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E77F" w14:textId="56FA4BB6" w:rsidR="00744A80" w:rsidRPr="00744A80" w:rsidRDefault="00744A80" w:rsidP="004D19B9">
      <w:pPr>
        <w:rPr>
          <w:b/>
          <w:bCs/>
          <w:sz w:val="24"/>
          <w:szCs w:val="24"/>
        </w:rPr>
      </w:pPr>
      <w:bookmarkStart w:id="0" w:name="baut0005"/>
      <w:r w:rsidRPr="00744A80">
        <w:rPr>
          <w:b/>
          <w:bCs/>
          <w:sz w:val="24"/>
          <w:szCs w:val="24"/>
        </w:rPr>
        <w:t xml:space="preserve">Editorial: </w:t>
      </w:r>
      <w:r w:rsidR="00B367C8">
        <w:rPr>
          <w:b/>
          <w:bCs/>
          <w:sz w:val="24"/>
          <w:szCs w:val="24"/>
        </w:rPr>
        <w:t xml:space="preserve"> </w:t>
      </w:r>
      <w:r w:rsidR="00470081">
        <w:rPr>
          <w:b/>
          <w:bCs/>
          <w:sz w:val="24"/>
          <w:szCs w:val="24"/>
        </w:rPr>
        <w:t xml:space="preserve">Highlights from </w:t>
      </w:r>
      <w:r w:rsidR="006F08F1">
        <w:rPr>
          <w:b/>
          <w:bCs/>
          <w:sz w:val="24"/>
          <w:szCs w:val="24"/>
        </w:rPr>
        <w:t>selected</w:t>
      </w:r>
      <w:r w:rsidR="00B367C8">
        <w:rPr>
          <w:b/>
          <w:bCs/>
          <w:sz w:val="24"/>
          <w:szCs w:val="24"/>
        </w:rPr>
        <w:t xml:space="preserve"> a</w:t>
      </w:r>
      <w:r w:rsidRPr="00744A80">
        <w:rPr>
          <w:b/>
          <w:bCs/>
          <w:sz w:val="24"/>
          <w:szCs w:val="24"/>
        </w:rPr>
        <w:t xml:space="preserve">rticles </w:t>
      </w:r>
      <w:r w:rsidR="00470081" w:rsidRPr="00744A80">
        <w:rPr>
          <w:b/>
          <w:bCs/>
          <w:sz w:val="24"/>
          <w:szCs w:val="24"/>
        </w:rPr>
        <w:t xml:space="preserve">in the journal </w:t>
      </w:r>
      <w:r w:rsidR="00A058F1">
        <w:rPr>
          <w:b/>
          <w:bCs/>
          <w:sz w:val="24"/>
          <w:szCs w:val="24"/>
        </w:rPr>
        <w:t>involving</w:t>
      </w:r>
      <w:r w:rsidRPr="00744A80">
        <w:rPr>
          <w:b/>
          <w:bCs/>
          <w:sz w:val="24"/>
          <w:szCs w:val="24"/>
        </w:rPr>
        <w:t xml:space="preserve"> </w:t>
      </w:r>
      <w:r w:rsidR="00B11BE3">
        <w:rPr>
          <w:b/>
          <w:bCs/>
          <w:sz w:val="24"/>
          <w:szCs w:val="24"/>
        </w:rPr>
        <w:t>host-defense</w:t>
      </w:r>
      <w:r w:rsidRPr="00744A80">
        <w:rPr>
          <w:b/>
          <w:bCs/>
          <w:sz w:val="24"/>
          <w:szCs w:val="24"/>
        </w:rPr>
        <w:t xml:space="preserve"> peptides </w:t>
      </w:r>
    </w:p>
    <w:p w14:paraId="4052294B" w14:textId="77777777" w:rsidR="00744A80" w:rsidRDefault="00744A80" w:rsidP="004D19B9">
      <w:pPr>
        <w:rPr>
          <w:sz w:val="24"/>
          <w:szCs w:val="24"/>
        </w:rPr>
      </w:pPr>
    </w:p>
    <w:p w14:paraId="4271DB57" w14:textId="77777777" w:rsidR="006825A6" w:rsidRDefault="006825A6" w:rsidP="006825A6">
      <w:pPr>
        <w:rPr>
          <w:color w:val="201F1E"/>
          <w:sz w:val="24"/>
          <w:szCs w:val="24"/>
        </w:rPr>
      </w:pPr>
      <w:r w:rsidRPr="00744A80">
        <w:rPr>
          <w:color w:val="201F1E"/>
          <w:sz w:val="24"/>
          <w:szCs w:val="24"/>
        </w:rPr>
        <w:t>J. Michael Conlon</w:t>
      </w:r>
    </w:p>
    <w:p w14:paraId="68BBC30F" w14:textId="77777777" w:rsidR="006825A6" w:rsidRDefault="006825A6" w:rsidP="006825A6">
      <w:pPr>
        <w:rPr>
          <w:color w:val="201F1E"/>
          <w:sz w:val="24"/>
          <w:szCs w:val="24"/>
        </w:rPr>
      </w:pPr>
    </w:p>
    <w:p w14:paraId="2A2B1BB0" w14:textId="24F86808" w:rsidR="006825A6" w:rsidRPr="00744A80" w:rsidRDefault="006825A6" w:rsidP="006825A6">
      <w:p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 Diabetes Research Group,</w:t>
      </w:r>
      <w:r w:rsidRPr="00744A80">
        <w:rPr>
          <w:color w:val="201F1E"/>
          <w:sz w:val="24"/>
          <w:szCs w:val="24"/>
        </w:rPr>
        <w:t xml:space="preserve"> School of Biomedical Sciences, Ulster University, </w:t>
      </w:r>
      <w:proofErr w:type="spellStart"/>
      <w:r w:rsidRPr="00744A80">
        <w:rPr>
          <w:color w:val="201F1E"/>
          <w:sz w:val="24"/>
          <w:szCs w:val="24"/>
        </w:rPr>
        <w:t>Cromore</w:t>
      </w:r>
      <w:proofErr w:type="spellEnd"/>
      <w:r w:rsidRPr="00744A80">
        <w:rPr>
          <w:color w:val="201F1E"/>
          <w:sz w:val="24"/>
          <w:szCs w:val="24"/>
        </w:rPr>
        <w:t xml:space="preserve"> Road, Coleraine, Northern Ireland BT52 1SA, U</w:t>
      </w:r>
      <w:r>
        <w:rPr>
          <w:color w:val="201F1E"/>
          <w:sz w:val="24"/>
          <w:szCs w:val="24"/>
        </w:rPr>
        <w:t>.</w:t>
      </w:r>
      <w:r w:rsidRPr="00744A80">
        <w:rPr>
          <w:color w:val="201F1E"/>
          <w:sz w:val="24"/>
          <w:szCs w:val="24"/>
        </w:rPr>
        <w:t>K</w:t>
      </w:r>
      <w:r>
        <w:rPr>
          <w:color w:val="201F1E"/>
          <w:sz w:val="24"/>
          <w:szCs w:val="24"/>
        </w:rPr>
        <w:t>.</w:t>
      </w:r>
    </w:p>
    <w:p w14:paraId="09F6FBA5" w14:textId="77777777" w:rsidR="006825A6" w:rsidRDefault="006825A6" w:rsidP="006825A6">
      <w:pPr>
        <w:rPr>
          <w:color w:val="201F1E"/>
          <w:sz w:val="24"/>
          <w:szCs w:val="24"/>
        </w:rPr>
      </w:pPr>
    </w:p>
    <w:p w14:paraId="52D1E9AE" w14:textId="06371395" w:rsidR="006825A6" w:rsidRPr="0011625C" w:rsidRDefault="006825A6" w:rsidP="006825A6">
      <w:pPr>
        <w:rPr>
          <w:color w:val="201F1E"/>
          <w:sz w:val="24"/>
          <w:szCs w:val="24"/>
        </w:rPr>
      </w:pPr>
      <w:r w:rsidRPr="00744A80">
        <w:rPr>
          <w:color w:val="201F1E"/>
          <w:sz w:val="24"/>
          <w:szCs w:val="24"/>
        </w:rPr>
        <w:t>E-mail address: m.conlon@ulster.ac.uk</w:t>
      </w:r>
    </w:p>
    <w:p w14:paraId="3580BCC8" w14:textId="3EFD0E00" w:rsidR="00B11BE3" w:rsidRDefault="00B11BE3" w:rsidP="004D19B9">
      <w:pPr>
        <w:rPr>
          <w:sz w:val="24"/>
          <w:szCs w:val="24"/>
        </w:rPr>
      </w:pPr>
    </w:p>
    <w:p w14:paraId="53AE2152" w14:textId="6F0E3E09" w:rsidR="00F12F42" w:rsidRDefault="00B11BE3" w:rsidP="00F12F42">
      <w:pPr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>During the pe</w:t>
      </w:r>
      <w:r w:rsidR="00C15C4C">
        <w:rPr>
          <w:sz w:val="24"/>
          <w:szCs w:val="24"/>
        </w:rPr>
        <w:t>riod</w:t>
      </w:r>
      <w:r>
        <w:rPr>
          <w:sz w:val="24"/>
          <w:szCs w:val="24"/>
        </w:rPr>
        <w:t xml:space="preserve"> 2019</w:t>
      </w:r>
      <w:r w:rsidR="00C15C4C">
        <w:rPr>
          <w:sz w:val="24"/>
          <w:szCs w:val="24"/>
        </w:rPr>
        <w:t>-20</w:t>
      </w:r>
      <w:r>
        <w:rPr>
          <w:sz w:val="24"/>
          <w:szCs w:val="24"/>
        </w:rPr>
        <w:t xml:space="preserve">, </w:t>
      </w:r>
      <w:r w:rsidR="00531CD2">
        <w:rPr>
          <w:sz w:val="24"/>
          <w:szCs w:val="24"/>
        </w:rPr>
        <w:t>PEPTIDES</w:t>
      </w:r>
      <w:r>
        <w:rPr>
          <w:sz w:val="24"/>
          <w:szCs w:val="24"/>
        </w:rPr>
        <w:t xml:space="preserve"> received </w:t>
      </w:r>
      <w:proofErr w:type="gramStart"/>
      <w:r>
        <w:rPr>
          <w:sz w:val="24"/>
          <w:szCs w:val="24"/>
        </w:rPr>
        <w:t>a large number of</w:t>
      </w:r>
      <w:proofErr w:type="gramEnd"/>
      <w:r>
        <w:rPr>
          <w:sz w:val="24"/>
          <w:szCs w:val="24"/>
        </w:rPr>
        <w:t xml:space="preserve"> submissions </w:t>
      </w:r>
      <w:r w:rsidR="00531CD2">
        <w:rPr>
          <w:sz w:val="24"/>
          <w:szCs w:val="24"/>
        </w:rPr>
        <w:t xml:space="preserve">that </w:t>
      </w:r>
      <w:r>
        <w:rPr>
          <w:sz w:val="24"/>
          <w:szCs w:val="24"/>
        </w:rPr>
        <w:t>involv</w:t>
      </w:r>
      <w:r w:rsidR="00531CD2">
        <w:rPr>
          <w:sz w:val="24"/>
          <w:szCs w:val="24"/>
        </w:rPr>
        <w:t>ed</w:t>
      </w:r>
      <w:r>
        <w:rPr>
          <w:sz w:val="24"/>
          <w:szCs w:val="24"/>
        </w:rPr>
        <w:t xml:space="preserve"> studies with </w:t>
      </w:r>
      <w:r w:rsidR="009C04CD">
        <w:rPr>
          <w:sz w:val="24"/>
          <w:szCs w:val="24"/>
        </w:rPr>
        <w:t xml:space="preserve">host-defense peptides </w:t>
      </w:r>
      <w:r w:rsidR="00835BE8">
        <w:rPr>
          <w:sz w:val="24"/>
          <w:szCs w:val="24"/>
        </w:rPr>
        <w:t xml:space="preserve">indicative of considerable interest </w:t>
      </w:r>
      <w:r w:rsidR="008E7A4C">
        <w:rPr>
          <w:sz w:val="24"/>
          <w:szCs w:val="24"/>
        </w:rPr>
        <w:t xml:space="preserve">in this area of research </w:t>
      </w:r>
      <w:r w:rsidR="00835BE8">
        <w:rPr>
          <w:sz w:val="24"/>
          <w:szCs w:val="24"/>
        </w:rPr>
        <w:t>within the scientific community</w:t>
      </w:r>
      <w:r w:rsidR="0051211F">
        <w:rPr>
          <w:sz w:val="24"/>
          <w:szCs w:val="24"/>
        </w:rPr>
        <w:t xml:space="preserve">. </w:t>
      </w:r>
      <w:r w:rsidR="00EA6B25">
        <w:rPr>
          <w:sz w:val="24"/>
          <w:szCs w:val="24"/>
        </w:rPr>
        <w:t>This is illustrated by the fact that, a</w:t>
      </w:r>
      <w:r w:rsidR="00E0148A">
        <w:rPr>
          <w:sz w:val="24"/>
          <w:szCs w:val="24"/>
        </w:rPr>
        <w:t>t the time of writing, the Antimicrobial Peptide Database compiled by G. Wang and his colleagues at the University of Nebraska Medical Center</w:t>
      </w:r>
      <w:r w:rsidR="00E342BC">
        <w:rPr>
          <w:sz w:val="24"/>
          <w:szCs w:val="24"/>
        </w:rPr>
        <w:t xml:space="preserve"> (</w:t>
      </w:r>
      <w:hyperlink r:id="rId6" w:history="1">
        <w:r w:rsidR="00E0148A" w:rsidRPr="00D61F4A">
          <w:rPr>
            <w:rStyle w:val="Hyperlink"/>
            <w:sz w:val="24"/>
            <w:szCs w:val="24"/>
          </w:rPr>
          <w:t>http://aps.unmc.edu/AP/main.php</w:t>
        </w:r>
      </w:hyperlink>
      <w:r w:rsidR="00E0148A">
        <w:rPr>
          <w:sz w:val="24"/>
          <w:szCs w:val="24"/>
        </w:rPr>
        <w:t xml:space="preserve">) lists </w:t>
      </w:r>
      <w:r w:rsidR="002C52FE">
        <w:rPr>
          <w:sz w:val="24"/>
          <w:szCs w:val="24"/>
        </w:rPr>
        <w:t>3250</w:t>
      </w:r>
      <w:r w:rsidR="00E0148A">
        <w:rPr>
          <w:sz w:val="24"/>
          <w:szCs w:val="24"/>
        </w:rPr>
        <w:t xml:space="preserve"> such peptides with demonstrable </w:t>
      </w:r>
      <w:r w:rsidR="00EA6B25">
        <w:rPr>
          <w:sz w:val="24"/>
          <w:szCs w:val="24"/>
        </w:rPr>
        <w:t xml:space="preserve">biological </w:t>
      </w:r>
      <w:r w:rsidR="00E0148A">
        <w:rPr>
          <w:sz w:val="24"/>
          <w:szCs w:val="24"/>
        </w:rPr>
        <w:t>activity.</w:t>
      </w:r>
      <w:r w:rsidR="002201D2">
        <w:rPr>
          <w:sz w:val="24"/>
          <w:szCs w:val="24"/>
        </w:rPr>
        <w:t xml:space="preserve"> </w:t>
      </w:r>
      <w:r w:rsidR="0051211F">
        <w:rPr>
          <w:sz w:val="24"/>
          <w:szCs w:val="24"/>
        </w:rPr>
        <w:t>T</w:t>
      </w:r>
      <w:r w:rsidR="002201D2">
        <w:rPr>
          <w:sz w:val="24"/>
          <w:szCs w:val="24"/>
        </w:rPr>
        <w:t>he widespread emergence of bacteria, fungi, and protozoa with v</w:t>
      </w:r>
      <w:r w:rsidR="005F1E15">
        <w:rPr>
          <w:sz w:val="24"/>
          <w:szCs w:val="24"/>
        </w:rPr>
        <w:t>ar</w:t>
      </w:r>
      <w:r w:rsidR="002201D2">
        <w:rPr>
          <w:sz w:val="24"/>
          <w:szCs w:val="24"/>
        </w:rPr>
        <w:t>ying degree</w:t>
      </w:r>
      <w:r w:rsidR="005F1E15">
        <w:rPr>
          <w:sz w:val="24"/>
          <w:szCs w:val="24"/>
        </w:rPr>
        <w:t>s</w:t>
      </w:r>
      <w:r w:rsidR="002201D2">
        <w:rPr>
          <w:sz w:val="24"/>
          <w:szCs w:val="24"/>
        </w:rPr>
        <w:t xml:space="preserve"> of resistance to commonly used antibiotics </w:t>
      </w:r>
      <w:r w:rsidR="00A058F1">
        <w:rPr>
          <w:sz w:val="24"/>
          <w:szCs w:val="24"/>
        </w:rPr>
        <w:t>necessitate</w:t>
      </w:r>
      <w:r w:rsidR="00804B98">
        <w:rPr>
          <w:sz w:val="24"/>
          <w:szCs w:val="24"/>
        </w:rPr>
        <w:t>s</w:t>
      </w:r>
      <w:r w:rsidR="00A058F1">
        <w:rPr>
          <w:sz w:val="24"/>
          <w:szCs w:val="24"/>
        </w:rPr>
        <w:t xml:space="preserve"> a search</w:t>
      </w:r>
      <w:r w:rsidR="002201D2">
        <w:rPr>
          <w:sz w:val="24"/>
          <w:szCs w:val="24"/>
        </w:rPr>
        <w:t xml:space="preserve"> for new types of </w:t>
      </w:r>
      <w:r w:rsidR="0051211F">
        <w:rPr>
          <w:sz w:val="24"/>
          <w:szCs w:val="24"/>
        </w:rPr>
        <w:t xml:space="preserve">potent and effective, non-toxic </w:t>
      </w:r>
      <w:r w:rsidR="002201D2">
        <w:rPr>
          <w:sz w:val="24"/>
          <w:szCs w:val="24"/>
        </w:rPr>
        <w:t>antimicrobial agents</w:t>
      </w:r>
      <w:r w:rsidR="006D37DC">
        <w:rPr>
          <w:sz w:val="24"/>
          <w:szCs w:val="24"/>
        </w:rPr>
        <w:t>. Peptides</w:t>
      </w:r>
      <w:r w:rsidR="006627B9">
        <w:rPr>
          <w:sz w:val="24"/>
          <w:szCs w:val="24"/>
        </w:rPr>
        <w:t xml:space="preserve"> constitute a component of the system of innate immunity of eukaryotes and</w:t>
      </w:r>
      <w:r w:rsidR="006D37DC">
        <w:rPr>
          <w:sz w:val="24"/>
          <w:szCs w:val="24"/>
        </w:rPr>
        <w:t xml:space="preserve"> </w:t>
      </w:r>
      <w:r w:rsidR="00531CD2">
        <w:rPr>
          <w:sz w:val="24"/>
          <w:szCs w:val="24"/>
        </w:rPr>
        <w:t xml:space="preserve">a select number, </w:t>
      </w:r>
      <w:r w:rsidR="006627B9">
        <w:rPr>
          <w:sz w:val="24"/>
          <w:szCs w:val="24"/>
        </w:rPr>
        <w:t>by virtue</w:t>
      </w:r>
      <w:r w:rsidR="002201D2">
        <w:rPr>
          <w:sz w:val="24"/>
          <w:szCs w:val="24"/>
        </w:rPr>
        <w:t xml:space="preserve"> </w:t>
      </w:r>
      <w:r w:rsidR="006627B9">
        <w:rPr>
          <w:sz w:val="24"/>
          <w:szCs w:val="24"/>
        </w:rPr>
        <w:t>of the</w:t>
      </w:r>
      <w:r w:rsidR="00531CD2">
        <w:rPr>
          <w:sz w:val="24"/>
          <w:szCs w:val="24"/>
        </w:rPr>
        <w:t>ir broad-spectrum activity and</w:t>
      </w:r>
      <w:r w:rsidR="006627B9">
        <w:rPr>
          <w:sz w:val="24"/>
          <w:szCs w:val="24"/>
        </w:rPr>
        <w:t xml:space="preserve"> destructive</w:t>
      </w:r>
      <w:r w:rsidR="002201D2">
        <w:rPr>
          <w:sz w:val="24"/>
          <w:szCs w:val="24"/>
        </w:rPr>
        <w:t xml:space="preserve"> mechanism of actio</w:t>
      </w:r>
      <w:r w:rsidR="00531CD2">
        <w:rPr>
          <w:sz w:val="24"/>
          <w:szCs w:val="24"/>
        </w:rPr>
        <w:t>n, show therapeutic promise</w:t>
      </w:r>
      <w:r w:rsidR="002201D2">
        <w:rPr>
          <w:sz w:val="24"/>
          <w:szCs w:val="24"/>
        </w:rPr>
        <w:t xml:space="preserve"> </w:t>
      </w:r>
      <w:r w:rsidR="00531CD2">
        <w:rPr>
          <w:sz w:val="24"/>
          <w:szCs w:val="24"/>
        </w:rPr>
        <w:t xml:space="preserve">as anti-infective agents. </w:t>
      </w:r>
      <w:r w:rsidR="00A15C94">
        <w:rPr>
          <w:sz w:val="24"/>
          <w:szCs w:val="24"/>
        </w:rPr>
        <w:t xml:space="preserve">In addition, </w:t>
      </w:r>
      <w:r w:rsidR="00A15C94">
        <w:rPr>
          <w:color w:val="323232"/>
          <w:sz w:val="24"/>
          <w:szCs w:val="24"/>
        </w:rPr>
        <w:t xml:space="preserve">it is well established that many peptides that were first identified </w:t>
      </w:r>
      <w:proofErr w:type="gramStart"/>
      <w:r w:rsidR="00A15C94">
        <w:rPr>
          <w:color w:val="323232"/>
          <w:sz w:val="24"/>
          <w:szCs w:val="24"/>
        </w:rPr>
        <w:t>on the basis of</w:t>
      </w:r>
      <w:proofErr w:type="gramEnd"/>
      <w:r w:rsidR="00A15C94">
        <w:rPr>
          <w:color w:val="323232"/>
          <w:sz w:val="24"/>
          <w:szCs w:val="24"/>
        </w:rPr>
        <w:t xml:space="preserve"> their antimicrobial activity are in fact multifunctional and, among other activities, possess cytokine-mediated immunomodulatory properties.</w:t>
      </w:r>
      <w:r w:rsidR="008E7A4C">
        <w:rPr>
          <w:color w:val="323232"/>
          <w:sz w:val="24"/>
          <w:szCs w:val="24"/>
        </w:rPr>
        <w:t xml:space="preserve"> </w:t>
      </w:r>
      <w:r w:rsidR="00A15C94">
        <w:rPr>
          <w:sz w:val="24"/>
          <w:szCs w:val="24"/>
        </w:rPr>
        <w:t xml:space="preserve">This editorial </w:t>
      </w:r>
      <w:r w:rsidR="00FB7167">
        <w:rPr>
          <w:sz w:val="24"/>
          <w:szCs w:val="24"/>
        </w:rPr>
        <w:t>draws attention to</w:t>
      </w:r>
      <w:r w:rsidR="00A15C94">
        <w:rPr>
          <w:sz w:val="24"/>
          <w:szCs w:val="24"/>
        </w:rPr>
        <w:t xml:space="preserve"> s</w:t>
      </w:r>
      <w:r w:rsidR="000732F7">
        <w:rPr>
          <w:sz w:val="24"/>
          <w:szCs w:val="24"/>
        </w:rPr>
        <w:t xml:space="preserve">elected </w:t>
      </w:r>
      <w:r w:rsidR="00A15C94">
        <w:rPr>
          <w:sz w:val="24"/>
          <w:szCs w:val="24"/>
        </w:rPr>
        <w:t>re</w:t>
      </w:r>
      <w:r w:rsidR="00AE32EB">
        <w:rPr>
          <w:sz w:val="24"/>
          <w:szCs w:val="24"/>
        </w:rPr>
        <w:t>cent articles</w:t>
      </w:r>
      <w:r w:rsidR="00531CD2">
        <w:rPr>
          <w:sz w:val="24"/>
          <w:szCs w:val="24"/>
        </w:rPr>
        <w:t xml:space="preserve"> in the journal</w:t>
      </w:r>
      <w:r w:rsidR="00AE32EB">
        <w:rPr>
          <w:sz w:val="24"/>
          <w:szCs w:val="24"/>
        </w:rPr>
        <w:t xml:space="preserve"> that</w:t>
      </w:r>
      <w:r w:rsidR="00F12F42">
        <w:rPr>
          <w:sz w:val="24"/>
          <w:szCs w:val="24"/>
        </w:rPr>
        <w:t xml:space="preserve"> </w:t>
      </w:r>
      <w:r w:rsidR="00F12F42">
        <w:rPr>
          <w:color w:val="212121"/>
          <w:sz w:val="24"/>
          <w:szCs w:val="24"/>
          <w:shd w:val="clear" w:color="auto" w:fill="FFFFFF"/>
        </w:rPr>
        <w:t xml:space="preserve">have addressed the development </w:t>
      </w:r>
      <w:r w:rsidR="00531CD2">
        <w:rPr>
          <w:color w:val="212121"/>
          <w:sz w:val="24"/>
          <w:szCs w:val="24"/>
          <w:shd w:val="clear" w:color="auto" w:fill="FFFFFF"/>
        </w:rPr>
        <w:t>peptide-based drugs</w:t>
      </w:r>
      <w:r w:rsidR="00F12F42">
        <w:rPr>
          <w:color w:val="212121"/>
          <w:sz w:val="24"/>
          <w:szCs w:val="24"/>
          <w:shd w:val="clear" w:color="auto" w:fill="FFFFFF"/>
        </w:rPr>
        <w:t xml:space="preserve"> that are active against drug-resistant microorganisms that represent a serious threat to public health </w:t>
      </w:r>
      <w:r w:rsidR="008E7A4C">
        <w:rPr>
          <w:color w:val="212121"/>
          <w:sz w:val="24"/>
          <w:szCs w:val="24"/>
          <w:shd w:val="clear" w:color="auto" w:fill="FFFFFF"/>
        </w:rPr>
        <w:t>or</w:t>
      </w:r>
      <w:r w:rsidR="00F12F42">
        <w:rPr>
          <w:color w:val="212121"/>
          <w:sz w:val="24"/>
          <w:szCs w:val="24"/>
          <w:shd w:val="clear" w:color="auto" w:fill="FFFFFF"/>
        </w:rPr>
        <w:t xml:space="preserve"> show therapeutic potential as anti-inflammatory agents.</w:t>
      </w:r>
    </w:p>
    <w:p w14:paraId="0A76ADA6" w14:textId="77777777" w:rsidR="00A87558" w:rsidRDefault="00F12F42" w:rsidP="00F12F42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ab/>
        <w:t xml:space="preserve"> </w:t>
      </w:r>
      <w:r w:rsidRPr="00012F86">
        <w:rPr>
          <w:color w:val="212121"/>
          <w:sz w:val="24"/>
          <w:szCs w:val="24"/>
          <w:shd w:val="clear" w:color="auto" w:fill="FFFFFF"/>
        </w:rPr>
        <w:t xml:space="preserve">Of particular concern </w:t>
      </w:r>
      <w:r w:rsidR="008E7A4C">
        <w:rPr>
          <w:color w:val="212121"/>
          <w:sz w:val="24"/>
          <w:szCs w:val="24"/>
          <w:shd w:val="clear" w:color="auto" w:fill="FFFFFF"/>
        </w:rPr>
        <w:t xml:space="preserve">to the medical profession </w:t>
      </w:r>
      <w:r w:rsidRPr="00012F86">
        <w:rPr>
          <w:color w:val="212121"/>
          <w:sz w:val="24"/>
          <w:szCs w:val="24"/>
          <w:shd w:val="clear" w:color="auto" w:fill="FFFFFF"/>
        </w:rPr>
        <w:t xml:space="preserve">is the emergence of strains of </w:t>
      </w:r>
      <w:r w:rsidRPr="00012F86">
        <w:rPr>
          <w:i/>
          <w:iCs/>
          <w:color w:val="212121"/>
          <w:sz w:val="24"/>
          <w:szCs w:val="24"/>
          <w:shd w:val="clear" w:color="auto" w:fill="FFFFFF"/>
        </w:rPr>
        <w:t>Mycobacterium tuberculosis</w:t>
      </w:r>
      <w:r w:rsidRPr="00012F86">
        <w:rPr>
          <w:color w:val="212121"/>
          <w:sz w:val="24"/>
          <w:szCs w:val="24"/>
          <w:shd w:val="clear" w:color="auto" w:fill="FFFFFF"/>
        </w:rPr>
        <w:t xml:space="preserve">, a causative agent of tuberculosis, that have developed resistance to hitherto effective antibiotics. </w:t>
      </w:r>
      <w:r w:rsidRPr="00012F86">
        <w:rPr>
          <w:color w:val="201F1E"/>
          <w:sz w:val="24"/>
          <w:szCs w:val="24"/>
        </w:rPr>
        <w:t xml:space="preserve">Abraham </w:t>
      </w:r>
      <w:r w:rsidRPr="00A24810">
        <w:rPr>
          <w:i/>
          <w:iCs/>
          <w:color w:val="201F1E"/>
          <w:sz w:val="24"/>
          <w:szCs w:val="24"/>
        </w:rPr>
        <w:t>et al</w:t>
      </w:r>
      <w:r w:rsidRPr="00012F86">
        <w:rPr>
          <w:color w:val="201F1E"/>
          <w:sz w:val="24"/>
          <w:szCs w:val="24"/>
        </w:rPr>
        <w:t xml:space="preserve"> </w:t>
      </w:r>
      <w:r>
        <w:rPr>
          <w:color w:val="201F1E"/>
          <w:sz w:val="24"/>
          <w:szCs w:val="24"/>
        </w:rPr>
        <w:t>[</w:t>
      </w:r>
      <w:r w:rsidR="008E7A4C">
        <w:rPr>
          <w:color w:val="201F1E"/>
          <w:sz w:val="24"/>
          <w:szCs w:val="24"/>
        </w:rPr>
        <w:t>1</w:t>
      </w:r>
      <w:r w:rsidRPr="00012F86">
        <w:rPr>
          <w:color w:val="201F1E"/>
          <w:sz w:val="24"/>
          <w:szCs w:val="24"/>
        </w:rPr>
        <w:t xml:space="preserve">] report that B1CTcu5, a peptide belonging to the brevinin-1 family </w:t>
      </w:r>
      <w:r>
        <w:rPr>
          <w:color w:val="201F1E"/>
          <w:sz w:val="24"/>
          <w:szCs w:val="24"/>
        </w:rPr>
        <w:t xml:space="preserve">from </w:t>
      </w:r>
      <w:r w:rsidR="008E7A4C">
        <w:rPr>
          <w:color w:val="201F1E"/>
          <w:sz w:val="24"/>
          <w:szCs w:val="24"/>
        </w:rPr>
        <w:t xml:space="preserve">skin secretions of </w:t>
      </w:r>
      <w:r>
        <w:rPr>
          <w:color w:val="201F1E"/>
          <w:sz w:val="24"/>
          <w:szCs w:val="24"/>
        </w:rPr>
        <w:t xml:space="preserve">the frog </w:t>
      </w:r>
      <w:proofErr w:type="spellStart"/>
      <w:r w:rsidRPr="00D93062">
        <w:rPr>
          <w:i/>
          <w:iCs/>
          <w:color w:val="201F1E"/>
          <w:sz w:val="24"/>
          <w:szCs w:val="24"/>
        </w:rPr>
        <w:t>Clinotarsus</w:t>
      </w:r>
      <w:proofErr w:type="spellEnd"/>
      <w:r w:rsidRPr="00D93062">
        <w:rPr>
          <w:i/>
          <w:iCs/>
          <w:color w:val="201F1E"/>
          <w:sz w:val="24"/>
          <w:szCs w:val="24"/>
        </w:rPr>
        <w:t xml:space="preserve"> </w:t>
      </w:r>
      <w:proofErr w:type="spellStart"/>
      <w:r w:rsidRPr="00D93062">
        <w:rPr>
          <w:i/>
          <w:iCs/>
          <w:color w:val="201F1E"/>
          <w:sz w:val="24"/>
          <w:szCs w:val="24"/>
        </w:rPr>
        <w:t>curtipes</w:t>
      </w:r>
      <w:proofErr w:type="spellEnd"/>
      <w:r w:rsidR="008E7A4C">
        <w:rPr>
          <w:color w:val="201F1E"/>
          <w:sz w:val="24"/>
          <w:szCs w:val="24"/>
        </w:rPr>
        <w:t>,</w:t>
      </w:r>
      <w:r>
        <w:rPr>
          <w:color w:val="201F1E"/>
          <w:sz w:val="24"/>
          <w:szCs w:val="24"/>
        </w:rPr>
        <w:t xml:space="preserve"> </w:t>
      </w:r>
      <w:r w:rsidR="00D9239A">
        <w:rPr>
          <w:color w:val="201F1E"/>
          <w:sz w:val="24"/>
          <w:szCs w:val="24"/>
        </w:rPr>
        <w:t>displays</w:t>
      </w:r>
      <w:r w:rsidRPr="00012F86">
        <w:rPr>
          <w:color w:val="201F1E"/>
          <w:sz w:val="24"/>
          <w:szCs w:val="24"/>
        </w:rPr>
        <w:t xml:space="preserve"> potent </w:t>
      </w:r>
      <w:r w:rsidRPr="00AE32EB">
        <w:rPr>
          <w:i/>
          <w:iCs/>
          <w:color w:val="201F1E"/>
          <w:sz w:val="24"/>
          <w:szCs w:val="24"/>
        </w:rPr>
        <w:t>in vitro</w:t>
      </w:r>
      <w:r w:rsidRPr="00012F86">
        <w:rPr>
          <w:color w:val="201F1E"/>
          <w:sz w:val="24"/>
          <w:szCs w:val="24"/>
        </w:rPr>
        <w:t xml:space="preserve"> inhibitory activity against</w:t>
      </w:r>
      <w:r>
        <w:rPr>
          <w:color w:val="201F1E"/>
          <w:sz w:val="24"/>
          <w:szCs w:val="24"/>
        </w:rPr>
        <w:t xml:space="preserve"> </w:t>
      </w:r>
      <w:r w:rsidRPr="00F12F42">
        <w:rPr>
          <w:i/>
          <w:iCs/>
          <w:sz w:val="24"/>
          <w:szCs w:val="24"/>
        </w:rPr>
        <w:t>M. tuberculosis</w:t>
      </w:r>
      <w:r>
        <w:rPr>
          <w:i/>
          <w:iCs/>
          <w:sz w:val="24"/>
          <w:szCs w:val="24"/>
        </w:rPr>
        <w:t xml:space="preserve"> </w:t>
      </w:r>
      <w:r w:rsidRPr="00F12F42">
        <w:rPr>
          <w:sz w:val="24"/>
          <w:szCs w:val="24"/>
        </w:rPr>
        <w:t xml:space="preserve">and </w:t>
      </w:r>
      <w:r w:rsidRPr="00012F86">
        <w:rPr>
          <w:color w:val="201F1E"/>
          <w:sz w:val="24"/>
          <w:szCs w:val="24"/>
        </w:rPr>
        <w:t>eliminated intracellular mycobacteria without cytotoxic</w:t>
      </w:r>
      <w:r>
        <w:rPr>
          <w:color w:val="201F1E"/>
          <w:sz w:val="24"/>
          <w:szCs w:val="24"/>
        </w:rPr>
        <w:t xml:space="preserve"> effects on</w:t>
      </w:r>
      <w:r w:rsidRPr="00012F86">
        <w:rPr>
          <w:color w:val="201F1E"/>
          <w:sz w:val="24"/>
          <w:szCs w:val="24"/>
        </w:rPr>
        <w:t xml:space="preserve"> human macrophages.  </w:t>
      </w:r>
      <w:r>
        <w:rPr>
          <w:color w:val="201F1E"/>
          <w:sz w:val="24"/>
          <w:szCs w:val="24"/>
        </w:rPr>
        <w:t>C</w:t>
      </w:r>
      <w:r w:rsidRPr="00012F86">
        <w:rPr>
          <w:color w:val="212121"/>
          <w:sz w:val="24"/>
          <w:szCs w:val="24"/>
          <w:shd w:val="clear" w:color="auto" w:fill="FFFFFF"/>
        </w:rPr>
        <w:t>ryptococcal meningitis</w:t>
      </w:r>
      <w:r w:rsidRPr="00012F86">
        <w:rPr>
          <w:color w:val="201F1E"/>
          <w:sz w:val="24"/>
          <w:szCs w:val="24"/>
        </w:rPr>
        <w:t xml:space="preserve"> </w:t>
      </w:r>
      <w:r w:rsidRPr="00AD0C13">
        <w:rPr>
          <w:color w:val="201F1E"/>
          <w:sz w:val="24"/>
          <w:szCs w:val="24"/>
        </w:rPr>
        <w:t xml:space="preserve">is a serious infection of the brain and spinal column caused by </w:t>
      </w:r>
      <w:r>
        <w:rPr>
          <w:color w:val="201F1E"/>
          <w:sz w:val="24"/>
          <w:szCs w:val="24"/>
        </w:rPr>
        <w:t>the</w:t>
      </w:r>
      <w:r w:rsidRPr="00AD0C13">
        <w:rPr>
          <w:color w:val="201F1E"/>
          <w:sz w:val="24"/>
          <w:szCs w:val="24"/>
        </w:rPr>
        <w:t xml:space="preserve"> fungus </w:t>
      </w:r>
      <w:r w:rsidRPr="00AD0C13">
        <w:rPr>
          <w:i/>
          <w:iCs/>
          <w:color w:val="201F1E"/>
          <w:sz w:val="24"/>
          <w:szCs w:val="24"/>
        </w:rPr>
        <w:t>Cryptococcus neoformans</w:t>
      </w:r>
      <w:r>
        <w:rPr>
          <w:color w:val="201F1E"/>
          <w:sz w:val="24"/>
          <w:szCs w:val="24"/>
        </w:rPr>
        <w:t xml:space="preserve"> that is prevalent in people with a compromised immune system. </w:t>
      </w:r>
      <w:r w:rsidR="008E7A4C">
        <w:rPr>
          <w:color w:val="201F1E"/>
          <w:sz w:val="24"/>
          <w:szCs w:val="24"/>
        </w:rPr>
        <w:t xml:space="preserve">An article by </w:t>
      </w:r>
      <w:r w:rsidRPr="00012F86">
        <w:rPr>
          <w:color w:val="201F1E"/>
          <w:sz w:val="24"/>
          <w:szCs w:val="24"/>
        </w:rPr>
        <w:t>Ma et al. [</w:t>
      </w:r>
      <w:r w:rsidR="008E7A4C">
        <w:rPr>
          <w:color w:val="201F1E"/>
          <w:sz w:val="24"/>
          <w:szCs w:val="24"/>
        </w:rPr>
        <w:t>2</w:t>
      </w:r>
      <w:r w:rsidRPr="00012F86">
        <w:rPr>
          <w:color w:val="201F1E"/>
          <w:sz w:val="24"/>
          <w:szCs w:val="24"/>
        </w:rPr>
        <w:t xml:space="preserve">] </w:t>
      </w:r>
      <w:r w:rsidR="008E7A4C">
        <w:rPr>
          <w:color w:val="201F1E"/>
          <w:sz w:val="24"/>
          <w:szCs w:val="24"/>
        </w:rPr>
        <w:t>indicates</w:t>
      </w:r>
      <w:r w:rsidRPr="00012F86">
        <w:rPr>
          <w:color w:val="201F1E"/>
          <w:sz w:val="24"/>
          <w:szCs w:val="24"/>
        </w:rPr>
        <w:t xml:space="preserve"> </w:t>
      </w:r>
      <w:r>
        <w:rPr>
          <w:color w:val="201F1E"/>
          <w:sz w:val="24"/>
          <w:szCs w:val="24"/>
        </w:rPr>
        <w:t xml:space="preserve">that </w:t>
      </w:r>
      <w:r w:rsidRPr="00012F86">
        <w:rPr>
          <w:color w:val="201F1E"/>
          <w:sz w:val="24"/>
          <w:szCs w:val="24"/>
        </w:rPr>
        <w:t>the antifungal peptide MSI-1 (GIWKFLKKAKKFWK-NH</w:t>
      </w:r>
      <w:r w:rsidRPr="00012F86">
        <w:rPr>
          <w:color w:val="201F1E"/>
          <w:sz w:val="24"/>
          <w:szCs w:val="24"/>
          <w:vertAlign w:val="subscript"/>
        </w:rPr>
        <w:t>2</w:t>
      </w:r>
      <w:r w:rsidR="00FB7167">
        <w:rPr>
          <w:color w:val="201F1E"/>
          <w:sz w:val="24"/>
          <w:szCs w:val="24"/>
        </w:rPr>
        <w:t>)</w:t>
      </w:r>
      <w:r w:rsidRPr="00012F86">
        <w:rPr>
          <w:color w:val="201F1E"/>
          <w:sz w:val="24"/>
          <w:szCs w:val="24"/>
        </w:rPr>
        <w:t xml:space="preserve"> demonstrates promising activity against </w:t>
      </w:r>
      <w:r w:rsidRPr="00CE5E5A">
        <w:rPr>
          <w:rStyle w:val="Emphasis"/>
          <w:sz w:val="24"/>
          <w:szCs w:val="24"/>
          <w:shd w:val="clear" w:color="auto" w:fill="FFFFFF"/>
        </w:rPr>
        <w:t>C</w:t>
      </w:r>
      <w:r>
        <w:rPr>
          <w:rStyle w:val="Emphasis"/>
          <w:sz w:val="24"/>
          <w:szCs w:val="24"/>
          <w:shd w:val="clear" w:color="auto" w:fill="FFFFFF"/>
        </w:rPr>
        <w:t>.</w:t>
      </w:r>
      <w:r w:rsidRPr="00CE5E5A">
        <w:rPr>
          <w:rStyle w:val="Emphasis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Pr="00CE5E5A">
        <w:rPr>
          <w:i/>
          <w:iCs/>
          <w:color w:val="212121"/>
          <w:sz w:val="24"/>
          <w:szCs w:val="24"/>
          <w:shd w:val="clear" w:color="auto" w:fill="FFFFFF"/>
        </w:rPr>
        <w:t>neoformans</w:t>
      </w:r>
      <w:r w:rsidRPr="00CE5E5A">
        <w:rPr>
          <w:i/>
          <w:iCs/>
          <w:color w:val="201F1E"/>
          <w:sz w:val="24"/>
          <w:szCs w:val="24"/>
        </w:rPr>
        <w:t xml:space="preserve"> in vitro</w:t>
      </w:r>
      <w:r w:rsidRPr="00012F86">
        <w:rPr>
          <w:color w:val="201F1E"/>
          <w:sz w:val="24"/>
          <w:szCs w:val="24"/>
        </w:rPr>
        <w:t xml:space="preserve"> and in a </w:t>
      </w:r>
      <w:r w:rsidRPr="00CE5E5A">
        <w:rPr>
          <w:i/>
          <w:iCs/>
          <w:color w:val="212121"/>
          <w:sz w:val="24"/>
          <w:szCs w:val="24"/>
          <w:shd w:val="clear" w:color="auto" w:fill="FFFFFF"/>
        </w:rPr>
        <w:t>C. neoformans</w:t>
      </w:r>
      <w:r w:rsidRPr="00012F86">
        <w:rPr>
          <w:color w:val="212121"/>
          <w:sz w:val="24"/>
          <w:szCs w:val="24"/>
          <w:shd w:val="clear" w:color="auto" w:fill="FFFFFF"/>
        </w:rPr>
        <w:t xml:space="preserve">-infected mouse model of cryptococcal meningoencephalitis. The peptide acts by increasing cell membrane permeability and </w:t>
      </w:r>
      <w:r w:rsidRPr="00E34871">
        <w:rPr>
          <w:color w:val="212121"/>
          <w:sz w:val="24"/>
          <w:szCs w:val="24"/>
          <w:shd w:val="clear" w:color="auto" w:fill="FFFFFF"/>
        </w:rPr>
        <w:t xml:space="preserve">decreasing production of pro-inflammatory </w:t>
      </w:r>
      <w:r w:rsidRPr="00012F86">
        <w:rPr>
          <w:color w:val="212121"/>
          <w:sz w:val="24"/>
          <w:szCs w:val="24"/>
          <w:shd w:val="clear" w:color="auto" w:fill="FFFFFF"/>
        </w:rPr>
        <w:t xml:space="preserve">cytokines and so represents candidate for use in infections caused by azole-resistant </w:t>
      </w:r>
      <w:r w:rsidRPr="00012F86">
        <w:rPr>
          <w:i/>
          <w:iCs/>
          <w:color w:val="212121"/>
          <w:sz w:val="24"/>
          <w:szCs w:val="24"/>
          <w:shd w:val="clear" w:color="auto" w:fill="FFFFFF"/>
        </w:rPr>
        <w:t>Cryptococcus</w:t>
      </w:r>
      <w:r w:rsidRPr="00012F86">
        <w:rPr>
          <w:color w:val="212121"/>
          <w:sz w:val="24"/>
          <w:szCs w:val="24"/>
          <w:shd w:val="clear" w:color="auto" w:fill="FFFFFF"/>
        </w:rPr>
        <w:t>.</w:t>
      </w:r>
      <w:r>
        <w:rPr>
          <w:color w:val="212121"/>
          <w:sz w:val="24"/>
          <w:szCs w:val="24"/>
          <w:shd w:val="clear" w:color="auto" w:fill="FFFFFF"/>
        </w:rPr>
        <w:t xml:space="preserve"> </w:t>
      </w:r>
      <w:r w:rsidR="00EA3907">
        <w:rPr>
          <w:color w:val="212121"/>
          <w:sz w:val="24"/>
          <w:szCs w:val="24"/>
          <w:shd w:val="clear" w:color="auto" w:fill="FFFFFF"/>
        </w:rPr>
        <w:t xml:space="preserve"> </w:t>
      </w:r>
      <w:r w:rsidR="00EA3907" w:rsidRPr="00EA3907">
        <w:rPr>
          <w:color w:val="212121"/>
          <w:sz w:val="24"/>
          <w:szCs w:val="24"/>
          <w:shd w:val="clear" w:color="auto" w:fill="FFFFFF"/>
        </w:rPr>
        <w:t>The</w:t>
      </w:r>
      <w:r w:rsidR="00EA3907" w:rsidRPr="00EA3907">
        <w:rPr>
          <w:color w:val="4D5156"/>
          <w:sz w:val="24"/>
          <w:szCs w:val="24"/>
          <w:shd w:val="clear" w:color="auto" w:fill="FFFFFF"/>
        </w:rPr>
        <w:t xml:space="preserve"> common sexually transmitted</w:t>
      </w:r>
      <w:r w:rsidR="00EA3907" w:rsidRPr="00012F86">
        <w:rPr>
          <w:color w:val="212121"/>
          <w:sz w:val="24"/>
          <w:szCs w:val="24"/>
          <w:shd w:val="clear" w:color="auto" w:fill="FFFFFF"/>
        </w:rPr>
        <w:t xml:space="preserve"> </w:t>
      </w:r>
      <w:r w:rsidR="00EA3907">
        <w:rPr>
          <w:color w:val="212121"/>
          <w:sz w:val="24"/>
          <w:szCs w:val="24"/>
          <w:shd w:val="clear" w:color="auto" w:fill="FFFFFF"/>
        </w:rPr>
        <w:t>disease t</w:t>
      </w:r>
      <w:r w:rsidR="00EA3907" w:rsidRPr="00012F86">
        <w:rPr>
          <w:color w:val="212121"/>
          <w:sz w:val="24"/>
          <w:szCs w:val="24"/>
          <w:shd w:val="clear" w:color="auto" w:fill="FFFFFF"/>
        </w:rPr>
        <w:t xml:space="preserve">richomoniasis is caused by infection with the protozoan parasite </w:t>
      </w:r>
      <w:r w:rsidR="00EA3907" w:rsidRPr="00265716">
        <w:rPr>
          <w:i/>
          <w:iCs/>
          <w:color w:val="212121"/>
          <w:sz w:val="24"/>
          <w:szCs w:val="24"/>
          <w:shd w:val="clear" w:color="auto" w:fill="FFFFFF"/>
        </w:rPr>
        <w:t>Trichomonas vaginalis.</w:t>
      </w:r>
      <w:r w:rsidR="00EA3907" w:rsidRPr="00012F86">
        <w:rPr>
          <w:color w:val="212121"/>
          <w:sz w:val="24"/>
          <w:szCs w:val="24"/>
          <w:shd w:val="clear" w:color="auto" w:fill="FFFFFF"/>
        </w:rPr>
        <w:t xml:space="preserve"> Huang </w:t>
      </w:r>
      <w:r w:rsidR="00EA3907" w:rsidRPr="00D93062">
        <w:rPr>
          <w:i/>
          <w:iCs/>
          <w:color w:val="212121"/>
          <w:sz w:val="24"/>
          <w:szCs w:val="24"/>
          <w:shd w:val="clear" w:color="auto" w:fill="FFFFFF"/>
        </w:rPr>
        <w:t>et al.</w:t>
      </w:r>
      <w:r w:rsidR="00EA3907">
        <w:rPr>
          <w:color w:val="212121"/>
          <w:sz w:val="24"/>
          <w:szCs w:val="24"/>
          <w:shd w:val="clear" w:color="auto" w:fill="FFFFFF"/>
        </w:rPr>
        <w:t xml:space="preserve"> [</w:t>
      </w:r>
      <w:r w:rsidR="006F08F1">
        <w:rPr>
          <w:color w:val="212121"/>
          <w:sz w:val="24"/>
          <w:szCs w:val="24"/>
          <w:shd w:val="clear" w:color="auto" w:fill="FFFFFF"/>
        </w:rPr>
        <w:t>3</w:t>
      </w:r>
      <w:r w:rsidR="00EA3907">
        <w:rPr>
          <w:color w:val="212121"/>
          <w:sz w:val="24"/>
          <w:szCs w:val="24"/>
          <w:shd w:val="clear" w:color="auto" w:fill="FFFFFF"/>
        </w:rPr>
        <w:t>]</w:t>
      </w:r>
      <w:r w:rsidR="00EA3907" w:rsidRPr="00012F86">
        <w:rPr>
          <w:color w:val="212121"/>
          <w:sz w:val="24"/>
          <w:szCs w:val="24"/>
          <w:shd w:val="clear" w:color="auto" w:fill="FFFFFF"/>
        </w:rPr>
        <w:t xml:space="preserve"> </w:t>
      </w:r>
      <w:r w:rsidR="006F08F1">
        <w:rPr>
          <w:color w:val="212121"/>
          <w:sz w:val="24"/>
          <w:szCs w:val="24"/>
          <w:shd w:val="clear" w:color="auto" w:fill="FFFFFF"/>
        </w:rPr>
        <w:t xml:space="preserve">showed </w:t>
      </w:r>
      <w:r w:rsidR="00EA3907" w:rsidRPr="00012F86">
        <w:rPr>
          <w:color w:val="212121"/>
          <w:sz w:val="24"/>
          <w:szCs w:val="24"/>
          <w:shd w:val="clear" w:color="auto" w:fill="FFFFFF"/>
        </w:rPr>
        <w:t xml:space="preserve">that the extensively studied fish antimicrobial peptide epinecidin-1 was active against metronidazole-resistant </w:t>
      </w:r>
      <w:r w:rsidR="00EA3907" w:rsidRPr="00CE5E5A">
        <w:rPr>
          <w:i/>
          <w:iCs/>
          <w:color w:val="212121"/>
          <w:sz w:val="24"/>
          <w:szCs w:val="24"/>
          <w:shd w:val="clear" w:color="auto" w:fill="FFFFFF"/>
        </w:rPr>
        <w:t>T. vaginalis</w:t>
      </w:r>
      <w:r w:rsidR="00EA3907" w:rsidRPr="00012F86">
        <w:rPr>
          <w:color w:val="212121"/>
          <w:sz w:val="24"/>
          <w:szCs w:val="24"/>
          <w:shd w:val="clear" w:color="auto" w:fill="FFFFFF"/>
        </w:rPr>
        <w:t xml:space="preserve"> and treatment with the peptide decreased content of the pathogen in mice infected vaginally with the pathogen</w:t>
      </w:r>
      <w:r w:rsidR="00EA3907">
        <w:rPr>
          <w:color w:val="212121"/>
          <w:sz w:val="24"/>
          <w:szCs w:val="24"/>
          <w:shd w:val="clear" w:color="auto" w:fill="FFFFFF"/>
        </w:rPr>
        <w:t xml:space="preserve">. </w:t>
      </w:r>
    </w:p>
    <w:p w14:paraId="1B7162D6" w14:textId="05F06FA2" w:rsidR="00F12F42" w:rsidRPr="00470081" w:rsidRDefault="00A87558" w:rsidP="00F12F42">
      <w:pPr>
        <w:rPr>
          <w:color w:val="323232"/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tab/>
      </w:r>
      <w:r w:rsidR="00F12F42" w:rsidRPr="00265716">
        <w:rPr>
          <w:color w:val="201F1E"/>
          <w:sz w:val="24"/>
          <w:szCs w:val="24"/>
        </w:rPr>
        <w:t>The emergence</w:t>
      </w:r>
      <w:r w:rsidR="00F12F42">
        <w:rPr>
          <w:color w:val="201F1E"/>
          <w:sz w:val="24"/>
          <w:szCs w:val="24"/>
        </w:rPr>
        <w:t xml:space="preserve"> </w:t>
      </w:r>
      <w:r w:rsidR="00F12F42" w:rsidRPr="00265716">
        <w:rPr>
          <w:color w:val="201F1E"/>
          <w:sz w:val="24"/>
          <w:szCs w:val="24"/>
        </w:rPr>
        <w:t xml:space="preserve">in malaria endemic regions of strains of </w:t>
      </w:r>
      <w:r w:rsidR="00F12F42" w:rsidRPr="00265716">
        <w:rPr>
          <w:i/>
          <w:iCs/>
          <w:color w:val="201F1E"/>
          <w:sz w:val="24"/>
          <w:szCs w:val="24"/>
        </w:rPr>
        <w:t>Plasmodium falciparum</w:t>
      </w:r>
      <w:r w:rsidR="00F12F42" w:rsidRPr="00265716">
        <w:rPr>
          <w:color w:val="201F1E"/>
          <w:sz w:val="24"/>
          <w:szCs w:val="24"/>
        </w:rPr>
        <w:t xml:space="preserve"> with resistance to nearly all currently available antimalarial drugs </w:t>
      </w:r>
      <w:r w:rsidR="00F12F42">
        <w:rPr>
          <w:color w:val="201F1E"/>
          <w:sz w:val="24"/>
          <w:szCs w:val="24"/>
        </w:rPr>
        <w:t>constitutes</w:t>
      </w:r>
      <w:r w:rsidR="00F12F42" w:rsidRPr="00265716">
        <w:rPr>
          <w:color w:val="201F1E"/>
          <w:sz w:val="24"/>
          <w:szCs w:val="24"/>
        </w:rPr>
        <w:t xml:space="preserve"> a serious public health </w:t>
      </w:r>
      <w:r w:rsidR="00F12F42">
        <w:rPr>
          <w:color w:val="201F1E"/>
          <w:sz w:val="24"/>
          <w:szCs w:val="24"/>
        </w:rPr>
        <w:t>challenge</w:t>
      </w:r>
      <w:r w:rsidR="00F12F42" w:rsidRPr="00265716">
        <w:rPr>
          <w:color w:val="201F1E"/>
          <w:sz w:val="24"/>
          <w:szCs w:val="24"/>
        </w:rPr>
        <w:t xml:space="preserve">.  </w:t>
      </w:r>
      <w:proofErr w:type="spellStart"/>
      <w:r w:rsidR="00F12F42" w:rsidRPr="00265716">
        <w:rPr>
          <w:color w:val="201F1E"/>
          <w:sz w:val="24"/>
          <w:szCs w:val="24"/>
        </w:rPr>
        <w:t>Chaianantakul</w:t>
      </w:r>
      <w:proofErr w:type="spellEnd"/>
      <w:r w:rsidR="00F12F42" w:rsidRPr="00265716">
        <w:rPr>
          <w:color w:val="201F1E"/>
          <w:sz w:val="24"/>
          <w:szCs w:val="24"/>
        </w:rPr>
        <w:t xml:space="preserve"> </w:t>
      </w:r>
      <w:r w:rsidR="00F12F42" w:rsidRPr="00D93062">
        <w:rPr>
          <w:i/>
          <w:iCs/>
          <w:color w:val="201F1E"/>
          <w:sz w:val="24"/>
          <w:szCs w:val="24"/>
        </w:rPr>
        <w:t>et al</w:t>
      </w:r>
      <w:r w:rsidR="00F12F42" w:rsidRPr="00265716">
        <w:rPr>
          <w:color w:val="201F1E"/>
          <w:sz w:val="24"/>
          <w:szCs w:val="24"/>
        </w:rPr>
        <w:t>. [</w:t>
      </w:r>
      <w:r w:rsidR="006F08F1">
        <w:rPr>
          <w:color w:val="201F1E"/>
          <w:sz w:val="24"/>
          <w:szCs w:val="24"/>
        </w:rPr>
        <w:t>4</w:t>
      </w:r>
      <w:r w:rsidR="00F12F42" w:rsidRPr="00265716">
        <w:rPr>
          <w:color w:val="201F1E"/>
          <w:sz w:val="24"/>
          <w:szCs w:val="24"/>
        </w:rPr>
        <w:t>]</w:t>
      </w:r>
      <w:r w:rsidR="000732F7">
        <w:rPr>
          <w:color w:val="201F1E"/>
          <w:sz w:val="24"/>
          <w:szCs w:val="24"/>
        </w:rPr>
        <w:t xml:space="preserve"> report that</w:t>
      </w:r>
      <w:r w:rsidR="00F12F42" w:rsidRPr="00265716">
        <w:rPr>
          <w:color w:val="201F1E"/>
          <w:sz w:val="24"/>
          <w:szCs w:val="24"/>
        </w:rPr>
        <w:t xml:space="preserve"> peptide rR8-JR21 designed from </w:t>
      </w:r>
      <w:r w:rsidR="00F12F42">
        <w:rPr>
          <w:color w:val="201F1E"/>
          <w:sz w:val="24"/>
          <w:szCs w:val="24"/>
        </w:rPr>
        <w:t>a d</w:t>
      </w:r>
      <w:r w:rsidR="00F12F42" w:rsidRPr="00265716">
        <w:rPr>
          <w:color w:val="201F1E"/>
          <w:sz w:val="24"/>
          <w:szCs w:val="24"/>
        </w:rPr>
        <w:t xml:space="preserve">omain in the bifunctional enzyme dihydrofolate reductase-thymidylate synthase </w:t>
      </w:r>
      <w:r w:rsidR="00F12F42" w:rsidRPr="00265716">
        <w:rPr>
          <w:color w:val="201F1E"/>
          <w:sz w:val="24"/>
          <w:szCs w:val="24"/>
        </w:rPr>
        <w:lastRenderedPageBreak/>
        <w:t xml:space="preserve">of </w:t>
      </w:r>
      <w:r w:rsidR="00F12F42" w:rsidRPr="00A24810">
        <w:rPr>
          <w:i/>
          <w:iCs/>
          <w:color w:val="201F1E"/>
          <w:sz w:val="24"/>
          <w:szCs w:val="24"/>
        </w:rPr>
        <w:t>P. falciparum</w:t>
      </w:r>
      <w:r w:rsidR="00F12F42" w:rsidRPr="00265716">
        <w:rPr>
          <w:color w:val="201F1E"/>
          <w:sz w:val="24"/>
          <w:szCs w:val="24"/>
        </w:rPr>
        <w:t xml:space="preserve"> showed growth inhibitory effects on </w:t>
      </w:r>
      <w:r w:rsidR="00F12F42" w:rsidRPr="00265716">
        <w:rPr>
          <w:i/>
          <w:iCs/>
          <w:color w:val="201F1E"/>
          <w:sz w:val="24"/>
          <w:szCs w:val="24"/>
        </w:rPr>
        <w:t>P. falciparum</w:t>
      </w:r>
      <w:r w:rsidR="00F12F42" w:rsidRPr="00265716">
        <w:rPr>
          <w:color w:val="201F1E"/>
          <w:sz w:val="24"/>
          <w:szCs w:val="24"/>
        </w:rPr>
        <w:t xml:space="preserve"> NF54 parasites cultured </w:t>
      </w:r>
      <w:r w:rsidR="00F12F42" w:rsidRPr="00A24810">
        <w:rPr>
          <w:i/>
          <w:iCs/>
          <w:color w:val="201F1E"/>
          <w:sz w:val="24"/>
          <w:szCs w:val="24"/>
        </w:rPr>
        <w:t>in vitro</w:t>
      </w:r>
      <w:r w:rsidR="00F12F42" w:rsidRPr="00265716">
        <w:rPr>
          <w:color w:val="201F1E"/>
          <w:sz w:val="24"/>
          <w:szCs w:val="24"/>
        </w:rPr>
        <w:t xml:space="preserve"> </w:t>
      </w:r>
      <w:r w:rsidR="008E7A4C">
        <w:rPr>
          <w:color w:val="201F1E"/>
          <w:sz w:val="24"/>
          <w:szCs w:val="24"/>
        </w:rPr>
        <w:t>while displaying low hemolytic activity against human erythrocytes. T</w:t>
      </w:r>
      <w:r w:rsidR="00F12F42" w:rsidRPr="00265716">
        <w:rPr>
          <w:color w:val="201F1E"/>
          <w:sz w:val="24"/>
          <w:szCs w:val="24"/>
        </w:rPr>
        <w:t>reatment with the peptide delayed parasite development</w:t>
      </w:r>
      <w:r w:rsidR="005E22E4">
        <w:rPr>
          <w:color w:val="201F1E"/>
          <w:sz w:val="24"/>
          <w:szCs w:val="24"/>
        </w:rPr>
        <w:t xml:space="preserve"> with an accumulation of </w:t>
      </w:r>
      <w:r w:rsidR="005E22E4" w:rsidRPr="005E22E4">
        <w:rPr>
          <w:color w:val="201F1E"/>
          <w:sz w:val="24"/>
          <w:szCs w:val="24"/>
        </w:rPr>
        <w:t>ring stage parasites that did not develop to trophozoites</w:t>
      </w:r>
      <w:r w:rsidR="00EA3907">
        <w:rPr>
          <w:color w:val="201F1E"/>
          <w:sz w:val="24"/>
          <w:szCs w:val="24"/>
        </w:rPr>
        <w:t xml:space="preserve">. </w:t>
      </w:r>
      <w:r w:rsidR="002519EB">
        <w:rPr>
          <w:color w:val="201F1E"/>
          <w:sz w:val="24"/>
          <w:szCs w:val="24"/>
        </w:rPr>
        <w:t>A</w:t>
      </w:r>
      <w:r w:rsidR="00F12F42">
        <w:rPr>
          <w:color w:val="323232"/>
          <w:sz w:val="24"/>
          <w:szCs w:val="24"/>
        </w:rPr>
        <w:t xml:space="preserve"> study by Popov </w:t>
      </w:r>
      <w:r w:rsidR="00F12F42" w:rsidRPr="00A24810">
        <w:rPr>
          <w:i/>
          <w:iCs/>
          <w:color w:val="323232"/>
          <w:sz w:val="24"/>
          <w:szCs w:val="24"/>
        </w:rPr>
        <w:t>et al</w:t>
      </w:r>
      <w:r w:rsidR="00F12F42">
        <w:rPr>
          <w:color w:val="323232"/>
          <w:sz w:val="24"/>
          <w:szCs w:val="24"/>
        </w:rPr>
        <w:t>. [</w:t>
      </w:r>
      <w:r w:rsidR="006F08F1">
        <w:rPr>
          <w:color w:val="323232"/>
          <w:sz w:val="24"/>
          <w:szCs w:val="24"/>
        </w:rPr>
        <w:t>5</w:t>
      </w:r>
      <w:r w:rsidR="00F12F42">
        <w:rPr>
          <w:color w:val="323232"/>
          <w:sz w:val="24"/>
          <w:szCs w:val="24"/>
        </w:rPr>
        <w:t xml:space="preserve">] showed that peptide </w:t>
      </w:r>
      <w:r w:rsidR="00F12F42" w:rsidRPr="00F5263B">
        <w:rPr>
          <w:color w:val="323232"/>
          <w:sz w:val="24"/>
          <w:szCs w:val="24"/>
        </w:rPr>
        <w:t>AC12 (ACFLTRLGTYVC</w:t>
      </w:r>
      <w:r w:rsidR="00F12F42">
        <w:rPr>
          <w:color w:val="323232"/>
          <w:sz w:val="24"/>
          <w:szCs w:val="24"/>
        </w:rPr>
        <w:t xml:space="preserve">), first isolated from </w:t>
      </w:r>
      <w:r w:rsidR="00F12F42" w:rsidRPr="00F5263B">
        <w:rPr>
          <w:color w:val="323232"/>
          <w:sz w:val="24"/>
          <w:szCs w:val="24"/>
        </w:rPr>
        <w:t>skin secretion</w:t>
      </w:r>
      <w:r w:rsidR="00F12F42">
        <w:rPr>
          <w:color w:val="323232"/>
          <w:sz w:val="24"/>
          <w:szCs w:val="24"/>
        </w:rPr>
        <w:t>s</w:t>
      </w:r>
      <w:r w:rsidR="00F12F42" w:rsidRPr="00F5263B">
        <w:rPr>
          <w:color w:val="323232"/>
          <w:sz w:val="24"/>
          <w:szCs w:val="24"/>
        </w:rPr>
        <w:t xml:space="preserve"> of the tree frog </w:t>
      </w:r>
      <w:proofErr w:type="spellStart"/>
      <w:r w:rsidR="00F12F42" w:rsidRPr="00F5263B">
        <w:rPr>
          <w:i/>
          <w:iCs/>
          <w:color w:val="323232"/>
          <w:sz w:val="24"/>
          <w:szCs w:val="24"/>
        </w:rPr>
        <w:t>Hypsiboas</w:t>
      </w:r>
      <w:proofErr w:type="spellEnd"/>
      <w:r w:rsidR="00F12F42" w:rsidRPr="00F5263B">
        <w:rPr>
          <w:i/>
          <w:iCs/>
          <w:color w:val="323232"/>
          <w:sz w:val="24"/>
          <w:szCs w:val="24"/>
        </w:rPr>
        <w:t xml:space="preserve"> </w:t>
      </w:r>
      <w:proofErr w:type="spellStart"/>
      <w:r w:rsidR="00F12F42" w:rsidRPr="00F5263B">
        <w:rPr>
          <w:i/>
          <w:iCs/>
          <w:color w:val="323232"/>
          <w:sz w:val="24"/>
          <w:szCs w:val="24"/>
        </w:rPr>
        <w:t>raniceps</w:t>
      </w:r>
      <w:proofErr w:type="spellEnd"/>
      <w:r w:rsidR="00F12F42">
        <w:rPr>
          <w:color w:val="323232"/>
          <w:sz w:val="24"/>
          <w:szCs w:val="24"/>
        </w:rPr>
        <w:t xml:space="preserve">, while lacking direct  antimicrobial activity was effective in inhibiting synthesis of NO and the  proinflammatory cytokines TNF-α and Il-12 when incubated with </w:t>
      </w:r>
      <w:r w:rsidR="00F12F42" w:rsidRPr="00F5263B">
        <w:rPr>
          <w:color w:val="323232"/>
          <w:sz w:val="24"/>
          <w:szCs w:val="24"/>
        </w:rPr>
        <w:t>RAW 264.7</w:t>
      </w:r>
      <w:r w:rsidR="00F12F42">
        <w:rPr>
          <w:color w:val="323232"/>
          <w:sz w:val="24"/>
          <w:szCs w:val="24"/>
        </w:rPr>
        <w:t xml:space="preserve"> </w:t>
      </w:r>
      <w:r w:rsidR="00F12F42" w:rsidRPr="00470081">
        <w:rPr>
          <w:color w:val="222222"/>
          <w:sz w:val="24"/>
          <w:szCs w:val="24"/>
          <w:shd w:val="clear" w:color="auto" w:fill="FFFFFF"/>
        </w:rPr>
        <w:t xml:space="preserve">macrophage-like </w:t>
      </w:r>
      <w:r w:rsidR="00F12F42" w:rsidRPr="00470081">
        <w:rPr>
          <w:color w:val="323232"/>
          <w:sz w:val="24"/>
          <w:szCs w:val="24"/>
        </w:rPr>
        <w:t>cells.</w:t>
      </w:r>
      <w:r w:rsidR="00F12F42">
        <w:rPr>
          <w:color w:val="323232"/>
          <w:sz w:val="24"/>
          <w:szCs w:val="24"/>
        </w:rPr>
        <w:t xml:space="preserve">  The peptide displayed </w:t>
      </w:r>
      <w:r w:rsidR="00F12F42" w:rsidRPr="00470081">
        <w:rPr>
          <w:color w:val="323232"/>
          <w:sz w:val="24"/>
          <w:szCs w:val="24"/>
        </w:rPr>
        <w:t>no cytotoxic effect</w:t>
      </w:r>
      <w:r w:rsidR="00F12F42">
        <w:rPr>
          <w:color w:val="323232"/>
          <w:sz w:val="24"/>
          <w:szCs w:val="24"/>
        </w:rPr>
        <w:t>s</w:t>
      </w:r>
      <w:r w:rsidR="00F12F42" w:rsidRPr="00470081">
        <w:rPr>
          <w:color w:val="323232"/>
          <w:sz w:val="24"/>
          <w:szCs w:val="24"/>
        </w:rPr>
        <w:t xml:space="preserve"> in mammalian cells </w:t>
      </w:r>
      <w:r w:rsidR="00F12F42">
        <w:rPr>
          <w:color w:val="323232"/>
          <w:sz w:val="24"/>
          <w:szCs w:val="24"/>
        </w:rPr>
        <w:t xml:space="preserve">and consequently shows therapeutic potential </w:t>
      </w:r>
      <w:r w:rsidR="00F12F42" w:rsidRPr="00470081">
        <w:rPr>
          <w:color w:val="323232"/>
          <w:sz w:val="24"/>
          <w:szCs w:val="24"/>
        </w:rPr>
        <w:t>for the treatment of inflammatory diseases</w:t>
      </w:r>
      <w:r w:rsidR="00F12F42">
        <w:rPr>
          <w:color w:val="323232"/>
          <w:sz w:val="24"/>
          <w:szCs w:val="24"/>
        </w:rPr>
        <w:t>.</w:t>
      </w:r>
    </w:p>
    <w:p w14:paraId="1E328EE1" w14:textId="2895CEBE" w:rsidR="006F08F1" w:rsidRDefault="0033597D" w:rsidP="002201D2">
      <w:pPr>
        <w:rPr>
          <w:color w:val="201F1E"/>
          <w:sz w:val="24"/>
          <w:szCs w:val="24"/>
        </w:rPr>
      </w:pPr>
      <w:r>
        <w:rPr>
          <w:sz w:val="24"/>
          <w:szCs w:val="24"/>
        </w:rPr>
        <w:t xml:space="preserve"> </w:t>
      </w:r>
      <w:r w:rsidR="004A1383">
        <w:rPr>
          <w:sz w:val="24"/>
          <w:szCs w:val="24"/>
        </w:rPr>
        <w:tab/>
      </w:r>
      <w:r w:rsidR="00AE32EB">
        <w:rPr>
          <w:sz w:val="24"/>
          <w:szCs w:val="24"/>
        </w:rPr>
        <w:t>T</w:t>
      </w:r>
      <w:r w:rsidR="00DF0FDE">
        <w:rPr>
          <w:sz w:val="24"/>
          <w:szCs w:val="24"/>
        </w:rPr>
        <w:t xml:space="preserve">he disadvantages of antimicrobial </w:t>
      </w:r>
      <w:r w:rsidR="00C15C4C">
        <w:rPr>
          <w:sz w:val="24"/>
          <w:szCs w:val="24"/>
        </w:rPr>
        <w:t>peptides</w:t>
      </w:r>
      <w:r w:rsidR="00DF0FDE">
        <w:rPr>
          <w:sz w:val="24"/>
          <w:szCs w:val="24"/>
        </w:rPr>
        <w:t xml:space="preserve"> compared with conventional antibiotics include relatively low potency, cytotoxicity to human cells and </w:t>
      </w:r>
      <w:r w:rsidR="00C15C4C">
        <w:rPr>
          <w:sz w:val="24"/>
          <w:szCs w:val="24"/>
        </w:rPr>
        <w:t xml:space="preserve">for, systemic application, </w:t>
      </w:r>
      <w:r w:rsidR="00DF0FDE">
        <w:rPr>
          <w:sz w:val="24"/>
          <w:szCs w:val="24"/>
        </w:rPr>
        <w:t xml:space="preserve">rapid </w:t>
      </w:r>
      <w:r w:rsidR="00C15C4C">
        <w:rPr>
          <w:sz w:val="24"/>
          <w:szCs w:val="24"/>
        </w:rPr>
        <w:t xml:space="preserve">clearance from the circulation. </w:t>
      </w:r>
      <w:r w:rsidR="00D9239A">
        <w:rPr>
          <w:sz w:val="24"/>
          <w:szCs w:val="24"/>
        </w:rPr>
        <w:t>R</w:t>
      </w:r>
      <w:r w:rsidR="00C15C4C">
        <w:rPr>
          <w:sz w:val="24"/>
          <w:szCs w:val="24"/>
        </w:rPr>
        <w:t>ecent articles</w:t>
      </w:r>
      <w:r w:rsidR="000732F7">
        <w:rPr>
          <w:sz w:val="24"/>
          <w:szCs w:val="24"/>
        </w:rPr>
        <w:t xml:space="preserve"> involving structure-activity studies</w:t>
      </w:r>
      <w:r w:rsidR="00C15C4C">
        <w:rPr>
          <w:sz w:val="24"/>
          <w:szCs w:val="24"/>
        </w:rPr>
        <w:t xml:space="preserve"> have addressed these problems le</w:t>
      </w:r>
      <w:r w:rsidR="000732F7">
        <w:rPr>
          <w:sz w:val="24"/>
          <w:szCs w:val="24"/>
        </w:rPr>
        <w:t>a</w:t>
      </w:r>
      <w:r w:rsidR="00C15C4C">
        <w:rPr>
          <w:sz w:val="24"/>
          <w:szCs w:val="24"/>
        </w:rPr>
        <w:t>d</w:t>
      </w:r>
      <w:r w:rsidR="000732F7">
        <w:rPr>
          <w:sz w:val="24"/>
          <w:szCs w:val="24"/>
        </w:rPr>
        <w:t>ing</w:t>
      </w:r>
      <w:r w:rsidR="00C15C4C">
        <w:rPr>
          <w:sz w:val="24"/>
          <w:szCs w:val="24"/>
        </w:rPr>
        <w:t xml:space="preserve"> to the design of analogs</w:t>
      </w:r>
      <w:r w:rsidR="00C15C4C" w:rsidRPr="00C15C4C">
        <w:rPr>
          <w:sz w:val="24"/>
          <w:szCs w:val="24"/>
        </w:rPr>
        <w:t xml:space="preserve"> of </w:t>
      </w:r>
      <w:r w:rsidR="005F1E15">
        <w:rPr>
          <w:sz w:val="24"/>
          <w:szCs w:val="24"/>
        </w:rPr>
        <w:t>naturally occurring</w:t>
      </w:r>
      <w:r w:rsidR="00C15C4C">
        <w:rPr>
          <w:sz w:val="24"/>
          <w:szCs w:val="24"/>
        </w:rPr>
        <w:t xml:space="preserve"> </w:t>
      </w:r>
      <w:r w:rsidR="00C15C4C" w:rsidRPr="00C15C4C">
        <w:rPr>
          <w:sz w:val="24"/>
          <w:szCs w:val="24"/>
        </w:rPr>
        <w:t>peptides with potentially improved therapeutic properties</w:t>
      </w:r>
      <w:r w:rsidR="00C15C4C">
        <w:rPr>
          <w:sz w:val="24"/>
          <w:szCs w:val="24"/>
        </w:rPr>
        <w:t xml:space="preserve">.  </w:t>
      </w:r>
      <w:bookmarkEnd w:id="0"/>
      <w:r w:rsidR="00A16602">
        <w:rPr>
          <w:sz w:val="24"/>
          <w:szCs w:val="24"/>
        </w:rPr>
        <w:t>A comprehensive study involving evaluation of 45 analogs</w:t>
      </w:r>
      <w:r w:rsidR="000750FA">
        <w:rPr>
          <w:sz w:val="24"/>
          <w:szCs w:val="24"/>
        </w:rPr>
        <w:t xml:space="preserve"> by</w:t>
      </w:r>
      <w:r w:rsidR="00A16602">
        <w:rPr>
          <w:sz w:val="24"/>
          <w:szCs w:val="24"/>
        </w:rPr>
        <w:t xml:space="preserve"> </w:t>
      </w:r>
      <w:r w:rsidR="00A16602" w:rsidRPr="00295D5A">
        <w:rPr>
          <w:color w:val="201F1E"/>
          <w:sz w:val="24"/>
          <w:szCs w:val="24"/>
        </w:rPr>
        <w:t>Smirnova</w:t>
      </w:r>
      <w:r w:rsidR="00A16602">
        <w:rPr>
          <w:color w:val="201F1E"/>
          <w:sz w:val="24"/>
          <w:szCs w:val="24"/>
        </w:rPr>
        <w:t xml:space="preserve"> et al.</w:t>
      </w:r>
      <w:r w:rsidR="006D4F0A">
        <w:rPr>
          <w:color w:val="201F1E"/>
          <w:sz w:val="24"/>
          <w:szCs w:val="24"/>
        </w:rPr>
        <w:t xml:space="preserve"> [</w:t>
      </w:r>
      <w:r w:rsidR="008E7A4C">
        <w:rPr>
          <w:color w:val="201F1E"/>
          <w:sz w:val="24"/>
          <w:szCs w:val="24"/>
        </w:rPr>
        <w:t>6</w:t>
      </w:r>
      <w:r w:rsidR="006D4F0A">
        <w:rPr>
          <w:color w:val="201F1E"/>
          <w:sz w:val="24"/>
          <w:szCs w:val="24"/>
        </w:rPr>
        <w:t>]</w:t>
      </w:r>
      <w:r w:rsidR="00A16602">
        <w:rPr>
          <w:color w:val="201F1E"/>
          <w:sz w:val="24"/>
          <w:szCs w:val="24"/>
        </w:rPr>
        <w:t xml:space="preserve"> demonstrated that </w:t>
      </w:r>
      <w:r w:rsidR="000732F7">
        <w:rPr>
          <w:color w:val="201F1E"/>
          <w:sz w:val="24"/>
          <w:szCs w:val="24"/>
        </w:rPr>
        <w:t>derivatives</w:t>
      </w:r>
      <w:r w:rsidR="00A16602">
        <w:rPr>
          <w:color w:val="201F1E"/>
          <w:sz w:val="24"/>
          <w:szCs w:val="24"/>
        </w:rPr>
        <w:t xml:space="preserve"> of </w:t>
      </w:r>
      <w:r w:rsidR="00A058F1">
        <w:rPr>
          <w:color w:val="201F1E"/>
          <w:sz w:val="24"/>
          <w:szCs w:val="24"/>
        </w:rPr>
        <w:t xml:space="preserve">the </w:t>
      </w:r>
      <w:r w:rsidR="000750FA">
        <w:rPr>
          <w:color w:val="201F1E"/>
          <w:sz w:val="24"/>
          <w:szCs w:val="24"/>
        </w:rPr>
        <w:t xml:space="preserve">established </w:t>
      </w:r>
      <w:r w:rsidR="00A058F1">
        <w:rPr>
          <w:color w:val="201F1E"/>
          <w:sz w:val="24"/>
          <w:szCs w:val="24"/>
        </w:rPr>
        <w:t>broad-spectrum antimicrobial peptide</w:t>
      </w:r>
      <w:r w:rsidR="00A24810">
        <w:rPr>
          <w:color w:val="201F1E"/>
          <w:sz w:val="24"/>
          <w:szCs w:val="24"/>
        </w:rPr>
        <w:t>,</w:t>
      </w:r>
      <w:r w:rsidR="00A058F1">
        <w:rPr>
          <w:color w:val="201F1E"/>
          <w:sz w:val="24"/>
          <w:szCs w:val="24"/>
        </w:rPr>
        <w:t xml:space="preserve"> </w:t>
      </w:r>
      <w:proofErr w:type="spellStart"/>
      <w:r w:rsidR="00A16602">
        <w:rPr>
          <w:color w:val="201F1E"/>
          <w:sz w:val="24"/>
          <w:szCs w:val="24"/>
        </w:rPr>
        <w:t>indolicin</w:t>
      </w:r>
      <w:proofErr w:type="spellEnd"/>
      <w:r w:rsidR="008E3230">
        <w:rPr>
          <w:color w:val="201F1E"/>
          <w:sz w:val="24"/>
          <w:szCs w:val="24"/>
        </w:rPr>
        <w:t xml:space="preserve"> (</w:t>
      </w:r>
      <w:r w:rsidR="008E3230" w:rsidRPr="008E3230">
        <w:rPr>
          <w:color w:val="201F1E"/>
          <w:sz w:val="24"/>
          <w:szCs w:val="24"/>
        </w:rPr>
        <w:t>ILPWKWPWWPWRR-NH</w:t>
      </w:r>
      <w:r w:rsidR="008E3230" w:rsidRPr="008E3230">
        <w:rPr>
          <w:color w:val="201F1E"/>
          <w:sz w:val="24"/>
          <w:szCs w:val="24"/>
          <w:vertAlign w:val="subscript"/>
        </w:rPr>
        <w:t>2</w:t>
      </w:r>
      <w:r w:rsidR="008E3230">
        <w:rPr>
          <w:color w:val="201F1E"/>
          <w:sz w:val="24"/>
          <w:szCs w:val="24"/>
        </w:rPr>
        <w:t>)</w:t>
      </w:r>
      <w:r w:rsidR="00A16602">
        <w:rPr>
          <w:color w:val="201F1E"/>
          <w:sz w:val="24"/>
          <w:szCs w:val="24"/>
        </w:rPr>
        <w:t xml:space="preserve"> in which tryptophan residues in the peptide were substituted either by </w:t>
      </w:r>
      <w:r w:rsidR="00A16602" w:rsidRPr="00A16602">
        <w:rPr>
          <w:color w:val="201F1E"/>
          <w:sz w:val="24"/>
          <w:szCs w:val="24"/>
        </w:rPr>
        <w:t>2-</w:t>
      </w:r>
      <w:r w:rsidR="000732F7">
        <w:rPr>
          <w:color w:val="201F1E"/>
          <w:sz w:val="24"/>
          <w:szCs w:val="24"/>
        </w:rPr>
        <w:t>m</w:t>
      </w:r>
      <w:r w:rsidR="00A16602" w:rsidRPr="00A16602">
        <w:rPr>
          <w:color w:val="201F1E"/>
          <w:sz w:val="24"/>
          <w:szCs w:val="24"/>
        </w:rPr>
        <w:t>ethyl-L-</w:t>
      </w:r>
      <w:r w:rsidR="000732F7">
        <w:rPr>
          <w:color w:val="201F1E"/>
          <w:sz w:val="24"/>
          <w:szCs w:val="24"/>
        </w:rPr>
        <w:t>p</w:t>
      </w:r>
      <w:r w:rsidR="00A16602" w:rsidRPr="00A16602">
        <w:rPr>
          <w:color w:val="201F1E"/>
          <w:sz w:val="24"/>
          <w:szCs w:val="24"/>
        </w:rPr>
        <w:t>henylalanine</w:t>
      </w:r>
      <w:r w:rsidR="00A16602">
        <w:rPr>
          <w:color w:val="201F1E"/>
          <w:sz w:val="24"/>
          <w:szCs w:val="24"/>
        </w:rPr>
        <w:t xml:space="preserve"> or D-</w:t>
      </w:r>
      <w:r w:rsidR="000732F7">
        <w:rPr>
          <w:color w:val="201F1E"/>
          <w:sz w:val="24"/>
          <w:szCs w:val="24"/>
        </w:rPr>
        <w:t>p</w:t>
      </w:r>
      <w:r w:rsidR="00A16602">
        <w:rPr>
          <w:color w:val="201F1E"/>
          <w:sz w:val="24"/>
          <w:szCs w:val="24"/>
        </w:rPr>
        <w:t>henylalanine and contained a</w:t>
      </w:r>
      <w:r w:rsidR="00A24810">
        <w:rPr>
          <w:color w:val="201F1E"/>
          <w:sz w:val="24"/>
          <w:szCs w:val="24"/>
        </w:rPr>
        <w:t>n N-terminal</w:t>
      </w:r>
      <w:r w:rsidR="00A16602">
        <w:rPr>
          <w:color w:val="201F1E"/>
          <w:sz w:val="24"/>
          <w:szCs w:val="24"/>
        </w:rPr>
        <w:t xml:space="preserve"> (CH</w:t>
      </w:r>
      <w:r w:rsidR="00A16602">
        <w:rPr>
          <w:color w:val="201F1E"/>
          <w:sz w:val="24"/>
          <w:szCs w:val="24"/>
          <w:vertAlign w:val="subscript"/>
        </w:rPr>
        <w:t>2</w:t>
      </w:r>
      <w:r w:rsidR="00A16602">
        <w:rPr>
          <w:color w:val="201F1E"/>
          <w:sz w:val="24"/>
          <w:szCs w:val="24"/>
        </w:rPr>
        <w:t>)</w:t>
      </w:r>
      <w:r w:rsidR="006D4F0A">
        <w:rPr>
          <w:color w:val="201F1E"/>
          <w:sz w:val="24"/>
          <w:szCs w:val="24"/>
          <w:vertAlign w:val="subscript"/>
        </w:rPr>
        <w:t>10</w:t>
      </w:r>
      <w:r w:rsidR="006D4F0A">
        <w:rPr>
          <w:color w:val="201F1E"/>
          <w:sz w:val="24"/>
          <w:szCs w:val="24"/>
        </w:rPr>
        <w:t xml:space="preserve"> </w:t>
      </w:r>
      <w:r w:rsidR="00A24810">
        <w:rPr>
          <w:color w:val="201F1E"/>
          <w:sz w:val="24"/>
          <w:szCs w:val="24"/>
        </w:rPr>
        <w:t>hydrocarbon</w:t>
      </w:r>
      <w:r w:rsidR="006D4F0A">
        <w:rPr>
          <w:color w:val="201F1E"/>
          <w:sz w:val="24"/>
          <w:szCs w:val="24"/>
        </w:rPr>
        <w:t xml:space="preserve"> extension exhibited up to 3-fold greater activity against both Gram-negative and Gram-positive bacteria than the native peptide and were significantly less hemolytic.</w:t>
      </w:r>
      <w:r w:rsidR="00A058F1">
        <w:rPr>
          <w:color w:val="201F1E"/>
          <w:sz w:val="24"/>
          <w:szCs w:val="24"/>
        </w:rPr>
        <w:t xml:space="preserve"> </w:t>
      </w:r>
    </w:p>
    <w:p w14:paraId="7A18D177" w14:textId="4346230D" w:rsidR="004F380D" w:rsidRDefault="006F08F1" w:rsidP="002201D2">
      <w:p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ab/>
      </w:r>
      <w:proofErr w:type="spellStart"/>
      <w:r w:rsidR="004F380D">
        <w:rPr>
          <w:color w:val="201F1E"/>
          <w:sz w:val="24"/>
          <w:szCs w:val="24"/>
        </w:rPr>
        <w:t>Citropin</w:t>
      </w:r>
      <w:proofErr w:type="spellEnd"/>
      <w:r w:rsidR="004F380D">
        <w:rPr>
          <w:color w:val="201F1E"/>
          <w:sz w:val="24"/>
          <w:szCs w:val="24"/>
        </w:rPr>
        <w:t xml:space="preserve"> 1.1</w:t>
      </w:r>
      <w:r w:rsidR="006328F4">
        <w:rPr>
          <w:color w:val="201F1E"/>
          <w:sz w:val="24"/>
          <w:szCs w:val="24"/>
        </w:rPr>
        <w:t xml:space="preserve"> (</w:t>
      </w:r>
      <w:r w:rsidR="006328F4" w:rsidRPr="006328F4">
        <w:rPr>
          <w:color w:val="201F1E"/>
          <w:sz w:val="24"/>
          <w:szCs w:val="24"/>
        </w:rPr>
        <w:t>GLFDVIKKVASVIGGL-NH</w:t>
      </w:r>
      <w:r w:rsidR="006328F4" w:rsidRPr="006328F4">
        <w:rPr>
          <w:color w:val="201F1E"/>
          <w:sz w:val="24"/>
          <w:szCs w:val="24"/>
          <w:vertAlign w:val="subscript"/>
        </w:rPr>
        <w:t>2</w:t>
      </w:r>
      <w:r w:rsidR="006328F4">
        <w:rPr>
          <w:color w:val="201F1E"/>
          <w:sz w:val="24"/>
          <w:szCs w:val="24"/>
        </w:rPr>
        <w:t>)</w:t>
      </w:r>
      <w:r w:rsidR="006B14A2">
        <w:rPr>
          <w:color w:val="201F1E"/>
          <w:sz w:val="24"/>
          <w:szCs w:val="24"/>
        </w:rPr>
        <w:t xml:space="preserve">, first isolated from </w:t>
      </w:r>
      <w:r w:rsidR="00BC0CB9">
        <w:rPr>
          <w:color w:val="201F1E"/>
          <w:sz w:val="24"/>
          <w:szCs w:val="24"/>
        </w:rPr>
        <w:t xml:space="preserve">skin secretions of </w:t>
      </w:r>
      <w:r w:rsidR="006B14A2">
        <w:rPr>
          <w:color w:val="201F1E"/>
          <w:sz w:val="24"/>
          <w:szCs w:val="24"/>
        </w:rPr>
        <w:t xml:space="preserve">the Australian tree frog </w:t>
      </w:r>
      <w:proofErr w:type="spellStart"/>
      <w:r w:rsidR="006B14A2" w:rsidRPr="006B14A2">
        <w:rPr>
          <w:i/>
          <w:iCs/>
          <w:color w:val="201F1E"/>
          <w:sz w:val="24"/>
          <w:szCs w:val="24"/>
        </w:rPr>
        <w:t>Litoria</w:t>
      </w:r>
      <w:proofErr w:type="spellEnd"/>
      <w:r w:rsidR="006B14A2" w:rsidRPr="006B14A2">
        <w:rPr>
          <w:i/>
          <w:iCs/>
          <w:color w:val="201F1E"/>
          <w:sz w:val="24"/>
          <w:szCs w:val="24"/>
        </w:rPr>
        <w:t xml:space="preserve"> </w:t>
      </w:r>
      <w:proofErr w:type="spellStart"/>
      <w:r w:rsidR="006B14A2" w:rsidRPr="006B14A2">
        <w:rPr>
          <w:i/>
          <w:iCs/>
          <w:color w:val="201F1E"/>
          <w:sz w:val="24"/>
          <w:szCs w:val="24"/>
        </w:rPr>
        <w:t>citropa</w:t>
      </w:r>
      <w:proofErr w:type="spellEnd"/>
      <w:r w:rsidR="00066E43">
        <w:rPr>
          <w:color w:val="201F1E"/>
          <w:sz w:val="24"/>
          <w:szCs w:val="24"/>
        </w:rPr>
        <w:t xml:space="preserve">, </w:t>
      </w:r>
      <w:r w:rsidR="00BC0CB9">
        <w:rPr>
          <w:color w:val="201F1E"/>
          <w:sz w:val="24"/>
          <w:szCs w:val="24"/>
        </w:rPr>
        <w:t xml:space="preserve">has excited interest by virtue of its wide-spectrum antibacterial properties. A structure-activity study by </w:t>
      </w:r>
      <w:r w:rsidR="00BC0CB9" w:rsidRPr="005462A6">
        <w:rPr>
          <w:color w:val="201F1E"/>
          <w:sz w:val="24"/>
          <w:szCs w:val="24"/>
        </w:rPr>
        <w:t xml:space="preserve">Rodrigues de Almeida </w:t>
      </w:r>
      <w:r w:rsidR="00BC0CB9" w:rsidRPr="00A24810">
        <w:rPr>
          <w:i/>
          <w:iCs/>
          <w:color w:val="201F1E"/>
          <w:sz w:val="24"/>
          <w:szCs w:val="24"/>
        </w:rPr>
        <w:t>et al</w:t>
      </w:r>
      <w:r w:rsidR="00BC0CB9">
        <w:rPr>
          <w:color w:val="201F1E"/>
          <w:sz w:val="24"/>
          <w:szCs w:val="24"/>
        </w:rPr>
        <w:t>. [</w:t>
      </w:r>
      <w:r w:rsidR="008E7A4C">
        <w:rPr>
          <w:color w:val="201F1E"/>
          <w:sz w:val="24"/>
          <w:szCs w:val="24"/>
        </w:rPr>
        <w:t>7</w:t>
      </w:r>
      <w:r w:rsidR="00BC0CB9">
        <w:rPr>
          <w:color w:val="201F1E"/>
          <w:sz w:val="24"/>
          <w:szCs w:val="24"/>
        </w:rPr>
        <w:t xml:space="preserve">] involving synthesis of 20 analogs demonstrated that the [W3F] and [W3F, D4R, K7R] derivatives showed appreciably increased activity against MRSA and a range of clinically-relevant Gram-negative pathogens while maintaining low cytotoxicity against mammalian cells. </w:t>
      </w:r>
      <w:r w:rsidR="00BC0CB9" w:rsidRPr="00BC0CB9">
        <w:rPr>
          <w:color w:val="201F1E"/>
          <w:sz w:val="24"/>
          <w:szCs w:val="24"/>
        </w:rPr>
        <w:t xml:space="preserve">NMR studies indicated that </w:t>
      </w:r>
      <w:proofErr w:type="spellStart"/>
      <w:r w:rsidR="00BC0CB9">
        <w:rPr>
          <w:color w:val="201F1E"/>
          <w:sz w:val="24"/>
          <w:szCs w:val="24"/>
        </w:rPr>
        <w:t>citropin</w:t>
      </w:r>
      <w:proofErr w:type="spellEnd"/>
      <w:r w:rsidR="00BC0CB9">
        <w:rPr>
          <w:color w:val="201F1E"/>
          <w:sz w:val="24"/>
          <w:szCs w:val="24"/>
        </w:rPr>
        <w:t xml:space="preserve"> 1.1</w:t>
      </w:r>
      <w:r w:rsidR="00BC0CB9" w:rsidRPr="00BC0CB9">
        <w:rPr>
          <w:color w:val="201F1E"/>
          <w:sz w:val="24"/>
          <w:szCs w:val="24"/>
        </w:rPr>
        <w:t xml:space="preserve"> form</w:t>
      </w:r>
      <w:r w:rsidR="00092FA5">
        <w:rPr>
          <w:color w:val="201F1E"/>
          <w:sz w:val="24"/>
          <w:szCs w:val="24"/>
        </w:rPr>
        <w:t>s</w:t>
      </w:r>
      <w:r w:rsidR="00BC0CB9" w:rsidRPr="00BC0CB9">
        <w:rPr>
          <w:color w:val="201F1E"/>
          <w:sz w:val="24"/>
          <w:szCs w:val="24"/>
        </w:rPr>
        <w:t xml:space="preserve"> a head-to-tail helical dimer in a membrane</w:t>
      </w:r>
      <w:r w:rsidR="00092FA5">
        <w:rPr>
          <w:color w:val="201F1E"/>
          <w:sz w:val="24"/>
          <w:szCs w:val="24"/>
        </w:rPr>
        <w:t xml:space="preserve">-mimetic </w:t>
      </w:r>
      <w:r w:rsidR="00BC0CB9" w:rsidRPr="00BC0CB9">
        <w:rPr>
          <w:color w:val="201F1E"/>
          <w:sz w:val="24"/>
          <w:szCs w:val="24"/>
        </w:rPr>
        <w:t xml:space="preserve"> environment</w:t>
      </w:r>
      <w:r w:rsidR="00092FA5">
        <w:rPr>
          <w:color w:val="201F1E"/>
          <w:sz w:val="24"/>
          <w:szCs w:val="24"/>
        </w:rPr>
        <w:t xml:space="preserve"> </w:t>
      </w:r>
      <w:r w:rsidR="00BC0CB9" w:rsidRPr="00BC0CB9">
        <w:rPr>
          <w:color w:val="201F1E"/>
          <w:sz w:val="24"/>
          <w:szCs w:val="24"/>
        </w:rPr>
        <w:t xml:space="preserve"> </w:t>
      </w:r>
      <w:r w:rsidR="00092FA5">
        <w:rPr>
          <w:color w:val="201F1E"/>
          <w:sz w:val="24"/>
          <w:szCs w:val="24"/>
        </w:rPr>
        <w:t>The more a</w:t>
      </w:r>
      <w:r w:rsidR="00BC0CB9" w:rsidRPr="00BC0CB9">
        <w:rPr>
          <w:color w:val="201F1E"/>
          <w:sz w:val="24"/>
          <w:szCs w:val="24"/>
        </w:rPr>
        <w:t xml:space="preserve">ctive </w:t>
      </w:r>
      <w:r w:rsidR="00092FA5">
        <w:rPr>
          <w:color w:val="201F1E"/>
          <w:sz w:val="24"/>
          <w:szCs w:val="24"/>
        </w:rPr>
        <w:t xml:space="preserve">analogs </w:t>
      </w:r>
      <w:r w:rsidR="00BC0CB9" w:rsidRPr="00BC0CB9">
        <w:rPr>
          <w:color w:val="201F1E"/>
          <w:sz w:val="24"/>
          <w:szCs w:val="24"/>
        </w:rPr>
        <w:t xml:space="preserve"> displayed a greater tendency to </w:t>
      </w:r>
      <w:r w:rsidR="00066E43">
        <w:rPr>
          <w:color w:val="201F1E"/>
          <w:sz w:val="24"/>
          <w:szCs w:val="24"/>
        </w:rPr>
        <w:t>adopt</w:t>
      </w:r>
      <w:r w:rsidR="00092FA5">
        <w:rPr>
          <w:color w:val="201F1E"/>
          <w:sz w:val="24"/>
          <w:szCs w:val="24"/>
        </w:rPr>
        <w:t xml:space="preserve"> </w:t>
      </w:r>
      <w:r w:rsidR="00066E43">
        <w:rPr>
          <w:color w:val="201F1E"/>
          <w:sz w:val="24"/>
          <w:szCs w:val="24"/>
        </w:rPr>
        <w:t xml:space="preserve">a </w:t>
      </w:r>
      <w:r w:rsidR="00092FA5">
        <w:rPr>
          <w:color w:val="201F1E"/>
          <w:sz w:val="24"/>
          <w:szCs w:val="24"/>
        </w:rPr>
        <w:t xml:space="preserve">stable </w:t>
      </w:r>
      <w:r w:rsidR="00BC0CB9" w:rsidRPr="00BC0CB9">
        <w:rPr>
          <w:color w:val="201F1E"/>
          <w:sz w:val="24"/>
          <w:szCs w:val="24"/>
        </w:rPr>
        <w:t>α-helic</w:t>
      </w:r>
      <w:r w:rsidR="00066E43">
        <w:rPr>
          <w:color w:val="201F1E"/>
          <w:sz w:val="24"/>
          <w:szCs w:val="24"/>
        </w:rPr>
        <w:t>al conformation</w:t>
      </w:r>
      <w:r w:rsidR="00BC0CB9" w:rsidRPr="00BC0CB9">
        <w:rPr>
          <w:color w:val="201F1E"/>
          <w:sz w:val="24"/>
          <w:szCs w:val="24"/>
        </w:rPr>
        <w:t xml:space="preserve"> and to dimerize when in contact with a negatively-charged membrane.</w:t>
      </w:r>
    </w:p>
    <w:p w14:paraId="4F496AC5" w14:textId="0FA68241" w:rsidR="00C25AB6" w:rsidRPr="00265716" w:rsidRDefault="00092FA5" w:rsidP="00F12F42">
      <w:p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ab/>
      </w:r>
    </w:p>
    <w:p w14:paraId="7CA01132" w14:textId="77777777" w:rsidR="003C59C5" w:rsidRDefault="003C59C5" w:rsidP="00C25AB6">
      <w:pPr>
        <w:rPr>
          <w:color w:val="201F1E"/>
          <w:sz w:val="24"/>
          <w:szCs w:val="24"/>
        </w:rPr>
      </w:pPr>
    </w:p>
    <w:p w14:paraId="07E266A1" w14:textId="77777777" w:rsidR="00265716" w:rsidRDefault="00265716" w:rsidP="00CA15AE">
      <w:pPr>
        <w:rPr>
          <w:color w:val="201F1E"/>
          <w:sz w:val="24"/>
          <w:szCs w:val="24"/>
        </w:rPr>
      </w:pPr>
    </w:p>
    <w:p w14:paraId="7284F756" w14:textId="77777777" w:rsidR="002C4A89" w:rsidRPr="00C15C4C" w:rsidRDefault="002C4A89" w:rsidP="002C4A89">
      <w:pPr>
        <w:rPr>
          <w:b/>
          <w:bCs/>
          <w:sz w:val="24"/>
          <w:szCs w:val="24"/>
        </w:rPr>
      </w:pPr>
      <w:r w:rsidRPr="00C15C4C">
        <w:rPr>
          <w:b/>
          <w:bCs/>
          <w:sz w:val="24"/>
          <w:szCs w:val="24"/>
        </w:rPr>
        <w:t>References</w:t>
      </w:r>
    </w:p>
    <w:p w14:paraId="7211A363" w14:textId="77777777" w:rsidR="002C4A89" w:rsidRDefault="002C4A89" w:rsidP="002C4A89">
      <w:pPr>
        <w:rPr>
          <w:sz w:val="24"/>
          <w:szCs w:val="24"/>
        </w:rPr>
      </w:pPr>
    </w:p>
    <w:p w14:paraId="72F40420" w14:textId="164F2202" w:rsidR="002B6381" w:rsidRDefault="002B6381" w:rsidP="002B126E">
      <w:pPr>
        <w:ind w:left="450" w:hanging="450"/>
        <w:rPr>
          <w:color w:val="201F1E"/>
          <w:sz w:val="24"/>
          <w:szCs w:val="24"/>
        </w:rPr>
      </w:pPr>
    </w:p>
    <w:p w14:paraId="46F41E37" w14:textId="20C50D28" w:rsidR="003C59C5" w:rsidRDefault="003C59C5" w:rsidP="002B126E">
      <w:pPr>
        <w:ind w:left="450" w:hanging="45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[</w:t>
      </w:r>
      <w:r w:rsidR="00753185">
        <w:rPr>
          <w:color w:val="201F1E"/>
          <w:sz w:val="24"/>
          <w:szCs w:val="24"/>
        </w:rPr>
        <w:t>1</w:t>
      </w:r>
      <w:r>
        <w:rPr>
          <w:color w:val="201F1E"/>
          <w:sz w:val="24"/>
          <w:szCs w:val="24"/>
        </w:rPr>
        <w:t xml:space="preserve">]   </w:t>
      </w:r>
      <w:r w:rsidRPr="007E6EEC">
        <w:rPr>
          <w:color w:val="201F1E"/>
          <w:sz w:val="24"/>
          <w:szCs w:val="24"/>
        </w:rPr>
        <w:t>P</w:t>
      </w:r>
      <w:r>
        <w:rPr>
          <w:color w:val="201F1E"/>
          <w:sz w:val="24"/>
          <w:szCs w:val="24"/>
        </w:rPr>
        <w:t>.</w:t>
      </w:r>
      <w:r w:rsidRPr="007E6EEC">
        <w:rPr>
          <w:color w:val="201F1E"/>
          <w:sz w:val="24"/>
          <w:szCs w:val="24"/>
        </w:rPr>
        <w:t xml:space="preserve"> Abraham, L</w:t>
      </w:r>
      <w:r>
        <w:rPr>
          <w:color w:val="201F1E"/>
          <w:sz w:val="24"/>
          <w:szCs w:val="24"/>
        </w:rPr>
        <w:t>.</w:t>
      </w:r>
      <w:r w:rsidRPr="007E6EEC">
        <w:rPr>
          <w:color w:val="201F1E"/>
          <w:sz w:val="24"/>
          <w:szCs w:val="24"/>
        </w:rPr>
        <w:t xml:space="preserve"> Jose, T</w:t>
      </w:r>
      <w:r>
        <w:rPr>
          <w:color w:val="201F1E"/>
          <w:sz w:val="24"/>
          <w:szCs w:val="24"/>
        </w:rPr>
        <w:t>.</w:t>
      </w:r>
      <w:r w:rsidRPr="007E6EEC">
        <w:rPr>
          <w:color w:val="201F1E"/>
          <w:sz w:val="24"/>
          <w:szCs w:val="24"/>
        </w:rPr>
        <w:t>T</w:t>
      </w:r>
      <w:r>
        <w:rPr>
          <w:color w:val="201F1E"/>
          <w:sz w:val="24"/>
          <w:szCs w:val="24"/>
        </w:rPr>
        <w:t>.</w:t>
      </w:r>
      <w:r w:rsidRPr="007E6EEC">
        <w:rPr>
          <w:color w:val="201F1E"/>
          <w:sz w:val="24"/>
          <w:szCs w:val="24"/>
        </w:rPr>
        <w:t xml:space="preserve"> </w:t>
      </w:r>
      <w:proofErr w:type="spellStart"/>
      <w:r w:rsidRPr="007E6EEC">
        <w:rPr>
          <w:color w:val="201F1E"/>
          <w:sz w:val="24"/>
          <w:szCs w:val="24"/>
        </w:rPr>
        <w:t>Maliekal</w:t>
      </w:r>
      <w:proofErr w:type="spellEnd"/>
      <w:r>
        <w:rPr>
          <w:color w:val="201F1E"/>
          <w:sz w:val="24"/>
          <w:szCs w:val="24"/>
        </w:rPr>
        <w:t>,</w:t>
      </w:r>
      <w:r w:rsidRPr="007E6EEC">
        <w:rPr>
          <w:color w:val="201F1E"/>
          <w:sz w:val="24"/>
          <w:szCs w:val="24"/>
        </w:rPr>
        <w:t xml:space="preserve"> R</w:t>
      </w:r>
      <w:r>
        <w:rPr>
          <w:color w:val="201F1E"/>
          <w:sz w:val="24"/>
          <w:szCs w:val="24"/>
        </w:rPr>
        <w:t>.</w:t>
      </w:r>
      <w:r w:rsidRPr="007E6EEC">
        <w:rPr>
          <w:color w:val="201F1E"/>
          <w:sz w:val="24"/>
          <w:szCs w:val="24"/>
        </w:rPr>
        <w:t>A</w:t>
      </w:r>
      <w:r>
        <w:rPr>
          <w:color w:val="201F1E"/>
          <w:sz w:val="24"/>
          <w:szCs w:val="24"/>
        </w:rPr>
        <w:t>.</w:t>
      </w:r>
      <w:r w:rsidRPr="007E6EEC">
        <w:rPr>
          <w:color w:val="201F1E"/>
          <w:sz w:val="24"/>
          <w:szCs w:val="24"/>
        </w:rPr>
        <w:t xml:space="preserve"> Kumar, K</w:t>
      </w:r>
      <w:r>
        <w:rPr>
          <w:color w:val="201F1E"/>
          <w:sz w:val="24"/>
          <w:szCs w:val="24"/>
        </w:rPr>
        <w:t>.</w:t>
      </w:r>
      <w:r w:rsidRPr="007E6EEC">
        <w:rPr>
          <w:color w:val="201F1E"/>
          <w:sz w:val="24"/>
          <w:szCs w:val="24"/>
        </w:rPr>
        <w:t>S Kumar</w:t>
      </w:r>
      <w:r>
        <w:rPr>
          <w:color w:val="201F1E"/>
          <w:sz w:val="24"/>
          <w:szCs w:val="24"/>
        </w:rPr>
        <w:t xml:space="preserve">, </w:t>
      </w:r>
      <w:r w:rsidRPr="007E6EEC">
        <w:rPr>
          <w:color w:val="201F1E"/>
          <w:sz w:val="24"/>
          <w:szCs w:val="24"/>
        </w:rPr>
        <w:t>B1CTcu5: A frog-derived brevinin-1 peptide with anti-tuberculosis activity</w:t>
      </w:r>
      <w:r>
        <w:rPr>
          <w:color w:val="201F1E"/>
          <w:sz w:val="24"/>
          <w:szCs w:val="24"/>
        </w:rPr>
        <w:t xml:space="preserve">, </w:t>
      </w:r>
      <w:r w:rsidRPr="007E6EEC">
        <w:rPr>
          <w:color w:val="201F1E"/>
          <w:sz w:val="24"/>
          <w:szCs w:val="24"/>
        </w:rPr>
        <w:t>Peptides 132</w:t>
      </w:r>
      <w:r>
        <w:rPr>
          <w:color w:val="201F1E"/>
          <w:sz w:val="24"/>
          <w:szCs w:val="24"/>
        </w:rPr>
        <w:t xml:space="preserve"> (2020) </w:t>
      </w:r>
      <w:r w:rsidRPr="007E6EEC">
        <w:rPr>
          <w:color w:val="201F1E"/>
          <w:sz w:val="24"/>
          <w:szCs w:val="24"/>
        </w:rPr>
        <w:t xml:space="preserve">170373. </w:t>
      </w:r>
      <w:proofErr w:type="spellStart"/>
      <w:r w:rsidRPr="007E6EEC">
        <w:rPr>
          <w:color w:val="201F1E"/>
          <w:sz w:val="24"/>
          <w:szCs w:val="24"/>
        </w:rPr>
        <w:t>doi</w:t>
      </w:r>
      <w:proofErr w:type="spellEnd"/>
      <w:r w:rsidRPr="007E6EEC">
        <w:rPr>
          <w:color w:val="201F1E"/>
          <w:sz w:val="24"/>
          <w:szCs w:val="24"/>
        </w:rPr>
        <w:t>: 10.1016/j.peptides.2020.170373</w:t>
      </w:r>
    </w:p>
    <w:p w14:paraId="1E3805EA" w14:textId="77777777" w:rsidR="003C59C5" w:rsidRDefault="003C59C5" w:rsidP="003C59C5">
      <w:pPr>
        <w:rPr>
          <w:color w:val="201F1E"/>
          <w:sz w:val="24"/>
          <w:szCs w:val="24"/>
        </w:rPr>
      </w:pPr>
    </w:p>
    <w:p w14:paraId="2A870FC5" w14:textId="1392D877" w:rsidR="002C4A89" w:rsidRDefault="003C59C5" w:rsidP="002B126E">
      <w:pPr>
        <w:ind w:left="450" w:hanging="45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[</w:t>
      </w:r>
      <w:r w:rsidR="00753185">
        <w:rPr>
          <w:color w:val="201F1E"/>
          <w:sz w:val="24"/>
          <w:szCs w:val="24"/>
        </w:rPr>
        <w:t>2</w:t>
      </w:r>
      <w:r>
        <w:rPr>
          <w:color w:val="201F1E"/>
          <w:sz w:val="24"/>
          <w:szCs w:val="24"/>
        </w:rPr>
        <w:t xml:space="preserve">]   </w:t>
      </w:r>
      <w:r w:rsidR="00C20A5D">
        <w:rPr>
          <w:color w:val="201F1E"/>
          <w:sz w:val="24"/>
          <w:szCs w:val="24"/>
        </w:rPr>
        <w:t xml:space="preserve">L. </w:t>
      </w:r>
      <w:r w:rsidR="002C4A89" w:rsidRPr="00E1099A">
        <w:rPr>
          <w:color w:val="201F1E"/>
          <w:sz w:val="24"/>
          <w:szCs w:val="24"/>
        </w:rPr>
        <w:t xml:space="preserve">Ma, </w:t>
      </w:r>
      <w:r w:rsidR="00C20A5D">
        <w:rPr>
          <w:color w:val="201F1E"/>
          <w:sz w:val="24"/>
          <w:szCs w:val="24"/>
        </w:rPr>
        <w:t xml:space="preserve">S. </w:t>
      </w:r>
      <w:r w:rsidR="002C4A89" w:rsidRPr="00E1099A">
        <w:rPr>
          <w:color w:val="201F1E"/>
          <w:sz w:val="24"/>
          <w:szCs w:val="24"/>
        </w:rPr>
        <w:t xml:space="preserve">Wei, </w:t>
      </w:r>
      <w:r w:rsidR="00C20A5D">
        <w:rPr>
          <w:color w:val="201F1E"/>
          <w:sz w:val="24"/>
          <w:szCs w:val="24"/>
        </w:rPr>
        <w:t xml:space="preserve">X. </w:t>
      </w:r>
      <w:r w:rsidR="002C4A89" w:rsidRPr="00E1099A">
        <w:rPr>
          <w:color w:val="201F1E"/>
          <w:sz w:val="24"/>
          <w:szCs w:val="24"/>
        </w:rPr>
        <w:t xml:space="preserve">Ye, </w:t>
      </w:r>
      <w:r w:rsidR="00C20A5D">
        <w:rPr>
          <w:color w:val="201F1E"/>
          <w:sz w:val="24"/>
          <w:szCs w:val="24"/>
        </w:rPr>
        <w:t xml:space="preserve">P. </w:t>
      </w:r>
      <w:r w:rsidR="002C4A89" w:rsidRPr="00E1099A">
        <w:rPr>
          <w:color w:val="201F1E"/>
          <w:sz w:val="24"/>
          <w:szCs w:val="24"/>
        </w:rPr>
        <w:t xml:space="preserve">Xu, </w:t>
      </w:r>
      <w:r w:rsidR="00C20A5D">
        <w:rPr>
          <w:color w:val="201F1E"/>
          <w:sz w:val="24"/>
          <w:szCs w:val="24"/>
        </w:rPr>
        <w:t xml:space="preserve">H. </w:t>
      </w:r>
      <w:r w:rsidR="002C4A89" w:rsidRPr="00E1099A">
        <w:rPr>
          <w:color w:val="201F1E"/>
          <w:sz w:val="24"/>
          <w:szCs w:val="24"/>
        </w:rPr>
        <w:t xml:space="preserve">Chen, </w:t>
      </w:r>
      <w:r w:rsidR="00C20A5D">
        <w:rPr>
          <w:color w:val="201F1E"/>
          <w:sz w:val="24"/>
          <w:szCs w:val="24"/>
        </w:rPr>
        <w:t xml:space="preserve">Z. </w:t>
      </w:r>
      <w:r w:rsidR="002C4A89" w:rsidRPr="00E1099A">
        <w:rPr>
          <w:color w:val="201F1E"/>
          <w:sz w:val="24"/>
          <w:szCs w:val="24"/>
        </w:rPr>
        <w:t>Liu</w:t>
      </w:r>
      <w:r w:rsidR="00C20A5D">
        <w:rPr>
          <w:color w:val="201F1E"/>
          <w:sz w:val="24"/>
          <w:szCs w:val="24"/>
        </w:rPr>
        <w:t>,</w:t>
      </w:r>
      <w:r w:rsidR="002C4A89">
        <w:rPr>
          <w:color w:val="201F1E"/>
          <w:sz w:val="24"/>
          <w:szCs w:val="24"/>
        </w:rPr>
        <w:t xml:space="preserve"> et al.</w:t>
      </w:r>
      <w:r w:rsidR="00C20A5D">
        <w:rPr>
          <w:color w:val="201F1E"/>
          <w:sz w:val="24"/>
          <w:szCs w:val="24"/>
        </w:rPr>
        <w:t>,</w:t>
      </w:r>
      <w:r w:rsidR="002C4A89">
        <w:rPr>
          <w:color w:val="201F1E"/>
          <w:sz w:val="24"/>
          <w:szCs w:val="24"/>
        </w:rPr>
        <w:t xml:space="preserve"> </w:t>
      </w:r>
      <w:r w:rsidR="002C4A89" w:rsidRPr="00E1099A">
        <w:rPr>
          <w:color w:val="201F1E"/>
          <w:sz w:val="24"/>
          <w:szCs w:val="24"/>
        </w:rPr>
        <w:t xml:space="preserve">Antifungal activity of peptide MSI-1 against </w:t>
      </w:r>
      <w:r w:rsidR="002C4A89" w:rsidRPr="00E1099A">
        <w:rPr>
          <w:i/>
          <w:iCs/>
          <w:color w:val="201F1E"/>
          <w:sz w:val="24"/>
          <w:szCs w:val="24"/>
        </w:rPr>
        <w:t>Cryptococcus neoformans</w:t>
      </w:r>
      <w:r w:rsidR="002C4A89" w:rsidRPr="00E1099A">
        <w:rPr>
          <w:color w:val="201F1E"/>
          <w:sz w:val="24"/>
          <w:szCs w:val="24"/>
        </w:rPr>
        <w:t xml:space="preserve"> infection in vitro and in murine cryptococcal meningoencephalitis</w:t>
      </w:r>
      <w:r w:rsidR="00C20A5D">
        <w:rPr>
          <w:color w:val="201F1E"/>
          <w:sz w:val="24"/>
          <w:szCs w:val="24"/>
        </w:rPr>
        <w:t>,</w:t>
      </w:r>
      <w:r w:rsidR="002C4A89">
        <w:rPr>
          <w:color w:val="201F1E"/>
          <w:sz w:val="24"/>
          <w:szCs w:val="24"/>
        </w:rPr>
        <w:t xml:space="preserve"> </w:t>
      </w:r>
      <w:r w:rsidR="002C4A89" w:rsidRPr="00E1099A">
        <w:rPr>
          <w:color w:val="201F1E"/>
          <w:sz w:val="24"/>
          <w:szCs w:val="24"/>
        </w:rPr>
        <w:t>Peptides</w:t>
      </w:r>
      <w:r w:rsidR="00C20A5D">
        <w:rPr>
          <w:color w:val="201F1E"/>
          <w:sz w:val="24"/>
          <w:szCs w:val="24"/>
        </w:rPr>
        <w:t xml:space="preserve"> </w:t>
      </w:r>
      <w:r w:rsidR="002C4A89" w:rsidRPr="00E1099A">
        <w:rPr>
          <w:color w:val="201F1E"/>
          <w:sz w:val="24"/>
          <w:szCs w:val="24"/>
        </w:rPr>
        <w:t>130</w:t>
      </w:r>
      <w:r w:rsidR="00C20A5D">
        <w:rPr>
          <w:color w:val="201F1E"/>
          <w:sz w:val="24"/>
          <w:szCs w:val="24"/>
        </w:rPr>
        <w:t xml:space="preserve"> (2020) </w:t>
      </w:r>
      <w:r w:rsidR="002C4A89" w:rsidRPr="00E1099A">
        <w:rPr>
          <w:color w:val="201F1E"/>
          <w:sz w:val="24"/>
          <w:szCs w:val="24"/>
        </w:rPr>
        <w:t xml:space="preserve">170334. </w:t>
      </w:r>
      <w:proofErr w:type="spellStart"/>
      <w:r w:rsidR="002C4A89" w:rsidRPr="00E1099A">
        <w:rPr>
          <w:color w:val="201F1E"/>
          <w:sz w:val="24"/>
          <w:szCs w:val="24"/>
        </w:rPr>
        <w:t>doi</w:t>
      </w:r>
      <w:proofErr w:type="spellEnd"/>
      <w:r w:rsidR="002C4A89" w:rsidRPr="00E1099A">
        <w:rPr>
          <w:color w:val="201F1E"/>
          <w:sz w:val="24"/>
          <w:szCs w:val="24"/>
        </w:rPr>
        <w:t xml:space="preserve">: 10.1016/j.peptides.2020.170334 </w:t>
      </w:r>
    </w:p>
    <w:p w14:paraId="038706A1" w14:textId="6E160735" w:rsidR="006F08F1" w:rsidRDefault="006F08F1" w:rsidP="002B126E">
      <w:pPr>
        <w:ind w:left="450" w:hanging="450"/>
        <w:rPr>
          <w:color w:val="201F1E"/>
          <w:sz w:val="24"/>
          <w:szCs w:val="24"/>
        </w:rPr>
      </w:pPr>
    </w:p>
    <w:p w14:paraId="4C7CF954" w14:textId="330A44A2" w:rsidR="006F08F1" w:rsidRPr="0054625F" w:rsidRDefault="006F08F1" w:rsidP="006F08F1">
      <w:pPr>
        <w:ind w:left="450" w:hanging="45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lastRenderedPageBreak/>
        <w:t xml:space="preserve">[3]   H.N. </w:t>
      </w:r>
      <w:r w:rsidRPr="00BE06B6">
        <w:rPr>
          <w:color w:val="201F1E"/>
          <w:sz w:val="24"/>
          <w:szCs w:val="24"/>
        </w:rPr>
        <w:t xml:space="preserve">Huang, </w:t>
      </w:r>
      <w:r>
        <w:rPr>
          <w:color w:val="201F1E"/>
          <w:sz w:val="24"/>
          <w:szCs w:val="24"/>
        </w:rPr>
        <w:t xml:space="preserve">C.M. </w:t>
      </w:r>
      <w:r w:rsidRPr="00BE06B6">
        <w:rPr>
          <w:color w:val="201F1E"/>
          <w:sz w:val="24"/>
          <w:szCs w:val="24"/>
        </w:rPr>
        <w:t xml:space="preserve">Chuang, </w:t>
      </w:r>
      <w:r>
        <w:rPr>
          <w:color w:val="201F1E"/>
          <w:sz w:val="24"/>
          <w:szCs w:val="24"/>
        </w:rPr>
        <w:t xml:space="preserve">J.Y. </w:t>
      </w:r>
      <w:r w:rsidRPr="00BE06B6">
        <w:rPr>
          <w:color w:val="201F1E"/>
          <w:sz w:val="24"/>
          <w:szCs w:val="24"/>
        </w:rPr>
        <w:t xml:space="preserve">Chen, </w:t>
      </w:r>
      <w:r>
        <w:rPr>
          <w:color w:val="201F1E"/>
          <w:sz w:val="24"/>
          <w:szCs w:val="24"/>
        </w:rPr>
        <w:t xml:space="preserve">P. </w:t>
      </w:r>
      <w:proofErr w:type="spellStart"/>
      <w:r w:rsidRPr="00BE06B6">
        <w:rPr>
          <w:color w:val="201F1E"/>
          <w:sz w:val="24"/>
          <w:szCs w:val="24"/>
        </w:rPr>
        <w:t>Chieh</w:t>
      </w:r>
      <w:proofErr w:type="spellEnd"/>
      <w:r w:rsidRPr="00BE06B6">
        <w:rPr>
          <w:color w:val="201F1E"/>
          <w:sz w:val="24"/>
          <w:szCs w:val="24"/>
        </w:rPr>
        <w:t>-Yu</w:t>
      </w:r>
      <w:r>
        <w:rPr>
          <w:color w:val="201F1E"/>
          <w:sz w:val="24"/>
          <w:szCs w:val="24"/>
        </w:rPr>
        <w:t xml:space="preserve">, </w:t>
      </w:r>
      <w:r w:rsidRPr="00BE06B6">
        <w:rPr>
          <w:color w:val="201F1E"/>
          <w:sz w:val="24"/>
          <w:szCs w:val="24"/>
        </w:rPr>
        <w:t xml:space="preserve">Epinecidin-1: A marine fish antimicrobial peptide with therapeutic potential against </w:t>
      </w:r>
      <w:r w:rsidRPr="00BE06B6">
        <w:rPr>
          <w:i/>
          <w:iCs/>
          <w:color w:val="201F1E"/>
          <w:sz w:val="24"/>
          <w:szCs w:val="24"/>
        </w:rPr>
        <w:t>Trichomonas vaginalis</w:t>
      </w:r>
      <w:r w:rsidRPr="00BE06B6">
        <w:rPr>
          <w:color w:val="201F1E"/>
          <w:sz w:val="24"/>
          <w:szCs w:val="24"/>
        </w:rPr>
        <w:t xml:space="preserve"> infection in mice</w:t>
      </w:r>
      <w:r>
        <w:rPr>
          <w:color w:val="201F1E"/>
          <w:sz w:val="24"/>
          <w:szCs w:val="24"/>
        </w:rPr>
        <w:t xml:space="preserve">, </w:t>
      </w:r>
      <w:r w:rsidRPr="00BE06B6">
        <w:rPr>
          <w:color w:val="201F1E"/>
          <w:sz w:val="24"/>
          <w:szCs w:val="24"/>
        </w:rPr>
        <w:t>Peptides</w:t>
      </w:r>
      <w:r>
        <w:rPr>
          <w:color w:val="201F1E"/>
          <w:sz w:val="24"/>
          <w:szCs w:val="24"/>
        </w:rPr>
        <w:t xml:space="preserve"> </w:t>
      </w:r>
      <w:r w:rsidRPr="00BE06B6">
        <w:rPr>
          <w:color w:val="201F1E"/>
          <w:sz w:val="24"/>
          <w:szCs w:val="24"/>
        </w:rPr>
        <w:t>112</w:t>
      </w:r>
      <w:r>
        <w:rPr>
          <w:color w:val="201F1E"/>
          <w:sz w:val="24"/>
          <w:szCs w:val="24"/>
        </w:rPr>
        <w:t xml:space="preserve"> (2019) </w:t>
      </w:r>
      <w:r w:rsidRPr="00BE06B6">
        <w:rPr>
          <w:color w:val="201F1E"/>
          <w:sz w:val="24"/>
          <w:szCs w:val="24"/>
        </w:rPr>
        <w:t xml:space="preserve">139-148. </w:t>
      </w:r>
      <w:proofErr w:type="spellStart"/>
      <w:r w:rsidRPr="00BE06B6">
        <w:rPr>
          <w:color w:val="201F1E"/>
          <w:sz w:val="24"/>
          <w:szCs w:val="24"/>
        </w:rPr>
        <w:t>doi</w:t>
      </w:r>
      <w:proofErr w:type="spellEnd"/>
      <w:r w:rsidRPr="00BE06B6">
        <w:rPr>
          <w:color w:val="201F1E"/>
          <w:sz w:val="24"/>
          <w:szCs w:val="24"/>
        </w:rPr>
        <w:t>: 10.1016/j.peptides.2018.12.004</w:t>
      </w:r>
    </w:p>
    <w:p w14:paraId="7175E8E0" w14:textId="77777777" w:rsidR="006F08F1" w:rsidRPr="003C59C5" w:rsidRDefault="006F08F1" w:rsidP="006F08F1">
      <w:pPr>
        <w:ind w:left="450"/>
        <w:rPr>
          <w:color w:val="201F1E"/>
          <w:sz w:val="24"/>
          <w:szCs w:val="24"/>
        </w:rPr>
      </w:pPr>
    </w:p>
    <w:p w14:paraId="2638103E" w14:textId="6A3312A1" w:rsidR="003C59C5" w:rsidRDefault="003C59C5" w:rsidP="00753185">
      <w:pPr>
        <w:ind w:left="540" w:hanging="540"/>
        <w:rPr>
          <w:color w:val="201F1E"/>
          <w:sz w:val="24"/>
          <w:szCs w:val="24"/>
        </w:rPr>
      </w:pPr>
      <w:r w:rsidRPr="003C59C5">
        <w:rPr>
          <w:color w:val="212121"/>
          <w:sz w:val="24"/>
          <w:szCs w:val="24"/>
          <w:shd w:val="clear" w:color="auto" w:fill="FFFFFF"/>
        </w:rPr>
        <w:t>[</w:t>
      </w:r>
      <w:r w:rsidR="006F08F1">
        <w:rPr>
          <w:color w:val="212121"/>
          <w:sz w:val="24"/>
          <w:szCs w:val="24"/>
          <w:shd w:val="clear" w:color="auto" w:fill="FFFFFF"/>
        </w:rPr>
        <w:t>4</w:t>
      </w:r>
      <w:r w:rsidRPr="003C59C5">
        <w:rPr>
          <w:color w:val="212121"/>
          <w:sz w:val="24"/>
          <w:szCs w:val="24"/>
          <w:shd w:val="clear" w:color="auto" w:fill="FFFFFF"/>
        </w:rPr>
        <w:t xml:space="preserve">]    </w:t>
      </w:r>
      <w:r w:rsidRPr="003C59C5">
        <w:rPr>
          <w:color w:val="201F1E"/>
          <w:sz w:val="24"/>
          <w:szCs w:val="24"/>
        </w:rPr>
        <w:t xml:space="preserve">N. </w:t>
      </w:r>
      <w:proofErr w:type="spellStart"/>
      <w:r w:rsidRPr="003C59C5">
        <w:rPr>
          <w:color w:val="201F1E"/>
          <w:sz w:val="24"/>
          <w:szCs w:val="24"/>
        </w:rPr>
        <w:t>Chaianantakul</w:t>
      </w:r>
      <w:proofErr w:type="spellEnd"/>
      <w:r w:rsidRPr="003C59C5">
        <w:rPr>
          <w:color w:val="201F1E"/>
          <w:sz w:val="24"/>
          <w:szCs w:val="24"/>
        </w:rPr>
        <w:t xml:space="preserve">, T. </w:t>
      </w:r>
      <w:proofErr w:type="spellStart"/>
      <w:r w:rsidRPr="003C59C5">
        <w:rPr>
          <w:color w:val="201F1E"/>
          <w:sz w:val="24"/>
          <w:szCs w:val="24"/>
        </w:rPr>
        <w:t>Sungkapong</w:t>
      </w:r>
      <w:proofErr w:type="spellEnd"/>
      <w:r w:rsidRPr="003C59C5">
        <w:rPr>
          <w:color w:val="201F1E"/>
          <w:sz w:val="24"/>
          <w:szCs w:val="24"/>
        </w:rPr>
        <w:t xml:space="preserve">, J.  </w:t>
      </w:r>
      <w:proofErr w:type="spellStart"/>
      <w:r w:rsidRPr="003C59C5">
        <w:rPr>
          <w:color w:val="201F1E"/>
          <w:sz w:val="24"/>
          <w:szCs w:val="24"/>
        </w:rPr>
        <w:t>Supatip</w:t>
      </w:r>
      <w:proofErr w:type="spellEnd"/>
      <w:r w:rsidRPr="003C59C5">
        <w:rPr>
          <w:color w:val="201F1E"/>
          <w:sz w:val="24"/>
          <w:szCs w:val="24"/>
        </w:rPr>
        <w:t xml:space="preserve">, P. </w:t>
      </w:r>
      <w:proofErr w:type="spellStart"/>
      <w:r w:rsidRPr="003C59C5">
        <w:rPr>
          <w:color w:val="201F1E"/>
          <w:sz w:val="24"/>
          <w:szCs w:val="24"/>
        </w:rPr>
        <w:t>Kingsang</w:t>
      </w:r>
      <w:proofErr w:type="spellEnd"/>
      <w:r w:rsidRPr="003C59C5">
        <w:rPr>
          <w:color w:val="201F1E"/>
          <w:sz w:val="24"/>
          <w:szCs w:val="24"/>
        </w:rPr>
        <w:t xml:space="preserve">, S. </w:t>
      </w:r>
      <w:proofErr w:type="spellStart"/>
      <w:r w:rsidRPr="003C59C5">
        <w:rPr>
          <w:color w:val="201F1E"/>
          <w:sz w:val="24"/>
          <w:szCs w:val="24"/>
        </w:rPr>
        <w:t>Kamlaithong</w:t>
      </w:r>
      <w:proofErr w:type="spellEnd"/>
      <w:r w:rsidRPr="003C59C5">
        <w:rPr>
          <w:color w:val="201F1E"/>
          <w:sz w:val="24"/>
          <w:szCs w:val="24"/>
        </w:rPr>
        <w:t xml:space="preserve">, N. </w:t>
      </w:r>
      <w:proofErr w:type="spellStart"/>
      <w:r w:rsidRPr="003C59C5">
        <w:rPr>
          <w:color w:val="201F1E"/>
          <w:sz w:val="24"/>
          <w:szCs w:val="24"/>
        </w:rPr>
        <w:t>Suwanakitti</w:t>
      </w:r>
      <w:proofErr w:type="spellEnd"/>
      <w:r w:rsidRPr="003C59C5">
        <w:rPr>
          <w:color w:val="201F1E"/>
          <w:sz w:val="24"/>
          <w:szCs w:val="24"/>
        </w:rPr>
        <w:t xml:space="preserve">, Antimalarial effect of cell penetrating peptides derived from the junctional region of </w:t>
      </w:r>
      <w:r w:rsidRPr="003C59C5">
        <w:rPr>
          <w:i/>
          <w:iCs/>
          <w:color w:val="201F1E"/>
          <w:sz w:val="24"/>
          <w:szCs w:val="24"/>
        </w:rPr>
        <w:t>Plasmodium falciparum</w:t>
      </w:r>
      <w:r w:rsidRPr="003C59C5">
        <w:rPr>
          <w:color w:val="201F1E"/>
          <w:sz w:val="24"/>
          <w:szCs w:val="24"/>
        </w:rPr>
        <w:t xml:space="preserve"> dihydrofolate reductase-thymidylate synthase, Peptides</w:t>
      </w:r>
      <w:r w:rsidR="002B126E">
        <w:rPr>
          <w:color w:val="201F1E"/>
          <w:sz w:val="24"/>
          <w:szCs w:val="24"/>
        </w:rPr>
        <w:t xml:space="preserve"> </w:t>
      </w:r>
      <w:r w:rsidRPr="003C59C5">
        <w:rPr>
          <w:color w:val="201F1E"/>
          <w:sz w:val="24"/>
          <w:szCs w:val="24"/>
        </w:rPr>
        <w:t>131</w:t>
      </w:r>
      <w:r w:rsidR="00A24810">
        <w:rPr>
          <w:color w:val="201F1E"/>
          <w:sz w:val="24"/>
          <w:szCs w:val="24"/>
        </w:rPr>
        <w:t xml:space="preserve"> (</w:t>
      </w:r>
      <w:r w:rsidR="00CB6151">
        <w:rPr>
          <w:color w:val="201F1E"/>
          <w:sz w:val="24"/>
          <w:szCs w:val="24"/>
        </w:rPr>
        <w:t>2020</w:t>
      </w:r>
      <w:r w:rsidR="00A24810">
        <w:rPr>
          <w:color w:val="201F1E"/>
          <w:sz w:val="24"/>
          <w:szCs w:val="24"/>
        </w:rPr>
        <w:t xml:space="preserve">) </w:t>
      </w:r>
      <w:r w:rsidRPr="003C59C5">
        <w:rPr>
          <w:color w:val="201F1E"/>
          <w:sz w:val="24"/>
          <w:szCs w:val="24"/>
        </w:rPr>
        <w:t xml:space="preserve">170372. </w:t>
      </w:r>
      <w:proofErr w:type="spellStart"/>
      <w:r w:rsidRPr="003C59C5">
        <w:rPr>
          <w:color w:val="201F1E"/>
          <w:sz w:val="24"/>
          <w:szCs w:val="24"/>
        </w:rPr>
        <w:t>doi</w:t>
      </w:r>
      <w:proofErr w:type="spellEnd"/>
      <w:r w:rsidRPr="003C59C5">
        <w:rPr>
          <w:color w:val="201F1E"/>
          <w:sz w:val="24"/>
          <w:szCs w:val="24"/>
        </w:rPr>
        <w:t>: 10.1016/j.peptides.2020.170372</w:t>
      </w:r>
    </w:p>
    <w:p w14:paraId="4A7C5612" w14:textId="77777777" w:rsidR="00753185" w:rsidRPr="003C59C5" w:rsidRDefault="00753185" w:rsidP="00753185">
      <w:pPr>
        <w:ind w:left="540" w:hanging="540"/>
        <w:rPr>
          <w:color w:val="201F1E"/>
          <w:sz w:val="24"/>
          <w:szCs w:val="24"/>
        </w:rPr>
      </w:pPr>
    </w:p>
    <w:p w14:paraId="3B070B6A" w14:textId="1C0242F6" w:rsidR="00753185" w:rsidRDefault="00753185" w:rsidP="00753185">
      <w:pPr>
        <w:ind w:left="450" w:hanging="45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[</w:t>
      </w:r>
      <w:r w:rsidR="006F08F1">
        <w:rPr>
          <w:color w:val="201F1E"/>
          <w:sz w:val="24"/>
          <w:szCs w:val="24"/>
        </w:rPr>
        <w:t>5</w:t>
      </w:r>
      <w:r>
        <w:rPr>
          <w:color w:val="201F1E"/>
          <w:sz w:val="24"/>
          <w:szCs w:val="24"/>
        </w:rPr>
        <w:t xml:space="preserve">]   CSFC </w:t>
      </w:r>
      <w:r w:rsidRPr="00CE5E5A">
        <w:rPr>
          <w:color w:val="201F1E"/>
          <w:sz w:val="24"/>
          <w:szCs w:val="24"/>
        </w:rPr>
        <w:t xml:space="preserve">Popov, </w:t>
      </w:r>
      <w:r>
        <w:rPr>
          <w:color w:val="201F1E"/>
          <w:sz w:val="24"/>
          <w:szCs w:val="24"/>
        </w:rPr>
        <w:t xml:space="preserve">BS </w:t>
      </w:r>
      <w:proofErr w:type="spellStart"/>
      <w:r w:rsidRPr="00CE5E5A">
        <w:rPr>
          <w:color w:val="201F1E"/>
          <w:sz w:val="24"/>
          <w:szCs w:val="24"/>
        </w:rPr>
        <w:t>Magalhães</w:t>
      </w:r>
      <w:proofErr w:type="spellEnd"/>
      <w:r w:rsidRPr="00CE5E5A">
        <w:rPr>
          <w:color w:val="201F1E"/>
          <w:sz w:val="24"/>
          <w:szCs w:val="24"/>
        </w:rPr>
        <w:t xml:space="preserve">, </w:t>
      </w:r>
      <w:r>
        <w:rPr>
          <w:color w:val="201F1E"/>
          <w:sz w:val="24"/>
          <w:szCs w:val="24"/>
        </w:rPr>
        <w:t xml:space="preserve">BJ </w:t>
      </w:r>
      <w:r w:rsidRPr="00CE5E5A">
        <w:rPr>
          <w:color w:val="201F1E"/>
          <w:sz w:val="24"/>
          <w:szCs w:val="24"/>
        </w:rPr>
        <w:t xml:space="preserve">Goodfellow, </w:t>
      </w:r>
      <w:r>
        <w:rPr>
          <w:color w:val="201F1E"/>
          <w:sz w:val="24"/>
          <w:szCs w:val="24"/>
        </w:rPr>
        <w:t xml:space="preserve">AL </w:t>
      </w:r>
      <w:r w:rsidRPr="00CE5E5A">
        <w:rPr>
          <w:color w:val="201F1E"/>
          <w:sz w:val="24"/>
          <w:szCs w:val="24"/>
        </w:rPr>
        <w:t xml:space="preserve">Bocca, </w:t>
      </w:r>
      <w:r>
        <w:rPr>
          <w:color w:val="201F1E"/>
          <w:sz w:val="24"/>
          <w:szCs w:val="24"/>
        </w:rPr>
        <w:t xml:space="preserve">DM </w:t>
      </w:r>
      <w:r w:rsidRPr="00CE5E5A">
        <w:rPr>
          <w:color w:val="201F1E"/>
          <w:sz w:val="24"/>
          <w:szCs w:val="24"/>
        </w:rPr>
        <w:t xml:space="preserve">Pereira, </w:t>
      </w:r>
      <w:r>
        <w:rPr>
          <w:color w:val="201F1E"/>
          <w:sz w:val="24"/>
          <w:szCs w:val="24"/>
        </w:rPr>
        <w:t xml:space="preserve">PB </w:t>
      </w:r>
      <w:r w:rsidRPr="00CE5E5A">
        <w:rPr>
          <w:color w:val="201F1E"/>
          <w:sz w:val="24"/>
          <w:szCs w:val="24"/>
        </w:rPr>
        <w:t xml:space="preserve">Andrade </w:t>
      </w:r>
      <w:r>
        <w:rPr>
          <w:color w:val="201F1E"/>
          <w:sz w:val="24"/>
          <w:szCs w:val="24"/>
        </w:rPr>
        <w:t>et al.</w:t>
      </w:r>
      <w:r w:rsidRPr="00CE5E5A">
        <w:rPr>
          <w:color w:val="201F1E"/>
          <w:sz w:val="24"/>
          <w:szCs w:val="24"/>
        </w:rPr>
        <w:t xml:space="preserve">, Host-defense peptides AC12, DK16 and RC11 with immunomodulatory activity isolated from </w:t>
      </w:r>
      <w:proofErr w:type="spellStart"/>
      <w:r w:rsidRPr="00CE5E5A">
        <w:rPr>
          <w:i/>
          <w:iCs/>
          <w:color w:val="201F1E"/>
          <w:sz w:val="24"/>
          <w:szCs w:val="24"/>
        </w:rPr>
        <w:t>Hypsiboas</w:t>
      </w:r>
      <w:proofErr w:type="spellEnd"/>
      <w:r w:rsidRPr="00CE5E5A">
        <w:rPr>
          <w:i/>
          <w:iCs/>
          <w:color w:val="201F1E"/>
          <w:sz w:val="24"/>
          <w:szCs w:val="24"/>
        </w:rPr>
        <w:t xml:space="preserve"> </w:t>
      </w:r>
      <w:proofErr w:type="spellStart"/>
      <w:r w:rsidRPr="00CE5E5A">
        <w:rPr>
          <w:i/>
          <w:iCs/>
          <w:color w:val="201F1E"/>
          <w:sz w:val="24"/>
          <w:szCs w:val="24"/>
        </w:rPr>
        <w:t>raniceps</w:t>
      </w:r>
      <w:proofErr w:type="spellEnd"/>
      <w:r w:rsidRPr="00CE5E5A">
        <w:rPr>
          <w:color w:val="201F1E"/>
          <w:sz w:val="24"/>
          <w:szCs w:val="24"/>
        </w:rPr>
        <w:t xml:space="preserve"> skin secretion.</w:t>
      </w:r>
      <w:r>
        <w:rPr>
          <w:color w:val="201F1E"/>
          <w:sz w:val="24"/>
          <w:szCs w:val="24"/>
        </w:rPr>
        <w:t xml:space="preserve"> </w:t>
      </w:r>
      <w:r w:rsidRPr="00CE5E5A">
        <w:rPr>
          <w:color w:val="201F1E"/>
          <w:sz w:val="24"/>
          <w:szCs w:val="24"/>
        </w:rPr>
        <w:t>Peptides113</w:t>
      </w:r>
      <w:r>
        <w:rPr>
          <w:color w:val="201F1E"/>
          <w:sz w:val="24"/>
          <w:szCs w:val="24"/>
        </w:rPr>
        <w:t xml:space="preserve"> (2019) </w:t>
      </w:r>
      <w:r w:rsidRPr="00CE5E5A">
        <w:rPr>
          <w:color w:val="201F1E"/>
          <w:sz w:val="24"/>
          <w:szCs w:val="24"/>
        </w:rPr>
        <w:t xml:space="preserve">11-21. </w:t>
      </w:r>
      <w:proofErr w:type="spellStart"/>
      <w:r w:rsidRPr="00CE5E5A">
        <w:rPr>
          <w:color w:val="201F1E"/>
          <w:sz w:val="24"/>
          <w:szCs w:val="24"/>
        </w:rPr>
        <w:t>doi</w:t>
      </w:r>
      <w:proofErr w:type="spellEnd"/>
      <w:r w:rsidRPr="00CE5E5A">
        <w:rPr>
          <w:color w:val="201F1E"/>
          <w:sz w:val="24"/>
          <w:szCs w:val="24"/>
        </w:rPr>
        <w:t>: 10.1016/j.peptides.2018.12.007</w:t>
      </w:r>
    </w:p>
    <w:p w14:paraId="184DC40B" w14:textId="77777777" w:rsidR="00753185" w:rsidRPr="009E3462" w:rsidRDefault="00753185" w:rsidP="00753185">
      <w:pPr>
        <w:ind w:left="450" w:hanging="450"/>
        <w:rPr>
          <w:color w:val="201F1E"/>
          <w:sz w:val="24"/>
          <w:szCs w:val="24"/>
        </w:rPr>
      </w:pPr>
    </w:p>
    <w:p w14:paraId="59B0A181" w14:textId="77777777" w:rsidR="00753185" w:rsidRDefault="00753185" w:rsidP="00753185">
      <w:pPr>
        <w:pStyle w:val="Heading3"/>
        <w:spacing w:before="0"/>
        <w:ind w:left="450" w:hanging="450"/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[6]   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P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 Smirnova, N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 </w:t>
      </w:r>
      <w:proofErr w:type="spellStart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Kolodkin</w:t>
      </w:r>
      <w:proofErr w:type="spellEnd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, A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A </w:t>
      </w:r>
      <w:proofErr w:type="spellStart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Kolobov</w:t>
      </w:r>
      <w:proofErr w:type="spellEnd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, V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G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 </w:t>
      </w:r>
      <w:proofErr w:type="spellStart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Afonin</w:t>
      </w:r>
      <w:proofErr w:type="spellEnd"/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,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 I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.V.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 </w:t>
      </w:r>
      <w:proofErr w:type="spellStart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Afonina</w:t>
      </w:r>
      <w:proofErr w:type="spellEnd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, L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 </w:t>
      </w:r>
      <w:proofErr w:type="spellStart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Stefanenko</w:t>
      </w:r>
      <w:proofErr w:type="spellEnd"/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, et al.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, </w:t>
      </w:r>
      <w:proofErr w:type="spellStart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Indolicidin</w:t>
      </w:r>
      <w:proofErr w:type="spellEnd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 analogs with broad-spectrum antimicrobial activity and low hemolytic activity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, Peptides 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132</w:t>
      </w:r>
      <w:r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 (2020) </w:t>
      </w:r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 xml:space="preserve">170356. </w:t>
      </w:r>
      <w:proofErr w:type="spellStart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doi</w:t>
      </w:r>
      <w:proofErr w:type="spellEnd"/>
      <w:r w:rsidRPr="00295D5A">
        <w:rPr>
          <w:rFonts w:ascii="Times New Roman" w:hAnsi="Times New Roman" w:cs="Times New Roman"/>
          <w:b w:val="0"/>
          <w:bCs w:val="0"/>
          <w:color w:val="201F1E"/>
          <w:sz w:val="24"/>
          <w:szCs w:val="24"/>
        </w:rPr>
        <w:t>: 10.1016/j.peptides.2020.170356</w:t>
      </w:r>
    </w:p>
    <w:p w14:paraId="6830B7EA" w14:textId="77777777" w:rsidR="00753185" w:rsidRDefault="00753185" w:rsidP="00753185">
      <w:pPr>
        <w:ind w:left="450" w:hanging="450"/>
      </w:pPr>
    </w:p>
    <w:p w14:paraId="68F0AD61" w14:textId="77777777" w:rsidR="00753185" w:rsidRDefault="00753185" w:rsidP="00753185">
      <w:pPr>
        <w:ind w:left="450" w:hanging="45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[7]   N. </w:t>
      </w:r>
      <w:r w:rsidRPr="005462A6">
        <w:rPr>
          <w:color w:val="201F1E"/>
          <w:sz w:val="24"/>
          <w:szCs w:val="24"/>
        </w:rPr>
        <w:t xml:space="preserve">Rodrigues de Almeida, </w:t>
      </w:r>
      <w:r>
        <w:rPr>
          <w:color w:val="201F1E"/>
          <w:sz w:val="24"/>
          <w:szCs w:val="24"/>
        </w:rPr>
        <w:t xml:space="preserve">J. </w:t>
      </w:r>
      <w:proofErr w:type="spellStart"/>
      <w:r w:rsidRPr="005462A6">
        <w:rPr>
          <w:color w:val="201F1E"/>
          <w:sz w:val="24"/>
          <w:szCs w:val="24"/>
        </w:rPr>
        <w:t>Catazaro</w:t>
      </w:r>
      <w:proofErr w:type="spellEnd"/>
      <w:r w:rsidRPr="005462A6">
        <w:rPr>
          <w:color w:val="201F1E"/>
          <w:sz w:val="24"/>
          <w:szCs w:val="24"/>
        </w:rPr>
        <w:t xml:space="preserve">, </w:t>
      </w:r>
      <w:r>
        <w:rPr>
          <w:color w:val="201F1E"/>
          <w:sz w:val="24"/>
          <w:szCs w:val="24"/>
        </w:rPr>
        <w:t xml:space="preserve">M. </w:t>
      </w:r>
      <w:r w:rsidRPr="005462A6">
        <w:rPr>
          <w:color w:val="201F1E"/>
          <w:sz w:val="24"/>
          <w:szCs w:val="24"/>
        </w:rPr>
        <w:t xml:space="preserve">Krishnaiah, </w:t>
      </w:r>
      <w:r>
        <w:rPr>
          <w:color w:val="201F1E"/>
          <w:sz w:val="24"/>
          <w:szCs w:val="24"/>
        </w:rPr>
        <w:t xml:space="preserve">Y. </w:t>
      </w:r>
      <w:r w:rsidRPr="005462A6">
        <w:rPr>
          <w:color w:val="201F1E"/>
          <w:sz w:val="24"/>
          <w:szCs w:val="24"/>
        </w:rPr>
        <w:t xml:space="preserve">Singh </w:t>
      </w:r>
      <w:proofErr w:type="spellStart"/>
      <w:r w:rsidRPr="005462A6">
        <w:rPr>
          <w:color w:val="201F1E"/>
          <w:sz w:val="24"/>
          <w:szCs w:val="24"/>
        </w:rPr>
        <w:t>Chhonker</w:t>
      </w:r>
      <w:proofErr w:type="spellEnd"/>
      <w:r w:rsidRPr="005462A6">
        <w:rPr>
          <w:color w:val="201F1E"/>
          <w:sz w:val="24"/>
          <w:szCs w:val="24"/>
        </w:rPr>
        <w:t xml:space="preserve">, </w:t>
      </w:r>
      <w:r>
        <w:rPr>
          <w:color w:val="201F1E"/>
          <w:sz w:val="24"/>
          <w:szCs w:val="24"/>
        </w:rPr>
        <w:t xml:space="preserve">D.J. </w:t>
      </w:r>
      <w:r w:rsidRPr="005462A6">
        <w:rPr>
          <w:color w:val="201F1E"/>
          <w:sz w:val="24"/>
          <w:szCs w:val="24"/>
        </w:rPr>
        <w:t xml:space="preserve">Murry, </w:t>
      </w:r>
      <w:r>
        <w:rPr>
          <w:color w:val="201F1E"/>
          <w:sz w:val="24"/>
          <w:szCs w:val="24"/>
        </w:rPr>
        <w:t xml:space="preserve">R. </w:t>
      </w:r>
      <w:r w:rsidRPr="005462A6">
        <w:rPr>
          <w:color w:val="201F1E"/>
          <w:sz w:val="24"/>
          <w:szCs w:val="24"/>
        </w:rPr>
        <w:t>Powers</w:t>
      </w:r>
      <w:r>
        <w:rPr>
          <w:color w:val="201F1E"/>
          <w:sz w:val="24"/>
          <w:szCs w:val="24"/>
        </w:rPr>
        <w:t>,</w:t>
      </w:r>
      <w:r w:rsidRPr="005462A6">
        <w:rPr>
          <w:color w:val="201F1E"/>
          <w:sz w:val="24"/>
          <w:szCs w:val="24"/>
        </w:rPr>
        <w:t xml:space="preserve"> </w:t>
      </w:r>
      <w:r>
        <w:rPr>
          <w:color w:val="201F1E"/>
          <w:sz w:val="24"/>
          <w:szCs w:val="24"/>
        </w:rPr>
        <w:t xml:space="preserve">et al., </w:t>
      </w:r>
      <w:r w:rsidRPr="00895E01">
        <w:rPr>
          <w:color w:val="201F1E"/>
          <w:sz w:val="24"/>
          <w:szCs w:val="24"/>
        </w:rPr>
        <w:t xml:space="preserve">Understanding interactions of </w:t>
      </w:r>
      <w:proofErr w:type="spellStart"/>
      <w:r w:rsidRPr="00895E01">
        <w:rPr>
          <w:color w:val="201F1E"/>
          <w:sz w:val="24"/>
          <w:szCs w:val="24"/>
        </w:rPr>
        <w:t>Citropin</w:t>
      </w:r>
      <w:proofErr w:type="spellEnd"/>
      <w:r w:rsidRPr="00895E01">
        <w:rPr>
          <w:color w:val="201F1E"/>
          <w:sz w:val="24"/>
          <w:szCs w:val="24"/>
        </w:rPr>
        <w:t xml:space="preserve"> 1.1 analogues with model membranes and their influence on biological activity</w:t>
      </w:r>
      <w:r>
        <w:rPr>
          <w:color w:val="201F1E"/>
          <w:sz w:val="24"/>
          <w:szCs w:val="24"/>
        </w:rPr>
        <w:t xml:space="preserve">. </w:t>
      </w:r>
      <w:r w:rsidRPr="00895E01">
        <w:rPr>
          <w:color w:val="201F1E"/>
          <w:sz w:val="24"/>
          <w:szCs w:val="24"/>
        </w:rPr>
        <w:t>Peptides</w:t>
      </w:r>
      <w:r>
        <w:rPr>
          <w:color w:val="201F1E"/>
          <w:sz w:val="24"/>
          <w:szCs w:val="24"/>
        </w:rPr>
        <w:t xml:space="preserve"> </w:t>
      </w:r>
      <w:r w:rsidRPr="00895E01">
        <w:rPr>
          <w:color w:val="201F1E"/>
          <w:sz w:val="24"/>
          <w:szCs w:val="24"/>
        </w:rPr>
        <w:t>119</w:t>
      </w:r>
      <w:r>
        <w:rPr>
          <w:color w:val="201F1E"/>
          <w:sz w:val="24"/>
          <w:szCs w:val="24"/>
        </w:rPr>
        <w:t xml:space="preserve"> (2019) </w:t>
      </w:r>
      <w:r w:rsidRPr="00895E01">
        <w:rPr>
          <w:color w:val="201F1E"/>
          <w:sz w:val="24"/>
          <w:szCs w:val="24"/>
        </w:rPr>
        <w:t xml:space="preserve">170119. </w:t>
      </w:r>
      <w:proofErr w:type="spellStart"/>
      <w:r w:rsidRPr="00895E01">
        <w:rPr>
          <w:color w:val="201F1E"/>
          <w:sz w:val="24"/>
          <w:szCs w:val="24"/>
        </w:rPr>
        <w:t>doi</w:t>
      </w:r>
      <w:proofErr w:type="spellEnd"/>
      <w:r w:rsidRPr="00895E01">
        <w:rPr>
          <w:color w:val="201F1E"/>
          <w:sz w:val="24"/>
          <w:szCs w:val="24"/>
        </w:rPr>
        <w:t>: 10.1016/j.peptides.2019.170119</w:t>
      </w:r>
    </w:p>
    <w:p w14:paraId="33304E54" w14:textId="77777777" w:rsidR="002C4A89" w:rsidRDefault="002C4A89" w:rsidP="00744A80">
      <w:pPr>
        <w:rPr>
          <w:color w:val="201F1E"/>
          <w:sz w:val="24"/>
          <w:szCs w:val="24"/>
        </w:rPr>
      </w:pPr>
    </w:p>
    <w:sectPr w:rsidR="002C4A89" w:rsidSect="004E3606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196E"/>
    <w:multiLevelType w:val="multilevel"/>
    <w:tmpl w:val="7384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A4157"/>
    <w:multiLevelType w:val="hybridMultilevel"/>
    <w:tmpl w:val="B39AB12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D3C10"/>
    <w:multiLevelType w:val="singleLevel"/>
    <w:tmpl w:val="D2208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3" w15:restartNumberingAfterBreak="0">
    <w:nsid w:val="530069F3"/>
    <w:multiLevelType w:val="hybridMultilevel"/>
    <w:tmpl w:val="D4B0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612D1"/>
    <w:multiLevelType w:val="hybridMultilevel"/>
    <w:tmpl w:val="DD268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14721"/>
    <w:multiLevelType w:val="hybridMultilevel"/>
    <w:tmpl w:val="07709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25897"/>
    <w:multiLevelType w:val="hybridMultilevel"/>
    <w:tmpl w:val="7CA0793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C6"/>
    <w:rsid w:val="00007D49"/>
    <w:rsid w:val="00011CCF"/>
    <w:rsid w:val="00012050"/>
    <w:rsid w:val="00012F86"/>
    <w:rsid w:val="00020835"/>
    <w:rsid w:val="00032E74"/>
    <w:rsid w:val="00066589"/>
    <w:rsid w:val="00066E43"/>
    <w:rsid w:val="000732F7"/>
    <w:rsid w:val="000750FA"/>
    <w:rsid w:val="00080105"/>
    <w:rsid w:val="00090BAC"/>
    <w:rsid w:val="00092FA5"/>
    <w:rsid w:val="00094BA5"/>
    <w:rsid w:val="000959FD"/>
    <w:rsid w:val="000A4348"/>
    <w:rsid w:val="000A7994"/>
    <w:rsid w:val="000C6892"/>
    <w:rsid w:val="000E7715"/>
    <w:rsid w:val="000F3E0F"/>
    <w:rsid w:val="0011625C"/>
    <w:rsid w:val="00122F85"/>
    <w:rsid w:val="0015293F"/>
    <w:rsid w:val="00152BA6"/>
    <w:rsid w:val="001B05B8"/>
    <w:rsid w:val="001B4F77"/>
    <w:rsid w:val="001B56C7"/>
    <w:rsid w:val="001B65D0"/>
    <w:rsid w:val="001D2C6B"/>
    <w:rsid w:val="001E5E7B"/>
    <w:rsid w:val="00201789"/>
    <w:rsid w:val="002152E5"/>
    <w:rsid w:val="002201D2"/>
    <w:rsid w:val="002241A4"/>
    <w:rsid w:val="00230311"/>
    <w:rsid w:val="00232080"/>
    <w:rsid w:val="00233E7F"/>
    <w:rsid w:val="002519EB"/>
    <w:rsid w:val="00265716"/>
    <w:rsid w:val="00272E52"/>
    <w:rsid w:val="00275805"/>
    <w:rsid w:val="00285561"/>
    <w:rsid w:val="002909B9"/>
    <w:rsid w:val="00293589"/>
    <w:rsid w:val="00295D5A"/>
    <w:rsid w:val="002A17E4"/>
    <w:rsid w:val="002A1E18"/>
    <w:rsid w:val="002B126E"/>
    <w:rsid w:val="002B49D9"/>
    <w:rsid w:val="002B6381"/>
    <w:rsid w:val="002C4A89"/>
    <w:rsid w:val="002C52FE"/>
    <w:rsid w:val="002D6BB5"/>
    <w:rsid w:val="002E4A2D"/>
    <w:rsid w:val="002E7400"/>
    <w:rsid w:val="00302B6E"/>
    <w:rsid w:val="0032097B"/>
    <w:rsid w:val="0033597D"/>
    <w:rsid w:val="0033733F"/>
    <w:rsid w:val="00340BEA"/>
    <w:rsid w:val="003714E2"/>
    <w:rsid w:val="00380A3F"/>
    <w:rsid w:val="00381B50"/>
    <w:rsid w:val="00381B7C"/>
    <w:rsid w:val="00387549"/>
    <w:rsid w:val="0039133C"/>
    <w:rsid w:val="003B5F2D"/>
    <w:rsid w:val="003C59C5"/>
    <w:rsid w:val="003D141E"/>
    <w:rsid w:val="003F16AF"/>
    <w:rsid w:val="00421F5B"/>
    <w:rsid w:val="0044038E"/>
    <w:rsid w:val="00440528"/>
    <w:rsid w:val="0045001E"/>
    <w:rsid w:val="00456B23"/>
    <w:rsid w:val="0045744D"/>
    <w:rsid w:val="0046616A"/>
    <w:rsid w:val="00470081"/>
    <w:rsid w:val="0047629D"/>
    <w:rsid w:val="00492F77"/>
    <w:rsid w:val="004A1018"/>
    <w:rsid w:val="004A1383"/>
    <w:rsid w:val="004D19B9"/>
    <w:rsid w:val="004E3606"/>
    <w:rsid w:val="004F380D"/>
    <w:rsid w:val="00502005"/>
    <w:rsid w:val="0051211F"/>
    <w:rsid w:val="0051645B"/>
    <w:rsid w:val="00523C1A"/>
    <w:rsid w:val="005273FA"/>
    <w:rsid w:val="00531CD2"/>
    <w:rsid w:val="0054625F"/>
    <w:rsid w:val="005462A6"/>
    <w:rsid w:val="00562AB3"/>
    <w:rsid w:val="005C6169"/>
    <w:rsid w:val="005E22E4"/>
    <w:rsid w:val="005F1E15"/>
    <w:rsid w:val="0061702B"/>
    <w:rsid w:val="006328F4"/>
    <w:rsid w:val="00632FFD"/>
    <w:rsid w:val="006627B9"/>
    <w:rsid w:val="006754DE"/>
    <w:rsid w:val="006825A6"/>
    <w:rsid w:val="00692DA2"/>
    <w:rsid w:val="00697BA7"/>
    <w:rsid w:val="006B069E"/>
    <w:rsid w:val="006B14A2"/>
    <w:rsid w:val="006B5734"/>
    <w:rsid w:val="006D37DC"/>
    <w:rsid w:val="006D3A14"/>
    <w:rsid w:val="006D4F0A"/>
    <w:rsid w:val="006D633B"/>
    <w:rsid w:val="006E450D"/>
    <w:rsid w:val="006F08F1"/>
    <w:rsid w:val="006F26AD"/>
    <w:rsid w:val="007114FA"/>
    <w:rsid w:val="00721D51"/>
    <w:rsid w:val="00744A80"/>
    <w:rsid w:val="00753185"/>
    <w:rsid w:val="00755570"/>
    <w:rsid w:val="00755931"/>
    <w:rsid w:val="007859E3"/>
    <w:rsid w:val="007869B4"/>
    <w:rsid w:val="00794B51"/>
    <w:rsid w:val="007A1FA7"/>
    <w:rsid w:val="007A5D5E"/>
    <w:rsid w:val="007B02B3"/>
    <w:rsid w:val="007B725D"/>
    <w:rsid w:val="007E0E25"/>
    <w:rsid w:val="007E3308"/>
    <w:rsid w:val="007E6EEC"/>
    <w:rsid w:val="007F6DF3"/>
    <w:rsid w:val="00802BD8"/>
    <w:rsid w:val="00804B98"/>
    <w:rsid w:val="008103DC"/>
    <w:rsid w:val="0082418F"/>
    <w:rsid w:val="00835BE8"/>
    <w:rsid w:val="008410A5"/>
    <w:rsid w:val="00845257"/>
    <w:rsid w:val="00855C41"/>
    <w:rsid w:val="00860285"/>
    <w:rsid w:val="00860B57"/>
    <w:rsid w:val="00894982"/>
    <w:rsid w:val="00895E01"/>
    <w:rsid w:val="0089680F"/>
    <w:rsid w:val="008A197B"/>
    <w:rsid w:val="008D30F6"/>
    <w:rsid w:val="008E3230"/>
    <w:rsid w:val="008E7A4C"/>
    <w:rsid w:val="00917572"/>
    <w:rsid w:val="00926A4B"/>
    <w:rsid w:val="00970E97"/>
    <w:rsid w:val="00987988"/>
    <w:rsid w:val="009A358D"/>
    <w:rsid w:val="009B0E24"/>
    <w:rsid w:val="009B30B6"/>
    <w:rsid w:val="009B4A69"/>
    <w:rsid w:val="009C04CD"/>
    <w:rsid w:val="009C2731"/>
    <w:rsid w:val="009D4363"/>
    <w:rsid w:val="009D5D6B"/>
    <w:rsid w:val="009D69DA"/>
    <w:rsid w:val="009E3462"/>
    <w:rsid w:val="00A025E0"/>
    <w:rsid w:val="00A058F1"/>
    <w:rsid w:val="00A12F77"/>
    <w:rsid w:val="00A15C94"/>
    <w:rsid w:val="00A16602"/>
    <w:rsid w:val="00A24652"/>
    <w:rsid w:val="00A24810"/>
    <w:rsid w:val="00A30BFB"/>
    <w:rsid w:val="00A3393C"/>
    <w:rsid w:val="00A87558"/>
    <w:rsid w:val="00AA5903"/>
    <w:rsid w:val="00AB10B7"/>
    <w:rsid w:val="00AB1751"/>
    <w:rsid w:val="00AB2B9A"/>
    <w:rsid w:val="00AB59B2"/>
    <w:rsid w:val="00AD0C13"/>
    <w:rsid w:val="00AD7EED"/>
    <w:rsid w:val="00AE29D1"/>
    <w:rsid w:val="00AE32EB"/>
    <w:rsid w:val="00AE3C7B"/>
    <w:rsid w:val="00AF54C6"/>
    <w:rsid w:val="00B11BE3"/>
    <w:rsid w:val="00B17108"/>
    <w:rsid w:val="00B21053"/>
    <w:rsid w:val="00B367C8"/>
    <w:rsid w:val="00B80C29"/>
    <w:rsid w:val="00B850B3"/>
    <w:rsid w:val="00BC0CB9"/>
    <w:rsid w:val="00BD01E8"/>
    <w:rsid w:val="00BE06B6"/>
    <w:rsid w:val="00BF2A10"/>
    <w:rsid w:val="00BF6E20"/>
    <w:rsid w:val="00C15C4C"/>
    <w:rsid w:val="00C20A5D"/>
    <w:rsid w:val="00C21904"/>
    <w:rsid w:val="00C25AB6"/>
    <w:rsid w:val="00C31026"/>
    <w:rsid w:val="00C415D3"/>
    <w:rsid w:val="00C431FC"/>
    <w:rsid w:val="00C56BA1"/>
    <w:rsid w:val="00C62F61"/>
    <w:rsid w:val="00C65C61"/>
    <w:rsid w:val="00C748C6"/>
    <w:rsid w:val="00C869EA"/>
    <w:rsid w:val="00CA15AE"/>
    <w:rsid w:val="00CB6151"/>
    <w:rsid w:val="00CB73BA"/>
    <w:rsid w:val="00CC0964"/>
    <w:rsid w:val="00CC4DB6"/>
    <w:rsid w:val="00CC76AC"/>
    <w:rsid w:val="00CD3A54"/>
    <w:rsid w:val="00CD7361"/>
    <w:rsid w:val="00CE5E5A"/>
    <w:rsid w:val="00D02099"/>
    <w:rsid w:val="00D03AB9"/>
    <w:rsid w:val="00D174DF"/>
    <w:rsid w:val="00D1788F"/>
    <w:rsid w:val="00D434AC"/>
    <w:rsid w:val="00D4436E"/>
    <w:rsid w:val="00D4642F"/>
    <w:rsid w:val="00D569C4"/>
    <w:rsid w:val="00D8236C"/>
    <w:rsid w:val="00D9239A"/>
    <w:rsid w:val="00D93062"/>
    <w:rsid w:val="00DA6B41"/>
    <w:rsid w:val="00DC029B"/>
    <w:rsid w:val="00DC2F20"/>
    <w:rsid w:val="00DD01E5"/>
    <w:rsid w:val="00DF0FDE"/>
    <w:rsid w:val="00DF4A6D"/>
    <w:rsid w:val="00DF5DBD"/>
    <w:rsid w:val="00E0148A"/>
    <w:rsid w:val="00E10870"/>
    <w:rsid w:val="00E1099A"/>
    <w:rsid w:val="00E2107B"/>
    <w:rsid w:val="00E256AE"/>
    <w:rsid w:val="00E33C32"/>
    <w:rsid w:val="00E342BC"/>
    <w:rsid w:val="00E347FA"/>
    <w:rsid w:val="00E34871"/>
    <w:rsid w:val="00E40541"/>
    <w:rsid w:val="00E40EC9"/>
    <w:rsid w:val="00E56040"/>
    <w:rsid w:val="00E56DDA"/>
    <w:rsid w:val="00E83F20"/>
    <w:rsid w:val="00EA3907"/>
    <w:rsid w:val="00EA6B25"/>
    <w:rsid w:val="00EA761C"/>
    <w:rsid w:val="00ED42F0"/>
    <w:rsid w:val="00EE0BF0"/>
    <w:rsid w:val="00F05D92"/>
    <w:rsid w:val="00F11DCD"/>
    <w:rsid w:val="00F12F42"/>
    <w:rsid w:val="00F36686"/>
    <w:rsid w:val="00F424EF"/>
    <w:rsid w:val="00F5236D"/>
    <w:rsid w:val="00F5263B"/>
    <w:rsid w:val="00FA5511"/>
    <w:rsid w:val="00FB7167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33FCC"/>
  <w15:docId w15:val="{99B05526-69D3-4E21-BF03-BB41EF9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606"/>
  </w:style>
  <w:style w:type="paragraph" w:styleId="Heading1">
    <w:name w:val="heading 1"/>
    <w:basedOn w:val="Normal"/>
    <w:next w:val="Normal"/>
    <w:qFormat/>
    <w:rsid w:val="004E3606"/>
    <w:pPr>
      <w:keepNext/>
      <w:ind w:left="720" w:hanging="18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E3606"/>
    <w:pPr>
      <w:keepNext/>
      <w:jc w:val="center"/>
      <w:outlineLvl w:val="1"/>
    </w:pPr>
    <w:rPr>
      <w:rFonts w:ascii="Arial" w:hAnsi="Arial"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824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606"/>
    <w:pPr>
      <w:jc w:val="center"/>
    </w:pPr>
    <w:rPr>
      <w:rFonts w:ascii="Arial" w:hAnsi="Arial"/>
      <w:b/>
      <w:i/>
      <w:sz w:val="24"/>
    </w:rPr>
  </w:style>
  <w:style w:type="paragraph" w:styleId="BodyTextIndent">
    <w:name w:val="Body Text Indent"/>
    <w:basedOn w:val="Normal"/>
    <w:rsid w:val="004E3606"/>
    <w:pPr>
      <w:ind w:left="540" w:firstLine="180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30B6"/>
    <w:rPr>
      <w:rFonts w:ascii="Courier New" w:hAnsi="Courier New" w:cs="Courier New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095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59F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241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82418F"/>
  </w:style>
  <w:style w:type="character" w:customStyle="1" w:styleId="g3">
    <w:name w:val="g3"/>
    <w:basedOn w:val="DefaultParagraphFont"/>
    <w:rsid w:val="0082418F"/>
  </w:style>
  <w:style w:type="character" w:customStyle="1" w:styleId="hb">
    <w:name w:val="hb"/>
    <w:basedOn w:val="DefaultParagraphFont"/>
    <w:rsid w:val="0082418F"/>
  </w:style>
  <w:style w:type="character" w:customStyle="1" w:styleId="apple-converted-space">
    <w:name w:val="apple-converted-space"/>
    <w:basedOn w:val="DefaultParagraphFont"/>
    <w:rsid w:val="0082418F"/>
  </w:style>
  <w:style w:type="character" w:customStyle="1" w:styleId="g2">
    <w:name w:val="g2"/>
    <w:basedOn w:val="DefaultParagraphFont"/>
    <w:rsid w:val="0082418F"/>
  </w:style>
  <w:style w:type="character" w:styleId="Hyperlink">
    <w:name w:val="Hyperlink"/>
    <w:basedOn w:val="DefaultParagraphFont"/>
    <w:uiPriority w:val="99"/>
    <w:unhideWhenUsed/>
    <w:rsid w:val="00824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36E"/>
    <w:pPr>
      <w:ind w:left="720"/>
      <w:contextualSpacing/>
    </w:pPr>
  </w:style>
  <w:style w:type="character" w:customStyle="1" w:styleId="aqj">
    <w:name w:val="aqj"/>
    <w:basedOn w:val="DefaultParagraphFont"/>
    <w:rsid w:val="00F424EF"/>
  </w:style>
  <w:style w:type="paragraph" w:styleId="PlainText">
    <w:name w:val="Plain Text"/>
    <w:basedOn w:val="Normal"/>
    <w:link w:val="PlainTextChar"/>
    <w:uiPriority w:val="99"/>
    <w:semiHidden/>
    <w:unhideWhenUsed/>
    <w:rsid w:val="006754D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54D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gmail-il">
    <w:name w:val="gmail-il"/>
    <w:basedOn w:val="DefaultParagraphFont"/>
    <w:rsid w:val="003D141E"/>
  </w:style>
  <w:style w:type="character" w:styleId="Strong">
    <w:name w:val="Strong"/>
    <w:basedOn w:val="DefaultParagraphFont"/>
    <w:uiPriority w:val="22"/>
    <w:qFormat/>
    <w:rsid w:val="003D141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20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20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20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205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012050"/>
  </w:style>
  <w:style w:type="character" w:customStyle="1" w:styleId="value">
    <w:name w:val="value"/>
    <w:basedOn w:val="DefaultParagraphFont"/>
    <w:rsid w:val="00012050"/>
  </w:style>
  <w:style w:type="paragraph" w:styleId="NormalWeb">
    <w:name w:val="Normal (Web)"/>
    <w:basedOn w:val="Normal"/>
    <w:uiPriority w:val="99"/>
    <w:semiHidden/>
    <w:unhideWhenUsed/>
    <w:rsid w:val="00012050"/>
    <w:pPr>
      <w:spacing w:before="100" w:beforeAutospacing="1" w:after="100" w:afterAutospacing="1"/>
    </w:pPr>
    <w:rPr>
      <w:sz w:val="24"/>
      <w:szCs w:val="24"/>
    </w:rPr>
  </w:style>
  <w:style w:type="character" w:customStyle="1" w:styleId="ui-calendar">
    <w:name w:val="ui-calendar"/>
    <w:basedOn w:val="DefaultParagraphFont"/>
    <w:rsid w:val="00012050"/>
  </w:style>
  <w:style w:type="character" w:customStyle="1" w:styleId="ui-button-text">
    <w:name w:val="ui-button-text"/>
    <w:basedOn w:val="DefaultParagraphFont"/>
    <w:rsid w:val="00012050"/>
  </w:style>
  <w:style w:type="character" w:customStyle="1" w:styleId="ui-column-title">
    <w:name w:val="ui-column-title"/>
    <w:basedOn w:val="DefaultParagraphFont"/>
    <w:rsid w:val="00012050"/>
  </w:style>
  <w:style w:type="character" w:customStyle="1" w:styleId="bold">
    <w:name w:val="bold"/>
    <w:basedOn w:val="DefaultParagraphFont"/>
    <w:rsid w:val="00012050"/>
  </w:style>
  <w:style w:type="paragraph" w:customStyle="1" w:styleId="css-1smgwul">
    <w:name w:val="css-1smgwul"/>
    <w:basedOn w:val="Normal"/>
    <w:rsid w:val="00B80C29"/>
    <w:pPr>
      <w:spacing w:before="100" w:beforeAutospacing="1" w:after="100" w:afterAutospacing="1"/>
    </w:pPr>
    <w:rPr>
      <w:sz w:val="24"/>
      <w:szCs w:val="24"/>
    </w:rPr>
  </w:style>
  <w:style w:type="paragraph" w:customStyle="1" w:styleId="css-1nuro5j">
    <w:name w:val="css-1nuro5j"/>
    <w:basedOn w:val="Normal"/>
    <w:rsid w:val="00B80C29"/>
    <w:pPr>
      <w:spacing w:before="100" w:beforeAutospacing="1" w:after="100" w:afterAutospacing="1"/>
    </w:pPr>
    <w:rPr>
      <w:sz w:val="24"/>
      <w:szCs w:val="24"/>
    </w:rPr>
  </w:style>
  <w:style w:type="character" w:customStyle="1" w:styleId="css-1baulvz">
    <w:name w:val="css-1baulvz"/>
    <w:basedOn w:val="DefaultParagraphFont"/>
    <w:rsid w:val="00B80C29"/>
  </w:style>
  <w:style w:type="paragraph" w:customStyle="1" w:styleId="css-ccw2r3">
    <w:name w:val="css-ccw2r3"/>
    <w:basedOn w:val="Normal"/>
    <w:rsid w:val="00B80C29"/>
    <w:pPr>
      <w:spacing w:before="100" w:beforeAutospacing="1" w:after="100" w:afterAutospacing="1"/>
    </w:pPr>
    <w:rPr>
      <w:sz w:val="24"/>
      <w:szCs w:val="24"/>
    </w:rPr>
  </w:style>
  <w:style w:type="paragraph" w:customStyle="1" w:styleId="css-1ut65qz">
    <w:name w:val="css-1ut65qz"/>
    <w:basedOn w:val="Normal"/>
    <w:rsid w:val="00B80C29"/>
    <w:pPr>
      <w:spacing w:before="100" w:beforeAutospacing="1" w:after="100" w:afterAutospacing="1"/>
    </w:pPr>
    <w:rPr>
      <w:sz w:val="24"/>
      <w:szCs w:val="24"/>
    </w:rPr>
  </w:style>
  <w:style w:type="paragraph" w:customStyle="1" w:styleId="css-60hakz">
    <w:name w:val="css-60hakz"/>
    <w:basedOn w:val="Normal"/>
    <w:rsid w:val="00B80C29"/>
    <w:pPr>
      <w:spacing w:before="100" w:beforeAutospacing="1" w:after="100" w:afterAutospacing="1"/>
    </w:pPr>
    <w:rPr>
      <w:sz w:val="24"/>
      <w:szCs w:val="24"/>
    </w:rPr>
  </w:style>
  <w:style w:type="paragraph" w:customStyle="1" w:styleId="css-l72opv">
    <w:name w:val="css-l72opv"/>
    <w:basedOn w:val="Normal"/>
    <w:rsid w:val="00B80C29"/>
    <w:pPr>
      <w:spacing w:before="100" w:beforeAutospacing="1" w:after="100" w:afterAutospacing="1"/>
    </w:pPr>
    <w:rPr>
      <w:sz w:val="24"/>
      <w:szCs w:val="24"/>
    </w:rPr>
  </w:style>
  <w:style w:type="character" w:customStyle="1" w:styleId="css-1dtr3u3">
    <w:name w:val="css-1dtr3u3"/>
    <w:basedOn w:val="DefaultParagraphFont"/>
    <w:rsid w:val="00B80C29"/>
  </w:style>
  <w:style w:type="character" w:customStyle="1" w:styleId="css-1ly73wi">
    <w:name w:val="css-1ly73wi"/>
    <w:basedOn w:val="DefaultParagraphFont"/>
    <w:rsid w:val="00B80C29"/>
  </w:style>
  <w:style w:type="character" w:customStyle="1" w:styleId="css-16f3y1r">
    <w:name w:val="css-16f3y1r"/>
    <w:basedOn w:val="DefaultParagraphFont"/>
    <w:rsid w:val="00B80C29"/>
  </w:style>
  <w:style w:type="character" w:customStyle="1" w:styleId="css-cnj6d5">
    <w:name w:val="css-cnj6d5"/>
    <w:basedOn w:val="DefaultParagraphFont"/>
    <w:rsid w:val="00B80C29"/>
  </w:style>
  <w:style w:type="paragraph" w:customStyle="1" w:styleId="css-158dogj">
    <w:name w:val="css-158dogj"/>
    <w:basedOn w:val="Normal"/>
    <w:rsid w:val="00B80C29"/>
    <w:pPr>
      <w:spacing w:before="100" w:beforeAutospacing="1" w:after="100" w:afterAutospacing="1"/>
    </w:pPr>
    <w:rPr>
      <w:sz w:val="24"/>
      <w:szCs w:val="24"/>
    </w:rPr>
  </w:style>
  <w:style w:type="paragraph" w:customStyle="1" w:styleId="xxydp4d1d776dmsonormal">
    <w:name w:val="x_x_ydp4d1d776dmsonormal"/>
    <w:basedOn w:val="Normal"/>
    <w:rsid w:val="00CC76AC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4D19B9"/>
  </w:style>
  <w:style w:type="character" w:customStyle="1" w:styleId="author-ref">
    <w:name w:val="author-ref"/>
    <w:basedOn w:val="DefaultParagraphFont"/>
    <w:rsid w:val="004D19B9"/>
  </w:style>
  <w:style w:type="character" w:customStyle="1" w:styleId="js-article-title">
    <w:name w:val="js-article-title"/>
    <w:basedOn w:val="DefaultParagraphFont"/>
    <w:rsid w:val="0054625F"/>
  </w:style>
  <w:style w:type="character" w:styleId="Emphasis">
    <w:name w:val="Emphasis"/>
    <w:basedOn w:val="DefaultParagraphFont"/>
    <w:uiPriority w:val="20"/>
    <w:qFormat/>
    <w:rsid w:val="0054625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1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7532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26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4411">
                  <w:marLeft w:val="0"/>
                  <w:marRight w:val="0"/>
                  <w:marTop w:val="75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140924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8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33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6237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6101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998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46295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3893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2577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0670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5565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1660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3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6390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7810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0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5965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647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2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2670">
                      <w:marLeft w:val="0"/>
                      <w:marRight w:val="0"/>
                      <w:marTop w:val="10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3003">
                      <w:marLeft w:val="0"/>
                      <w:marRight w:val="0"/>
                      <w:marTop w:val="10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733">
                      <w:marLeft w:val="0"/>
                      <w:marRight w:val="0"/>
                      <w:marTop w:val="10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7009">
                      <w:marLeft w:val="0"/>
                      <w:marRight w:val="0"/>
                      <w:marTop w:val="10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4311">
                      <w:marLeft w:val="0"/>
                      <w:marRight w:val="0"/>
                      <w:marTop w:val="10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91701">
                      <w:marLeft w:val="0"/>
                      <w:marRight w:val="0"/>
                      <w:marTop w:val="10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712">
                      <w:marLeft w:val="0"/>
                      <w:marRight w:val="0"/>
                      <w:marTop w:val="10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73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08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9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3932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977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96484934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6842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95914385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717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3119110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s.unmc.edu/AP/ma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0BFB-99E5-45A9-87D3-7116A02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Home_User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John Michael Conlon</cp:lastModifiedBy>
  <cp:revision>3</cp:revision>
  <cp:lastPrinted>2020-09-08T12:32:00Z</cp:lastPrinted>
  <dcterms:created xsi:type="dcterms:W3CDTF">2020-10-08T18:48:00Z</dcterms:created>
  <dcterms:modified xsi:type="dcterms:W3CDTF">2020-10-18T02:38:00Z</dcterms:modified>
</cp:coreProperties>
</file>