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56" w:rsidRPr="0041464D" w:rsidRDefault="00B07D8E" w:rsidP="00CF5BA9">
      <w:pPr>
        <w:spacing w:line="276" w:lineRule="auto"/>
        <w:rPr>
          <w:rFonts w:asciiTheme="minorHAnsi" w:hAnsiTheme="minorHAnsi"/>
          <w:i/>
          <w:color w:val="000000" w:themeColor="text1"/>
        </w:rPr>
      </w:pPr>
      <w:r w:rsidRPr="0041464D">
        <w:rPr>
          <w:rFonts w:asciiTheme="minorHAnsi" w:hAnsiTheme="minorHAnsi"/>
          <w:i/>
          <w:color w:val="000000" w:themeColor="text1"/>
        </w:rPr>
        <w:t>Parc de Ciutadella, a contested place</w:t>
      </w:r>
      <w:r w:rsidR="00302F56" w:rsidRPr="0041464D">
        <w:rPr>
          <w:rFonts w:asciiTheme="minorHAnsi" w:hAnsiTheme="minorHAnsi"/>
          <w:i/>
          <w:color w:val="000000" w:themeColor="text1"/>
        </w:rPr>
        <w:t xml:space="preserve"> of conflict and memory in Barcelona </w:t>
      </w:r>
    </w:p>
    <w:p w:rsidR="00994EA6" w:rsidRPr="0041464D" w:rsidRDefault="00994EA6" w:rsidP="00994EA6">
      <w:pPr>
        <w:rPr>
          <w:rFonts w:asciiTheme="minorHAnsi" w:hAnsiTheme="minorHAnsi"/>
          <w:color w:val="000000" w:themeColor="text1"/>
        </w:rPr>
      </w:pPr>
      <w:r w:rsidRPr="0041464D">
        <w:rPr>
          <w:rFonts w:asciiTheme="minorHAnsi" w:hAnsiTheme="minorHAnsi"/>
          <w:color w:val="000000" w:themeColor="text1"/>
        </w:rPr>
        <w:t>Colin Breen</w:t>
      </w:r>
    </w:p>
    <w:p w:rsidR="00994EA6" w:rsidRPr="0041464D" w:rsidRDefault="00994EA6" w:rsidP="00994EA6">
      <w:pPr>
        <w:rPr>
          <w:rFonts w:asciiTheme="minorHAnsi" w:hAnsiTheme="minorHAnsi"/>
          <w:color w:val="000000" w:themeColor="text1"/>
        </w:rPr>
      </w:pPr>
      <w:r w:rsidRPr="0041464D">
        <w:rPr>
          <w:rFonts w:asciiTheme="minorHAnsi" w:hAnsiTheme="minorHAnsi"/>
          <w:color w:val="000000" w:themeColor="text1"/>
        </w:rPr>
        <w:t>School of Geography and Environmental Sciences, Ulster University, Northern Ireland</w:t>
      </w:r>
    </w:p>
    <w:p w:rsidR="00994EA6" w:rsidRPr="0041464D" w:rsidRDefault="0059193B" w:rsidP="00994EA6">
      <w:pPr>
        <w:rPr>
          <w:rFonts w:asciiTheme="minorHAnsi" w:hAnsiTheme="minorHAnsi"/>
          <w:color w:val="000000" w:themeColor="text1"/>
        </w:rPr>
      </w:pPr>
      <w:hyperlink r:id="rId6" w:history="1">
        <w:r w:rsidR="00994EA6" w:rsidRPr="0041464D">
          <w:rPr>
            <w:rStyle w:val="Hyperlink"/>
            <w:rFonts w:asciiTheme="minorHAnsi" w:hAnsiTheme="minorHAnsi"/>
            <w:color w:val="000000" w:themeColor="text1"/>
          </w:rPr>
          <w:t>Cp.breen@ulster.ac.uk</w:t>
        </w:r>
      </w:hyperlink>
      <w:r w:rsidR="00994EA6" w:rsidRPr="0041464D">
        <w:rPr>
          <w:rFonts w:asciiTheme="minorHAnsi" w:hAnsiTheme="minorHAnsi"/>
          <w:color w:val="000000" w:themeColor="text1"/>
        </w:rPr>
        <w:t xml:space="preserve"> </w:t>
      </w:r>
      <w:r w:rsidR="00994EA6" w:rsidRPr="0041464D">
        <w:rPr>
          <w:color w:val="000000" w:themeColor="text1"/>
          <w:lang w:val="en"/>
        </w:rPr>
        <w:t>orcid.org/0000-0001-5379-982X</w:t>
      </w:r>
    </w:p>
    <w:p w:rsidR="00FC0BA8" w:rsidRPr="0041464D" w:rsidRDefault="00FC0BA8" w:rsidP="00CF5BA9">
      <w:pPr>
        <w:spacing w:line="276" w:lineRule="auto"/>
        <w:rPr>
          <w:rFonts w:asciiTheme="minorHAnsi" w:hAnsiTheme="minorHAnsi"/>
          <w:color w:val="000000" w:themeColor="text1"/>
        </w:rPr>
      </w:pPr>
    </w:p>
    <w:p w:rsidR="00302F56" w:rsidRPr="0041464D" w:rsidRDefault="00302F56" w:rsidP="00CF5BA9">
      <w:pPr>
        <w:spacing w:line="276" w:lineRule="auto"/>
        <w:rPr>
          <w:rFonts w:asciiTheme="minorHAnsi" w:hAnsiTheme="minorHAnsi"/>
          <w:color w:val="000000" w:themeColor="text1"/>
        </w:rPr>
      </w:pPr>
      <w:r w:rsidRPr="0041464D">
        <w:rPr>
          <w:rFonts w:asciiTheme="minorHAnsi" w:hAnsiTheme="minorHAnsi"/>
          <w:color w:val="000000" w:themeColor="text1"/>
        </w:rPr>
        <w:t>Abstract</w:t>
      </w:r>
    </w:p>
    <w:p w:rsidR="00B064F0" w:rsidRPr="0041464D" w:rsidRDefault="00B064F0" w:rsidP="00CF5BA9">
      <w:pPr>
        <w:spacing w:line="276" w:lineRule="auto"/>
        <w:rPr>
          <w:rFonts w:asciiTheme="minorHAnsi" w:hAnsiTheme="minorHAnsi"/>
          <w:color w:val="000000" w:themeColor="text1"/>
        </w:rPr>
      </w:pPr>
      <w:r w:rsidRPr="0041464D">
        <w:rPr>
          <w:rFonts w:asciiTheme="minorHAnsi" w:hAnsiTheme="minorHAnsi"/>
          <w:color w:val="000000" w:themeColor="text1"/>
        </w:rPr>
        <w:t>This study examines the process of remembering and unremembering around the physical monumentality associated with historic military control over the city of Barcelona and its surrounding region. In particular</w:t>
      </w:r>
      <w:r w:rsidR="002A0B8B" w:rsidRPr="0041464D">
        <w:rPr>
          <w:rFonts w:asciiTheme="minorHAnsi" w:hAnsiTheme="minorHAnsi"/>
          <w:color w:val="000000" w:themeColor="text1"/>
        </w:rPr>
        <w:t>,</w:t>
      </w:r>
      <w:r w:rsidRPr="0041464D">
        <w:rPr>
          <w:rFonts w:asciiTheme="minorHAnsi" w:hAnsiTheme="minorHAnsi"/>
          <w:color w:val="000000" w:themeColor="text1"/>
        </w:rPr>
        <w:t xml:space="preserve"> it looks at the Parc de Ciutadella, Barcelona’s primary public park and green space, where a major fortification was built in the 18</w:t>
      </w:r>
      <w:r w:rsidRPr="0041464D">
        <w:rPr>
          <w:rFonts w:asciiTheme="minorHAnsi" w:hAnsiTheme="minorHAnsi"/>
          <w:color w:val="000000" w:themeColor="text1"/>
          <w:vertAlign w:val="superscript"/>
        </w:rPr>
        <w:t>th</w:t>
      </w:r>
      <w:r w:rsidRPr="0041464D">
        <w:rPr>
          <w:rFonts w:asciiTheme="minorHAnsi" w:hAnsiTheme="minorHAnsi"/>
          <w:color w:val="000000" w:themeColor="text1"/>
        </w:rPr>
        <w:t xml:space="preserve"> century to pacify and control the city, following the siege of Barcelona in 1714 and the subsequen</w:t>
      </w:r>
      <w:r w:rsidR="00D82567" w:rsidRPr="0041464D">
        <w:rPr>
          <w:rFonts w:asciiTheme="minorHAnsi" w:hAnsiTheme="minorHAnsi"/>
          <w:color w:val="000000" w:themeColor="text1"/>
        </w:rPr>
        <w:t>t oppression of the Catalan region</w:t>
      </w:r>
      <w:r w:rsidRPr="0041464D">
        <w:rPr>
          <w:rFonts w:asciiTheme="minorHAnsi" w:hAnsiTheme="minorHAnsi"/>
          <w:color w:val="000000" w:themeColor="text1"/>
        </w:rPr>
        <w:t xml:space="preserve"> by the Bourbons. Deliberately destroyed in the 19</w:t>
      </w:r>
      <w:r w:rsidRPr="0041464D">
        <w:rPr>
          <w:rFonts w:asciiTheme="minorHAnsi" w:hAnsiTheme="minorHAnsi"/>
          <w:color w:val="000000" w:themeColor="text1"/>
          <w:vertAlign w:val="superscript"/>
        </w:rPr>
        <w:t>th</w:t>
      </w:r>
      <w:r w:rsidRPr="0041464D">
        <w:rPr>
          <w:rFonts w:asciiTheme="minorHAnsi" w:hAnsiTheme="minorHAnsi"/>
          <w:color w:val="000000" w:themeColor="text1"/>
        </w:rPr>
        <w:t xml:space="preserve"> century, it was perceived at that time as a hated symbol of repression, a perception that has continued in the literature and through various interpretative schemes in the city’s heritage centres and museums. Memory around the site is contested and selective, and has been deployed in the offici</w:t>
      </w:r>
      <w:r w:rsidR="0015765E" w:rsidRPr="0041464D">
        <w:rPr>
          <w:rFonts w:asciiTheme="minorHAnsi" w:hAnsiTheme="minorHAnsi"/>
          <w:color w:val="000000" w:themeColor="text1"/>
        </w:rPr>
        <w:t>ally constructed narratives of s</w:t>
      </w:r>
      <w:r w:rsidRPr="0041464D">
        <w:rPr>
          <w:rFonts w:asciiTheme="minorHAnsi" w:hAnsiTheme="minorHAnsi"/>
          <w:color w:val="000000" w:themeColor="text1"/>
        </w:rPr>
        <w:t xml:space="preserve">eparatism. </w:t>
      </w:r>
    </w:p>
    <w:p w:rsidR="00302F56" w:rsidRPr="0041464D" w:rsidRDefault="00302F56" w:rsidP="00CF5BA9">
      <w:pPr>
        <w:spacing w:line="276" w:lineRule="auto"/>
        <w:rPr>
          <w:rFonts w:asciiTheme="minorHAnsi" w:hAnsiTheme="minorHAnsi"/>
          <w:color w:val="000000" w:themeColor="text1"/>
        </w:rPr>
      </w:pPr>
    </w:p>
    <w:p w:rsidR="00A162B4" w:rsidRPr="0041464D" w:rsidRDefault="00A162B4" w:rsidP="00CF5BA9">
      <w:pPr>
        <w:spacing w:line="276" w:lineRule="auto"/>
        <w:rPr>
          <w:rFonts w:asciiTheme="minorHAnsi" w:hAnsiTheme="minorHAnsi"/>
          <w:color w:val="000000" w:themeColor="text1"/>
        </w:rPr>
      </w:pPr>
      <w:r w:rsidRPr="0041464D">
        <w:rPr>
          <w:rFonts w:asciiTheme="minorHAnsi" w:hAnsiTheme="minorHAnsi"/>
          <w:color w:val="000000" w:themeColor="text1"/>
        </w:rPr>
        <w:t>Key words</w:t>
      </w:r>
    </w:p>
    <w:p w:rsidR="00A162B4" w:rsidRPr="0041464D" w:rsidRDefault="00A162B4" w:rsidP="00CF5BA9">
      <w:pPr>
        <w:spacing w:line="276" w:lineRule="auto"/>
        <w:rPr>
          <w:rFonts w:asciiTheme="minorHAnsi" w:hAnsiTheme="minorHAnsi"/>
          <w:color w:val="000000" w:themeColor="text1"/>
        </w:rPr>
      </w:pPr>
      <w:r w:rsidRPr="0041464D">
        <w:rPr>
          <w:rFonts w:asciiTheme="minorHAnsi" w:hAnsiTheme="minorHAnsi"/>
          <w:color w:val="000000" w:themeColor="text1"/>
        </w:rPr>
        <w:t>Barcelona, separat</w:t>
      </w:r>
      <w:r w:rsidR="00E64A4C" w:rsidRPr="0041464D">
        <w:rPr>
          <w:rFonts w:asciiTheme="minorHAnsi" w:hAnsiTheme="minorHAnsi"/>
          <w:color w:val="000000" w:themeColor="text1"/>
        </w:rPr>
        <w:t xml:space="preserve">ism, conflict, heritage, memory, </w:t>
      </w:r>
      <w:r w:rsidR="00E64A4C" w:rsidRPr="0041464D">
        <w:rPr>
          <w:rFonts w:asciiTheme="minorHAnsi" w:hAnsiTheme="minorHAnsi"/>
          <w:i/>
          <w:color w:val="000000" w:themeColor="text1"/>
        </w:rPr>
        <w:t>Parc de Ciutadella</w:t>
      </w:r>
    </w:p>
    <w:p w:rsidR="00302F56" w:rsidRPr="0041464D" w:rsidRDefault="00302F56"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Introduction </w:t>
      </w:r>
    </w:p>
    <w:p w:rsidR="00E64A4C" w:rsidRPr="0041464D" w:rsidRDefault="00E64A4C" w:rsidP="00CF5BA9">
      <w:pPr>
        <w:spacing w:line="276" w:lineRule="auto"/>
        <w:rPr>
          <w:rFonts w:asciiTheme="minorHAnsi" w:hAnsiTheme="minorHAnsi"/>
          <w:color w:val="000000" w:themeColor="text1"/>
        </w:rPr>
      </w:pPr>
      <w:r w:rsidRPr="0041464D">
        <w:rPr>
          <w:rFonts w:cs="Arial"/>
          <w:color w:val="000000" w:themeColor="text1"/>
        </w:rPr>
        <w:t>Within the Catalan separatist movement, cultural heritage sites and objects have been appropriated to play an intrinsic role in supportin</w:t>
      </w:r>
      <w:r w:rsidR="00FF3E38" w:rsidRPr="0041464D">
        <w:rPr>
          <w:rFonts w:cs="Arial"/>
          <w:color w:val="000000" w:themeColor="text1"/>
        </w:rPr>
        <w:t>g political perspectives. A</w:t>
      </w:r>
      <w:r w:rsidRPr="0041464D">
        <w:rPr>
          <w:rFonts w:cs="Arial"/>
          <w:color w:val="000000" w:themeColor="text1"/>
        </w:rPr>
        <w:t xml:space="preserve"> variety of cultural institutions and state</w:t>
      </w:r>
      <w:r w:rsidR="0074514F" w:rsidRPr="0041464D">
        <w:rPr>
          <w:rFonts w:cs="Arial"/>
          <w:color w:val="000000" w:themeColor="text1"/>
        </w:rPr>
        <w:t>-sponsored monumentality play</w:t>
      </w:r>
      <w:r w:rsidRPr="0041464D">
        <w:rPr>
          <w:rFonts w:cs="Arial"/>
          <w:color w:val="000000" w:themeColor="text1"/>
        </w:rPr>
        <w:t xml:space="preserve"> an active part in the formation and dissemination of particular identity-based narratives. These a</w:t>
      </w:r>
      <w:r w:rsidR="00FF4AFE" w:rsidRPr="0041464D">
        <w:rPr>
          <w:rFonts w:cs="Arial"/>
          <w:color w:val="000000" w:themeColor="text1"/>
        </w:rPr>
        <w:t>r</w:t>
      </w:r>
      <w:r w:rsidRPr="0041464D">
        <w:rPr>
          <w:rFonts w:cs="Arial"/>
          <w:color w:val="000000" w:themeColor="text1"/>
        </w:rPr>
        <w:t xml:space="preserve">e centred </w:t>
      </w:r>
      <w:r w:rsidR="00FF3E38" w:rsidRPr="0041464D">
        <w:rPr>
          <w:rFonts w:cs="Arial"/>
          <w:color w:val="000000" w:themeColor="text1"/>
        </w:rPr>
        <w:t>on</w:t>
      </w:r>
      <w:r w:rsidRPr="0041464D">
        <w:rPr>
          <w:rFonts w:cs="Arial"/>
          <w:color w:val="000000" w:themeColor="text1"/>
        </w:rPr>
        <w:t xml:space="preserve"> the themes of a separate and culturally distinct Catalan </w:t>
      </w:r>
      <w:r w:rsidR="00FF3E38" w:rsidRPr="0041464D">
        <w:rPr>
          <w:rFonts w:cs="Arial"/>
          <w:color w:val="000000" w:themeColor="text1"/>
        </w:rPr>
        <w:t xml:space="preserve">nation, which has been subject to extended periods of oppression </w:t>
      </w:r>
      <w:r w:rsidRPr="0041464D">
        <w:rPr>
          <w:rFonts w:cs="Arial"/>
          <w:color w:val="000000" w:themeColor="text1"/>
        </w:rPr>
        <w:t xml:space="preserve">by the varying manifestations of the central Spanish State. </w:t>
      </w:r>
      <w:r w:rsidRPr="0041464D">
        <w:rPr>
          <w:rFonts w:asciiTheme="minorHAnsi" w:hAnsiTheme="minorHAnsi"/>
          <w:color w:val="000000" w:themeColor="text1"/>
        </w:rPr>
        <w:t>This study examines the process of remembering and disremembering around the physical m</w:t>
      </w:r>
      <w:r w:rsidR="0074514F" w:rsidRPr="0041464D">
        <w:rPr>
          <w:rFonts w:asciiTheme="minorHAnsi" w:hAnsiTheme="minorHAnsi"/>
          <w:color w:val="000000" w:themeColor="text1"/>
        </w:rPr>
        <w:t>onumentality associated with</w:t>
      </w:r>
      <w:r w:rsidRPr="0041464D">
        <w:rPr>
          <w:rFonts w:asciiTheme="minorHAnsi" w:hAnsiTheme="minorHAnsi"/>
          <w:color w:val="000000" w:themeColor="text1"/>
        </w:rPr>
        <w:t xml:space="preserve"> historical military control over the city of Barcelona and its surrounding r</w:t>
      </w:r>
      <w:r w:rsidR="00E92077" w:rsidRPr="0041464D">
        <w:rPr>
          <w:rFonts w:asciiTheme="minorHAnsi" w:hAnsiTheme="minorHAnsi"/>
          <w:color w:val="000000" w:themeColor="text1"/>
        </w:rPr>
        <w:t>egion. In particular, it examines memory surrounding</w:t>
      </w:r>
      <w:r w:rsidRPr="0041464D">
        <w:rPr>
          <w:rFonts w:asciiTheme="minorHAnsi" w:hAnsiTheme="minorHAnsi"/>
          <w:color w:val="000000" w:themeColor="text1"/>
        </w:rPr>
        <w:t xml:space="preserve"> the Parc de Ciutadella, Barcelona’s primary public park and green space, where a major fortification was built in the 18</w:t>
      </w:r>
      <w:r w:rsidRPr="0041464D">
        <w:rPr>
          <w:rFonts w:asciiTheme="minorHAnsi" w:hAnsiTheme="minorHAnsi"/>
          <w:color w:val="000000" w:themeColor="text1"/>
          <w:vertAlign w:val="superscript"/>
        </w:rPr>
        <w:t>th</w:t>
      </w:r>
      <w:r w:rsidRPr="0041464D">
        <w:rPr>
          <w:rFonts w:asciiTheme="minorHAnsi" w:hAnsiTheme="minorHAnsi"/>
          <w:color w:val="000000" w:themeColor="text1"/>
        </w:rPr>
        <w:t xml:space="preserve"> century to pacify and control the city</w:t>
      </w:r>
      <w:r w:rsidR="00E92077" w:rsidRPr="0041464D">
        <w:rPr>
          <w:rFonts w:asciiTheme="minorHAnsi" w:hAnsiTheme="minorHAnsi"/>
          <w:color w:val="000000" w:themeColor="text1"/>
        </w:rPr>
        <w:t>, and the part this has played in the reimagined narratives of contemporary separatism in Catalonia</w:t>
      </w:r>
      <w:r w:rsidRPr="0041464D">
        <w:rPr>
          <w:rFonts w:asciiTheme="minorHAnsi" w:hAnsiTheme="minorHAnsi"/>
          <w:color w:val="000000" w:themeColor="text1"/>
        </w:rPr>
        <w:t>. Deliberately destroyed in the 19</w:t>
      </w:r>
      <w:r w:rsidRPr="0041464D">
        <w:rPr>
          <w:rFonts w:asciiTheme="minorHAnsi" w:hAnsiTheme="minorHAnsi"/>
          <w:color w:val="000000" w:themeColor="text1"/>
          <w:vertAlign w:val="superscript"/>
        </w:rPr>
        <w:t>th</w:t>
      </w:r>
      <w:r w:rsidRPr="0041464D">
        <w:rPr>
          <w:rFonts w:asciiTheme="minorHAnsi" w:hAnsiTheme="minorHAnsi"/>
          <w:color w:val="000000" w:themeColor="text1"/>
        </w:rPr>
        <w:t xml:space="preserve"> century, it was perceived at that time as a hated symbol of repression, a perception that has </w:t>
      </w:r>
      <w:r w:rsidR="00E92077" w:rsidRPr="0041464D">
        <w:rPr>
          <w:rFonts w:asciiTheme="minorHAnsi" w:hAnsiTheme="minorHAnsi"/>
          <w:color w:val="000000" w:themeColor="text1"/>
        </w:rPr>
        <w:t xml:space="preserve">again appeared in </w:t>
      </w:r>
      <w:r w:rsidRPr="0041464D">
        <w:rPr>
          <w:rFonts w:asciiTheme="minorHAnsi" w:hAnsiTheme="minorHAnsi"/>
          <w:color w:val="000000" w:themeColor="text1"/>
        </w:rPr>
        <w:t xml:space="preserve">literature and through various interpretative schemes in the city’s heritage centres and museums (Hughes 2004). </w:t>
      </w:r>
      <w:r w:rsidR="004A2390" w:rsidRPr="0041464D">
        <w:rPr>
          <w:rFonts w:asciiTheme="minorHAnsi" w:hAnsiTheme="minorHAnsi"/>
          <w:color w:val="000000" w:themeColor="text1"/>
        </w:rPr>
        <w:t>For much of the 20</w:t>
      </w:r>
      <w:r w:rsidR="004A2390" w:rsidRPr="0041464D">
        <w:rPr>
          <w:rFonts w:asciiTheme="minorHAnsi" w:hAnsiTheme="minorHAnsi"/>
          <w:color w:val="000000" w:themeColor="text1"/>
          <w:vertAlign w:val="superscript"/>
        </w:rPr>
        <w:t>th</w:t>
      </w:r>
      <w:r w:rsidR="004A2390" w:rsidRPr="0041464D">
        <w:rPr>
          <w:rFonts w:asciiTheme="minorHAnsi" w:hAnsiTheme="minorHAnsi"/>
          <w:color w:val="000000" w:themeColor="text1"/>
        </w:rPr>
        <w:t xml:space="preserve"> century its military role was largely forgotten within the unitary framework of Franco’s Spain, but more recently it</w:t>
      </w:r>
      <w:r w:rsidR="00FF3E38" w:rsidRPr="0041464D">
        <w:rPr>
          <w:rFonts w:asciiTheme="minorHAnsi" w:hAnsiTheme="minorHAnsi"/>
          <w:color w:val="000000" w:themeColor="text1"/>
        </w:rPr>
        <w:t>s</w:t>
      </w:r>
      <w:r w:rsidR="004A2390" w:rsidRPr="0041464D">
        <w:rPr>
          <w:rFonts w:asciiTheme="minorHAnsi" w:hAnsiTheme="minorHAnsi"/>
          <w:color w:val="000000" w:themeColor="text1"/>
        </w:rPr>
        <w:t xml:space="preserve"> oppressive role has been recalled. </w:t>
      </w:r>
      <w:r w:rsidRPr="0041464D">
        <w:rPr>
          <w:rFonts w:asciiTheme="minorHAnsi" w:hAnsiTheme="minorHAnsi"/>
          <w:color w:val="000000" w:themeColor="text1"/>
        </w:rPr>
        <w:t>As such</w:t>
      </w:r>
      <w:r w:rsidR="00FF3E38" w:rsidRPr="0041464D">
        <w:rPr>
          <w:rFonts w:asciiTheme="minorHAnsi" w:hAnsiTheme="minorHAnsi"/>
          <w:color w:val="000000" w:themeColor="text1"/>
        </w:rPr>
        <w:t>,</w:t>
      </w:r>
      <w:r w:rsidR="0074514F" w:rsidRPr="0041464D">
        <w:rPr>
          <w:rFonts w:asciiTheme="minorHAnsi" w:hAnsiTheme="minorHAnsi"/>
          <w:color w:val="000000" w:themeColor="text1"/>
        </w:rPr>
        <w:t xml:space="preserve"> it is deployed in a</w:t>
      </w:r>
      <w:r w:rsidRPr="0041464D">
        <w:rPr>
          <w:rFonts w:asciiTheme="minorHAnsi" w:hAnsiTheme="minorHAnsi"/>
          <w:color w:val="000000" w:themeColor="text1"/>
        </w:rPr>
        <w:t xml:space="preserve"> negative light repeatedly through the officially constructed narratives of separatism. </w:t>
      </w:r>
      <w:r w:rsidR="00FF4AFE" w:rsidRPr="0041464D">
        <w:rPr>
          <w:rFonts w:asciiTheme="minorHAnsi" w:hAnsiTheme="minorHAnsi"/>
          <w:color w:val="000000" w:themeColor="text1"/>
        </w:rPr>
        <w:t xml:space="preserve">However, the city’s residents and visitors have only a limited, and often disjointed, understanding and tangled memory of this central place in the city’s past. </w:t>
      </w:r>
    </w:p>
    <w:p w:rsidR="00CA486A" w:rsidRPr="0041464D" w:rsidRDefault="00CA486A" w:rsidP="00CF5BA9">
      <w:pPr>
        <w:spacing w:line="276" w:lineRule="auto"/>
        <w:rPr>
          <w:rFonts w:asciiTheme="minorHAnsi" w:hAnsiTheme="minorHAnsi"/>
          <w:color w:val="000000" w:themeColor="text1"/>
        </w:rPr>
      </w:pPr>
      <w:r w:rsidRPr="0041464D">
        <w:rPr>
          <w:rFonts w:asciiTheme="minorHAnsi" w:hAnsiTheme="minorHAnsi"/>
          <w:color w:val="000000" w:themeColor="text1"/>
        </w:rPr>
        <w:lastRenderedPageBreak/>
        <w:t>From the middle of the 19</w:t>
      </w:r>
      <w:r w:rsidRPr="0041464D">
        <w:rPr>
          <w:rFonts w:asciiTheme="minorHAnsi" w:hAnsiTheme="minorHAnsi"/>
          <w:color w:val="000000" w:themeColor="text1"/>
          <w:vertAlign w:val="superscript"/>
        </w:rPr>
        <w:t>th</w:t>
      </w:r>
      <w:r w:rsidRPr="0041464D">
        <w:rPr>
          <w:rFonts w:asciiTheme="minorHAnsi" w:hAnsiTheme="minorHAnsi"/>
          <w:color w:val="000000" w:themeColor="text1"/>
        </w:rPr>
        <w:t xml:space="preserve"> century </w:t>
      </w:r>
      <w:r w:rsidR="00D82567" w:rsidRPr="0041464D">
        <w:rPr>
          <w:rFonts w:asciiTheme="minorHAnsi" w:hAnsiTheme="minorHAnsi"/>
          <w:color w:val="000000" w:themeColor="text1"/>
        </w:rPr>
        <w:t xml:space="preserve">Catalan </w:t>
      </w:r>
      <w:r w:rsidRPr="0041464D">
        <w:rPr>
          <w:rFonts w:asciiTheme="minorHAnsi" w:hAnsiTheme="minorHAnsi"/>
          <w:color w:val="000000" w:themeColor="text1"/>
        </w:rPr>
        <w:t>nationalis</w:t>
      </w:r>
      <w:r w:rsidR="00690A68" w:rsidRPr="0041464D">
        <w:rPr>
          <w:rFonts w:asciiTheme="minorHAnsi" w:hAnsiTheme="minorHAnsi"/>
          <w:color w:val="000000" w:themeColor="text1"/>
        </w:rPr>
        <w:t>t sentiment has been fostered across</w:t>
      </w:r>
      <w:r w:rsidRPr="0041464D">
        <w:rPr>
          <w:rFonts w:asciiTheme="minorHAnsi" w:hAnsiTheme="minorHAnsi"/>
          <w:color w:val="000000" w:themeColor="text1"/>
        </w:rPr>
        <w:t xml:space="preserve"> </w:t>
      </w:r>
      <w:r w:rsidR="00D82567" w:rsidRPr="0041464D">
        <w:rPr>
          <w:rFonts w:asciiTheme="minorHAnsi" w:hAnsiTheme="minorHAnsi"/>
          <w:color w:val="000000" w:themeColor="text1"/>
        </w:rPr>
        <w:t xml:space="preserve">northeast Spain </w:t>
      </w:r>
      <w:r w:rsidR="00694A56" w:rsidRPr="0041464D">
        <w:rPr>
          <w:rFonts w:asciiTheme="minorHAnsi" w:hAnsiTheme="minorHAnsi"/>
          <w:color w:val="000000" w:themeColor="text1"/>
        </w:rPr>
        <w:t>(Laitin 1989)</w:t>
      </w:r>
      <w:r w:rsidRPr="0041464D">
        <w:rPr>
          <w:rFonts w:asciiTheme="minorHAnsi" w:hAnsiTheme="minorHAnsi"/>
          <w:color w:val="000000" w:themeColor="text1"/>
        </w:rPr>
        <w:t xml:space="preserve">. </w:t>
      </w:r>
      <w:r w:rsidR="003B7D1E" w:rsidRPr="0041464D">
        <w:rPr>
          <w:rFonts w:asciiTheme="minorHAnsi" w:hAnsiTheme="minorHAnsi"/>
          <w:color w:val="000000" w:themeColor="text1"/>
        </w:rPr>
        <w:t>This movement paralleled the emergence of similar nationalist movements across Europe, driven for the most part by a middle-class cultural elite. A cultural movement led by academics and the literary class</w:t>
      </w:r>
      <w:r w:rsidR="00694A56" w:rsidRPr="0041464D">
        <w:rPr>
          <w:rFonts w:asciiTheme="minorHAnsi" w:hAnsiTheme="minorHAnsi"/>
          <w:color w:val="000000" w:themeColor="text1"/>
        </w:rPr>
        <w:t>,</w:t>
      </w:r>
      <w:r w:rsidR="003B7D1E" w:rsidRPr="0041464D">
        <w:rPr>
          <w:rFonts w:asciiTheme="minorHAnsi" w:hAnsiTheme="minorHAnsi"/>
          <w:color w:val="000000" w:themeColor="text1"/>
        </w:rPr>
        <w:t xml:space="preserve"> known as the </w:t>
      </w:r>
      <w:r w:rsidR="003B7D1E" w:rsidRPr="0041464D">
        <w:rPr>
          <w:rFonts w:asciiTheme="minorHAnsi" w:hAnsiTheme="minorHAnsi" w:cs="Arial"/>
          <w:i/>
          <w:color w:val="000000" w:themeColor="text1"/>
        </w:rPr>
        <w:t xml:space="preserve">Renaixença, </w:t>
      </w:r>
      <w:r w:rsidR="003B7D1E" w:rsidRPr="0041464D">
        <w:rPr>
          <w:rFonts w:asciiTheme="minorHAnsi" w:hAnsiTheme="minorHAnsi" w:cs="Arial"/>
          <w:color w:val="000000" w:themeColor="text1"/>
        </w:rPr>
        <w:t>and the later early 20</w:t>
      </w:r>
      <w:r w:rsidR="003B7D1E" w:rsidRPr="0041464D">
        <w:rPr>
          <w:rFonts w:asciiTheme="minorHAnsi" w:hAnsiTheme="minorHAnsi" w:cs="Arial"/>
          <w:color w:val="000000" w:themeColor="text1"/>
          <w:vertAlign w:val="superscript"/>
        </w:rPr>
        <w:t>th</w:t>
      </w:r>
      <w:r w:rsidR="003B7D1E" w:rsidRPr="0041464D">
        <w:rPr>
          <w:rFonts w:asciiTheme="minorHAnsi" w:hAnsiTheme="minorHAnsi" w:cs="Arial"/>
          <w:color w:val="000000" w:themeColor="text1"/>
        </w:rPr>
        <w:t>-century</w:t>
      </w:r>
      <w:r w:rsidR="003B7D1E" w:rsidRPr="0041464D">
        <w:rPr>
          <w:rFonts w:asciiTheme="minorHAnsi" w:hAnsiTheme="minorHAnsi" w:cs="Arial"/>
          <w:i/>
          <w:color w:val="000000" w:themeColor="text1"/>
        </w:rPr>
        <w:t xml:space="preserve"> Noucentisme, </w:t>
      </w:r>
      <w:r w:rsidR="003B7D1E" w:rsidRPr="0041464D">
        <w:rPr>
          <w:rFonts w:asciiTheme="minorHAnsi" w:hAnsiTheme="minorHAnsi" w:cs="Arial"/>
          <w:color w:val="000000" w:themeColor="text1"/>
        </w:rPr>
        <w:t>was interested in the promotion of Catalan culture and heritage, in an atte</w:t>
      </w:r>
      <w:r w:rsidR="00690A68" w:rsidRPr="0041464D">
        <w:rPr>
          <w:rFonts w:asciiTheme="minorHAnsi" w:hAnsiTheme="minorHAnsi" w:cs="Arial"/>
          <w:color w:val="000000" w:themeColor="text1"/>
        </w:rPr>
        <w:t xml:space="preserve">mpt to promote Catalonia as being </w:t>
      </w:r>
      <w:r w:rsidR="003B7D1E" w:rsidRPr="0041464D">
        <w:rPr>
          <w:rFonts w:asciiTheme="minorHAnsi" w:hAnsiTheme="minorHAnsi" w:cs="Arial"/>
          <w:color w:val="000000" w:themeColor="text1"/>
        </w:rPr>
        <w:t xml:space="preserve"> distinctive and culturally separate to the rest of Spain (Gracia Alonso 2013). Barcelona was at the centre of these movements and </w:t>
      </w:r>
      <w:r w:rsidR="003D3C58" w:rsidRPr="0041464D">
        <w:rPr>
          <w:rFonts w:asciiTheme="minorHAnsi" w:hAnsiTheme="minorHAnsi" w:cs="Arial"/>
          <w:color w:val="000000" w:themeColor="text1"/>
        </w:rPr>
        <w:t xml:space="preserve">both its </w:t>
      </w:r>
      <w:r w:rsidR="003B7D1E" w:rsidRPr="0041464D">
        <w:rPr>
          <w:rFonts w:asciiTheme="minorHAnsi" w:hAnsiTheme="minorHAnsi" w:cs="Arial"/>
          <w:color w:val="000000" w:themeColor="text1"/>
        </w:rPr>
        <w:t xml:space="preserve">nationalist politicians and town planners </w:t>
      </w:r>
      <w:r w:rsidR="00694A56" w:rsidRPr="0041464D">
        <w:rPr>
          <w:rFonts w:asciiTheme="minorHAnsi" w:hAnsiTheme="minorHAnsi" w:cs="Arial"/>
          <w:color w:val="000000" w:themeColor="text1"/>
        </w:rPr>
        <w:t>engaged in a series of projects</w:t>
      </w:r>
      <w:r w:rsidR="003D3C58" w:rsidRPr="0041464D">
        <w:rPr>
          <w:rFonts w:asciiTheme="minorHAnsi" w:hAnsiTheme="minorHAnsi" w:cs="Arial"/>
          <w:color w:val="000000" w:themeColor="text1"/>
        </w:rPr>
        <w:t xml:space="preserve"> to develop it as one of the </w:t>
      </w:r>
      <w:r w:rsidR="003B7D1E" w:rsidRPr="0041464D">
        <w:rPr>
          <w:rFonts w:asciiTheme="minorHAnsi" w:hAnsiTheme="minorHAnsi" w:cs="Arial"/>
          <w:color w:val="000000" w:themeColor="text1"/>
        </w:rPr>
        <w:t xml:space="preserve">great world cities, </w:t>
      </w:r>
      <w:r w:rsidR="003D3C58" w:rsidRPr="0041464D">
        <w:rPr>
          <w:rFonts w:asciiTheme="minorHAnsi" w:hAnsiTheme="minorHAnsi" w:cs="Arial"/>
          <w:color w:val="000000" w:themeColor="text1"/>
        </w:rPr>
        <w:t>and reimagine it as</w:t>
      </w:r>
      <w:r w:rsidR="003B7D1E" w:rsidRPr="0041464D">
        <w:rPr>
          <w:rFonts w:asciiTheme="minorHAnsi" w:hAnsiTheme="minorHAnsi" w:cs="Arial"/>
          <w:color w:val="000000" w:themeColor="text1"/>
        </w:rPr>
        <w:t xml:space="preserve"> the new ‘Paris of the South’ (Monclús 2000).</w:t>
      </w:r>
      <w:r w:rsidR="00220F18" w:rsidRPr="0041464D">
        <w:rPr>
          <w:rFonts w:asciiTheme="minorHAnsi" w:hAnsiTheme="minorHAnsi" w:cs="Arial"/>
          <w:color w:val="000000" w:themeColor="text1"/>
        </w:rPr>
        <w:t xml:space="preserve"> </w:t>
      </w:r>
      <w:r w:rsidR="00690A68" w:rsidRPr="0041464D">
        <w:rPr>
          <w:rFonts w:asciiTheme="minorHAnsi" w:hAnsiTheme="minorHAnsi" w:cs="Arial"/>
          <w:color w:val="000000" w:themeColor="text1"/>
        </w:rPr>
        <w:t>Their ambitions lay in recreating the city as the capital of western Mediterranean region, recapturing its pre-eminence as th</w:t>
      </w:r>
      <w:r w:rsidR="00D82567" w:rsidRPr="0041464D">
        <w:rPr>
          <w:rFonts w:asciiTheme="minorHAnsi" w:hAnsiTheme="minorHAnsi" w:cs="Arial"/>
          <w:color w:val="000000" w:themeColor="text1"/>
        </w:rPr>
        <w:t xml:space="preserve">e central port associated with </w:t>
      </w:r>
      <w:r w:rsidR="00690A68" w:rsidRPr="0041464D">
        <w:rPr>
          <w:rFonts w:asciiTheme="minorHAnsi" w:hAnsiTheme="minorHAnsi" w:cs="Arial"/>
          <w:color w:val="000000" w:themeColor="text1"/>
        </w:rPr>
        <w:t>medieval maritime empire</w:t>
      </w:r>
      <w:r w:rsidR="00D82567" w:rsidRPr="0041464D">
        <w:rPr>
          <w:rFonts w:asciiTheme="minorHAnsi" w:hAnsiTheme="minorHAnsi" w:cs="Arial"/>
          <w:color w:val="000000" w:themeColor="text1"/>
        </w:rPr>
        <w:t xml:space="preserve"> of the </w:t>
      </w:r>
      <w:r w:rsidR="00D82567" w:rsidRPr="0041464D">
        <w:rPr>
          <w:rFonts w:cs="Segoe UI"/>
          <w:color w:val="000000" w:themeColor="text1"/>
        </w:rPr>
        <w:t>Catalano-Aragonese Crown</w:t>
      </w:r>
      <w:r w:rsidR="00690A68" w:rsidRPr="0041464D">
        <w:rPr>
          <w:rFonts w:cs="Arial"/>
          <w:color w:val="000000" w:themeColor="text1"/>
        </w:rPr>
        <w:t>.</w:t>
      </w:r>
      <w:r w:rsidR="00690A68" w:rsidRPr="0041464D">
        <w:rPr>
          <w:rFonts w:asciiTheme="minorHAnsi" w:hAnsiTheme="minorHAnsi" w:cs="Arial"/>
          <w:color w:val="000000" w:themeColor="text1"/>
        </w:rPr>
        <w:t xml:space="preserve"> </w:t>
      </w:r>
      <w:r w:rsidR="00220F18" w:rsidRPr="0041464D">
        <w:rPr>
          <w:rFonts w:asciiTheme="minorHAnsi" w:hAnsiTheme="minorHAnsi" w:cs="Arial"/>
          <w:color w:val="000000" w:themeColor="text1"/>
        </w:rPr>
        <w:t xml:space="preserve">During the Spanish Civil War, and subsequent period of </w:t>
      </w:r>
      <w:r w:rsidR="00690A68" w:rsidRPr="0041464D">
        <w:rPr>
          <w:rFonts w:asciiTheme="minorHAnsi" w:hAnsiTheme="minorHAnsi" w:cs="Arial"/>
          <w:color w:val="000000" w:themeColor="text1"/>
        </w:rPr>
        <w:t xml:space="preserve">centralised </w:t>
      </w:r>
      <w:r w:rsidR="00220F18" w:rsidRPr="0041464D">
        <w:rPr>
          <w:rFonts w:asciiTheme="minorHAnsi" w:hAnsiTheme="minorHAnsi" w:cs="Arial"/>
          <w:color w:val="000000" w:themeColor="text1"/>
        </w:rPr>
        <w:t>Spanish rule under Franco, Catalan culture was actively suppressed, with the Catalan language being banned from schools</w:t>
      </w:r>
      <w:r w:rsidR="00D82567" w:rsidRPr="0041464D">
        <w:rPr>
          <w:rFonts w:asciiTheme="minorHAnsi" w:hAnsiTheme="minorHAnsi" w:cs="Arial"/>
          <w:color w:val="000000" w:themeColor="text1"/>
        </w:rPr>
        <w:t>, and from many other facets of society including public and civil administration bodies</w:t>
      </w:r>
      <w:r w:rsidR="00220F18" w:rsidRPr="0041464D">
        <w:rPr>
          <w:rFonts w:asciiTheme="minorHAnsi" w:hAnsiTheme="minorHAnsi" w:cs="Arial"/>
          <w:color w:val="000000" w:themeColor="text1"/>
        </w:rPr>
        <w:t xml:space="preserve">. </w:t>
      </w:r>
      <w:r w:rsidR="00690A68" w:rsidRPr="0041464D">
        <w:rPr>
          <w:rFonts w:asciiTheme="minorHAnsi" w:hAnsiTheme="minorHAnsi" w:cs="Arial"/>
          <w:color w:val="000000" w:themeColor="text1"/>
        </w:rPr>
        <w:t xml:space="preserve">Much of this was related to the resistance role the region played during the Civil War and the </w:t>
      </w:r>
      <w:r w:rsidR="00FF3E38" w:rsidRPr="0041464D">
        <w:rPr>
          <w:rFonts w:asciiTheme="minorHAnsi" w:hAnsiTheme="minorHAnsi" w:cs="Arial"/>
          <w:color w:val="000000" w:themeColor="text1"/>
        </w:rPr>
        <w:t>support base</w:t>
      </w:r>
      <w:r w:rsidR="00120FFE" w:rsidRPr="0041464D">
        <w:rPr>
          <w:rFonts w:asciiTheme="minorHAnsi" w:hAnsiTheme="minorHAnsi" w:cs="Arial"/>
          <w:color w:val="000000" w:themeColor="text1"/>
        </w:rPr>
        <w:t xml:space="preserve"> it provided</w:t>
      </w:r>
      <w:r w:rsidR="00FF3E38" w:rsidRPr="0041464D">
        <w:rPr>
          <w:rFonts w:asciiTheme="minorHAnsi" w:hAnsiTheme="minorHAnsi" w:cs="Arial"/>
          <w:color w:val="000000" w:themeColor="text1"/>
        </w:rPr>
        <w:t xml:space="preserve"> for</w:t>
      </w:r>
      <w:r w:rsidR="00690A68" w:rsidRPr="0041464D">
        <w:rPr>
          <w:rFonts w:asciiTheme="minorHAnsi" w:hAnsiTheme="minorHAnsi" w:cs="Arial"/>
          <w:color w:val="000000" w:themeColor="text1"/>
        </w:rPr>
        <w:t xml:space="preserve"> its fiercely leftist politics. Consequently, Franco’s regime viewed the region with deep distrust, and active dislike.  </w:t>
      </w:r>
      <w:r w:rsidR="00220F18" w:rsidRPr="0041464D">
        <w:rPr>
          <w:rFonts w:asciiTheme="minorHAnsi" w:hAnsiTheme="minorHAnsi" w:cs="Arial"/>
          <w:color w:val="000000" w:themeColor="text1"/>
        </w:rPr>
        <w:t xml:space="preserve">Following the </w:t>
      </w:r>
      <w:r w:rsidR="00432347" w:rsidRPr="0041464D">
        <w:rPr>
          <w:rFonts w:asciiTheme="minorHAnsi" w:hAnsiTheme="minorHAnsi" w:cs="Arial"/>
          <w:color w:val="000000" w:themeColor="text1"/>
        </w:rPr>
        <w:t>emergence of a democratic Spain at the close o</w:t>
      </w:r>
      <w:r w:rsidR="00690A68" w:rsidRPr="0041464D">
        <w:rPr>
          <w:rFonts w:asciiTheme="minorHAnsi" w:hAnsiTheme="minorHAnsi" w:cs="Arial"/>
          <w:color w:val="000000" w:themeColor="text1"/>
        </w:rPr>
        <w:t>f the 1970s,</w:t>
      </w:r>
      <w:r w:rsidR="00D82567" w:rsidRPr="0041464D">
        <w:rPr>
          <w:rFonts w:asciiTheme="minorHAnsi" w:hAnsiTheme="minorHAnsi" w:cs="Arial"/>
          <w:color w:val="000000" w:themeColor="text1"/>
        </w:rPr>
        <w:t xml:space="preserve"> after the death of Franco in 1975,</w:t>
      </w:r>
      <w:r w:rsidR="00690A68" w:rsidRPr="0041464D">
        <w:rPr>
          <w:rFonts w:asciiTheme="minorHAnsi" w:hAnsiTheme="minorHAnsi" w:cs="Arial"/>
          <w:color w:val="000000" w:themeColor="text1"/>
        </w:rPr>
        <w:t xml:space="preserve"> Catalan separatism</w:t>
      </w:r>
      <w:r w:rsidR="00432347" w:rsidRPr="0041464D">
        <w:rPr>
          <w:rFonts w:asciiTheme="minorHAnsi" w:hAnsiTheme="minorHAnsi" w:cs="Arial"/>
          <w:color w:val="000000" w:themeColor="text1"/>
        </w:rPr>
        <w:t xml:space="preserve"> again began to re</w:t>
      </w:r>
      <w:r w:rsidR="00D82567" w:rsidRPr="0041464D">
        <w:rPr>
          <w:rFonts w:asciiTheme="minorHAnsi" w:hAnsiTheme="minorHAnsi" w:cs="Arial"/>
          <w:color w:val="000000" w:themeColor="text1"/>
        </w:rPr>
        <w:t>-e</w:t>
      </w:r>
      <w:r w:rsidR="00432347" w:rsidRPr="0041464D">
        <w:rPr>
          <w:rFonts w:asciiTheme="minorHAnsi" w:hAnsiTheme="minorHAnsi" w:cs="Arial"/>
          <w:color w:val="000000" w:themeColor="text1"/>
        </w:rPr>
        <w:t>merge</w:t>
      </w:r>
      <w:r w:rsidR="00690A68" w:rsidRPr="0041464D">
        <w:rPr>
          <w:rFonts w:asciiTheme="minorHAnsi" w:hAnsiTheme="minorHAnsi" w:cs="Arial"/>
          <w:color w:val="000000" w:themeColor="text1"/>
        </w:rPr>
        <w:t xml:space="preserve">, resulting in the region obtaining a high degree of autonomy from </w:t>
      </w:r>
      <w:r w:rsidR="00D82567" w:rsidRPr="0041464D">
        <w:rPr>
          <w:rFonts w:asciiTheme="minorHAnsi" w:hAnsiTheme="minorHAnsi" w:cs="Arial"/>
          <w:color w:val="000000" w:themeColor="text1"/>
        </w:rPr>
        <w:t xml:space="preserve">1977 </w:t>
      </w:r>
      <w:r w:rsidR="00690A68" w:rsidRPr="0041464D">
        <w:rPr>
          <w:rFonts w:asciiTheme="minorHAnsi" w:hAnsiTheme="minorHAnsi" w:cs="Arial"/>
          <w:color w:val="000000" w:themeColor="text1"/>
        </w:rPr>
        <w:t xml:space="preserve">onwards. Unlike the Basque region, the Catalan </w:t>
      </w:r>
      <w:r w:rsidR="00D82567" w:rsidRPr="0041464D">
        <w:rPr>
          <w:rFonts w:asciiTheme="minorHAnsi" w:hAnsiTheme="minorHAnsi" w:cs="Arial"/>
          <w:color w:val="000000" w:themeColor="text1"/>
        </w:rPr>
        <w:t xml:space="preserve">pro-independence </w:t>
      </w:r>
      <w:r w:rsidR="00690A68" w:rsidRPr="0041464D">
        <w:rPr>
          <w:rFonts w:asciiTheme="minorHAnsi" w:hAnsiTheme="minorHAnsi" w:cs="Arial"/>
          <w:color w:val="000000" w:themeColor="text1"/>
        </w:rPr>
        <w:t>movements had little association with violence</w:t>
      </w:r>
      <w:r w:rsidR="00E719EA" w:rsidRPr="0041464D">
        <w:rPr>
          <w:rFonts w:asciiTheme="minorHAnsi" w:hAnsiTheme="minorHAnsi" w:cs="Arial"/>
          <w:color w:val="000000" w:themeColor="text1"/>
        </w:rPr>
        <w:t xml:space="preserve">, although the </w:t>
      </w:r>
      <w:r w:rsidR="003878C5" w:rsidRPr="0041464D">
        <w:rPr>
          <w:rFonts w:asciiTheme="minorHAnsi" w:hAnsiTheme="minorHAnsi" w:cs="Arial"/>
          <w:color w:val="000000" w:themeColor="text1"/>
        </w:rPr>
        <w:t>unilaterally</w:t>
      </w:r>
      <w:r w:rsidR="00E719EA" w:rsidRPr="0041464D">
        <w:rPr>
          <w:rFonts w:asciiTheme="minorHAnsi" w:hAnsiTheme="minorHAnsi" w:cs="Arial"/>
          <w:color w:val="000000" w:themeColor="text1"/>
        </w:rPr>
        <w:t xml:space="preserve"> declared independence referendums of 2017, deemed illegal by the Spanish state, resulted in widespread street violence and protests associated with Spanish police disruption of the voting process. </w:t>
      </w:r>
      <w:r w:rsidR="00690A68" w:rsidRPr="0041464D">
        <w:rPr>
          <w:rFonts w:asciiTheme="minorHAnsi" w:hAnsiTheme="minorHAnsi" w:cs="Arial"/>
          <w:color w:val="000000" w:themeColor="text1"/>
        </w:rPr>
        <w:t xml:space="preserve"> </w:t>
      </w:r>
      <w:r w:rsidR="00432347" w:rsidRPr="0041464D">
        <w:rPr>
          <w:rFonts w:asciiTheme="minorHAnsi" w:hAnsiTheme="minorHAnsi" w:cs="Arial"/>
          <w:color w:val="000000" w:themeColor="text1"/>
        </w:rPr>
        <w:t xml:space="preserve"> </w:t>
      </w:r>
    </w:p>
    <w:p w:rsidR="00302F56" w:rsidRPr="0041464D" w:rsidRDefault="00623DCC" w:rsidP="00CF5BA9">
      <w:pPr>
        <w:spacing w:line="276" w:lineRule="auto"/>
        <w:rPr>
          <w:rFonts w:ascii="OpenSansRegular" w:hAnsi="OpenSansRegular" w:cs="Helvetica"/>
          <w:color w:val="000000" w:themeColor="text1"/>
          <w:sz w:val="20"/>
          <w:szCs w:val="20"/>
          <w:lang w:val="en"/>
        </w:rPr>
      </w:pPr>
      <w:r w:rsidRPr="0041464D">
        <w:rPr>
          <w:rFonts w:asciiTheme="minorHAnsi" w:hAnsiTheme="minorHAnsi"/>
          <w:color w:val="000000" w:themeColor="text1"/>
        </w:rPr>
        <w:t xml:space="preserve">A central feature of the </w:t>
      </w:r>
      <w:r w:rsidR="00305159" w:rsidRPr="0041464D">
        <w:rPr>
          <w:rFonts w:asciiTheme="minorHAnsi" w:hAnsiTheme="minorHAnsi"/>
          <w:color w:val="000000" w:themeColor="text1"/>
        </w:rPr>
        <w:t>separatist</w:t>
      </w:r>
      <w:r w:rsidR="005411EF" w:rsidRPr="0041464D">
        <w:rPr>
          <w:rFonts w:asciiTheme="minorHAnsi" w:hAnsiTheme="minorHAnsi"/>
          <w:color w:val="000000" w:themeColor="text1"/>
        </w:rPr>
        <w:t xml:space="preserve"> movement has been</w:t>
      </w:r>
      <w:r w:rsidRPr="0041464D">
        <w:rPr>
          <w:rFonts w:asciiTheme="minorHAnsi" w:hAnsiTheme="minorHAnsi"/>
          <w:color w:val="000000" w:themeColor="text1"/>
        </w:rPr>
        <w:t xml:space="preserve"> an a</w:t>
      </w:r>
      <w:r w:rsidR="00D32889" w:rsidRPr="0041464D">
        <w:rPr>
          <w:rFonts w:asciiTheme="minorHAnsi" w:hAnsiTheme="minorHAnsi"/>
          <w:color w:val="000000" w:themeColor="text1"/>
        </w:rPr>
        <w:t xml:space="preserve">ctive process of the reassertion of Catalan heritage </w:t>
      </w:r>
      <w:r w:rsidRPr="0041464D">
        <w:rPr>
          <w:rFonts w:asciiTheme="minorHAnsi" w:hAnsiTheme="minorHAnsi"/>
          <w:color w:val="000000" w:themeColor="text1"/>
        </w:rPr>
        <w:t xml:space="preserve">and the deliberate positioning of cultural centrally within the </w:t>
      </w:r>
      <w:r w:rsidR="00D32889" w:rsidRPr="0041464D">
        <w:rPr>
          <w:rFonts w:asciiTheme="minorHAnsi" w:hAnsiTheme="minorHAnsi"/>
          <w:color w:val="000000" w:themeColor="text1"/>
        </w:rPr>
        <w:t>process of nation building</w:t>
      </w:r>
      <w:r w:rsidR="00D82567" w:rsidRPr="0041464D">
        <w:rPr>
          <w:rFonts w:asciiTheme="minorHAnsi" w:hAnsiTheme="minorHAnsi"/>
          <w:color w:val="000000" w:themeColor="text1"/>
        </w:rPr>
        <w:t xml:space="preserve"> </w:t>
      </w:r>
      <w:r w:rsidR="00694A56" w:rsidRPr="0041464D">
        <w:rPr>
          <w:rFonts w:asciiTheme="minorHAnsi" w:hAnsiTheme="minorHAnsi"/>
          <w:color w:val="000000" w:themeColor="text1"/>
        </w:rPr>
        <w:t xml:space="preserve">(Breen </w:t>
      </w:r>
      <w:r w:rsidR="00694A56" w:rsidRPr="0041464D">
        <w:rPr>
          <w:rFonts w:asciiTheme="minorHAnsi" w:hAnsiTheme="minorHAnsi"/>
          <w:i/>
          <w:color w:val="000000" w:themeColor="text1"/>
        </w:rPr>
        <w:t xml:space="preserve">et al </w:t>
      </w:r>
      <w:r w:rsidR="00D82567" w:rsidRPr="0041464D">
        <w:rPr>
          <w:rFonts w:asciiTheme="minorHAnsi" w:hAnsiTheme="minorHAnsi"/>
          <w:color w:val="000000" w:themeColor="text1"/>
        </w:rPr>
        <w:t>2016)</w:t>
      </w:r>
      <w:r w:rsidR="00D32889" w:rsidRPr="0041464D">
        <w:rPr>
          <w:rFonts w:asciiTheme="minorHAnsi" w:hAnsiTheme="minorHAnsi"/>
          <w:color w:val="000000" w:themeColor="text1"/>
        </w:rPr>
        <w:t xml:space="preserve">. </w:t>
      </w:r>
      <w:r w:rsidR="00126139" w:rsidRPr="0041464D">
        <w:rPr>
          <w:rFonts w:asciiTheme="minorHAnsi" w:hAnsiTheme="minorHAnsi"/>
          <w:color w:val="000000" w:themeColor="text1"/>
        </w:rPr>
        <w:t>The use of heritage and culture is a common facet of many other nation building projects over the past two centuries. In Catalonia t</w:t>
      </w:r>
      <w:r w:rsidRPr="0041464D">
        <w:rPr>
          <w:rFonts w:asciiTheme="minorHAnsi" w:hAnsiTheme="minorHAnsi"/>
          <w:color w:val="000000" w:themeColor="text1"/>
        </w:rPr>
        <w:t xml:space="preserve">his has been a multi-faceted process involving built heritage, cultural and </w:t>
      </w:r>
      <w:r w:rsidR="00305159" w:rsidRPr="0041464D">
        <w:rPr>
          <w:rFonts w:asciiTheme="minorHAnsi" w:hAnsiTheme="minorHAnsi"/>
          <w:color w:val="000000" w:themeColor="text1"/>
        </w:rPr>
        <w:t>linguistic</w:t>
      </w:r>
      <w:r w:rsidRPr="0041464D">
        <w:rPr>
          <w:rFonts w:asciiTheme="minorHAnsi" w:hAnsiTheme="minorHAnsi"/>
          <w:color w:val="000000" w:themeColor="text1"/>
        </w:rPr>
        <w:t xml:space="preserve"> traditions </w:t>
      </w:r>
      <w:r w:rsidR="00305159" w:rsidRPr="0041464D">
        <w:rPr>
          <w:rFonts w:asciiTheme="minorHAnsi" w:hAnsiTheme="minorHAnsi"/>
          <w:color w:val="000000" w:themeColor="text1"/>
        </w:rPr>
        <w:t xml:space="preserve">as well as the </w:t>
      </w:r>
      <w:r w:rsidR="00126139" w:rsidRPr="0041464D">
        <w:rPr>
          <w:rFonts w:asciiTheme="minorHAnsi" w:hAnsiTheme="minorHAnsi"/>
          <w:color w:val="000000" w:themeColor="text1"/>
        </w:rPr>
        <w:t xml:space="preserve">natural </w:t>
      </w:r>
      <w:r w:rsidR="00305159" w:rsidRPr="0041464D">
        <w:rPr>
          <w:rFonts w:asciiTheme="minorHAnsi" w:hAnsiTheme="minorHAnsi"/>
          <w:color w:val="000000" w:themeColor="text1"/>
        </w:rPr>
        <w:t xml:space="preserve">environment. A range of museums, cultural centres and monuments have been supported to convey and propagate Catalan cultural differences from the rest of Spain, and </w:t>
      </w:r>
      <w:r w:rsidR="005411EF" w:rsidRPr="0041464D">
        <w:rPr>
          <w:rFonts w:asciiTheme="minorHAnsi" w:hAnsiTheme="minorHAnsi"/>
          <w:color w:val="000000" w:themeColor="text1"/>
        </w:rPr>
        <w:t xml:space="preserve">illustrate </w:t>
      </w:r>
      <w:r w:rsidR="00305159" w:rsidRPr="0041464D">
        <w:rPr>
          <w:rFonts w:asciiTheme="minorHAnsi" w:hAnsiTheme="minorHAnsi"/>
          <w:color w:val="000000" w:themeColor="text1"/>
        </w:rPr>
        <w:t xml:space="preserve">the </w:t>
      </w:r>
      <w:r w:rsidR="005411EF" w:rsidRPr="0041464D">
        <w:rPr>
          <w:rFonts w:asciiTheme="minorHAnsi" w:hAnsiTheme="minorHAnsi"/>
          <w:color w:val="000000" w:themeColor="text1"/>
        </w:rPr>
        <w:t xml:space="preserve">supposed </w:t>
      </w:r>
      <w:r w:rsidR="00305159" w:rsidRPr="0041464D">
        <w:rPr>
          <w:rFonts w:asciiTheme="minorHAnsi" w:hAnsiTheme="minorHAnsi"/>
          <w:color w:val="000000" w:themeColor="text1"/>
        </w:rPr>
        <w:t xml:space="preserve">uniqueness of their people and landscape. </w:t>
      </w:r>
      <w:r w:rsidR="005411EF" w:rsidRPr="0041464D">
        <w:rPr>
          <w:rFonts w:asciiTheme="minorHAnsi" w:hAnsiTheme="minorHAnsi"/>
          <w:color w:val="000000" w:themeColor="text1"/>
        </w:rPr>
        <w:t>While this process emerged in the middle of the nineteenth century, r</w:t>
      </w:r>
      <w:r w:rsidR="00694A56" w:rsidRPr="0041464D">
        <w:rPr>
          <w:rFonts w:asciiTheme="minorHAnsi" w:hAnsiTheme="minorHAnsi"/>
          <w:color w:val="000000" w:themeColor="text1"/>
        </w:rPr>
        <w:t>ecent decades have seen culture</w:t>
      </w:r>
      <w:r w:rsidR="005411EF" w:rsidRPr="0041464D">
        <w:rPr>
          <w:rFonts w:asciiTheme="minorHAnsi" w:hAnsiTheme="minorHAnsi"/>
          <w:color w:val="000000" w:themeColor="text1"/>
        </w:rPr>
        <w:t xml:space="preserve"> become more overtly a core vehicle conveying the increasingly politicised message of separation.</w:t>
      </w:r>
      <w:r w:rsidR="0064412A" w:rsidRPr="0041464D">
        <w:rPr>
          <w:rFonts w:asciiTheme="minorHAnsi" w:hAnsiTheme="minorHAnsi"/>
          <w:color w:val="000000" w:themeColor="text1"/>
        </w:rPr>
        <w:t xml:space="preserve"> Crameri (2006) has argued that </w:t>
      </w:r>
      <w:r w:rsidR="0064412A" w:rsidRPr="0041464D">
        <w:rPr>
          <w:rFonts w:asciiTheme="minorHAnsi" w:hAnsiTheme="minorHAnsi" w:cs="Helvetica"/>
          <w:color w:val="000000" w:themeColor="text1"/>
          <w:lang w:val="en"/>
        </w:rPr>
        <w:t xml:space="preserve">The Museum of the History of Catalonia (MHC), opened in 1996, was conceived politically by the ruling Catalanist coalition </w:t>
      </w:r>
      <w:r w:rsidR="0064412A" w:rsidRPr="0041464D">
        <w:rPr>
          <w:rFonts w:asciiTheme="minorHAnsi" w:hAnsiTheme="minorHAnsi" w:cs="Helvetica"/>
          <w:i/>
          <w:iCs/>
          <w:color w:val="000000" w:themeColor="text1"/>
          <w:lang w:val="en"/>
        </w:rPr>
        <w:t>Converg</w:t>
      </w:r>
      <w:r w:rsidR="00D82E15" w:rsidRPr="0041464D">
        <w:rPr>
          <w:rFonts w:asciiTheme="minorHAnsi" w:hAnsiTheme="minorHAnsi" w:cs="Helvetica"/>
          <w:i/>
          <w:iCs/>
          <w:color w:val="000000" w:themeColor="text1"/>
          <w:lang w:val="en"/>
        </w:rPr>
        <w:t>é</w:t>
      </w:r>
      <w:r w:rsidR="0064412A" w:rsidRPr="0041464D">
        <w:rPr>
          <w:rFonts w:asciiTheme="minorHAnsi" w:hAnsiTheme="minorHAnsi" w:cs="Helvetica"/>
          <w:i/>
          <w:iCs/>
          <w:color w:val="000000" w:themeColor="text1"/>
          <w:lang w:val="en"/>
        </w:rPr>
        <w:t>ncia i Uni</w:t>
      </w:r>
      <w:r w:rsidR="00D82E15" w:rsidRPr="0041464D">
        <w:rPr>
          <w:rFonts w:asciiTheme="minorHAnsi" w:hAnsiTheme="minorHAnsi" w:cs="Helvetica"/>
          <w:color w:val="000000" w:themeColor="text1"/>
          <w:lang w:val="en"/>
        </w:rPr>
        <w:t xml:space="preserve">ó </w:t>
      </w:r>
      <w:r w:rsidR="0064412A" w:rsidRPr="0041464D">
        <w:rPr>
          <w:rFonts w:asciiTheme="minorHAnsi" w:hAnsiTheme="minorHAnsi" w:cs="Helvetica"/>
          <w:color w:val="000000" w:themeColor="text1"/>
          <w:lang w:val="en"/>
        </w:rPr>
        <w:t xml:space="preserve">(CiU) with a nation-building function. Its exhibits re-orientate a cultural narrative away from the central Spanish state towards a Catalan </w:t>
      </w:r>
      <w:r w:rsidR="00120FFE" w:rsidRPr="0041464D">
        <w:rPr>
          <w:rFonts w:asciiTheme="minorHAnsi" w:hAnsiTheme="minorHAnsi" w:cs="Helvetica"/>
          <w:color w:val="000000" w:themeColor="text1"/>
          <w:lang w:val="en"/>
        </w:rPr>
        <w:t>nationalist</w:t>
      </w:r>
      <w:r w:rsidR="0064412A" w:rsidRPr="0041464D">
        <w:rPr>
          <w:rFonts w:asciiTheme="minorHAnsi" w:hAnsiTheme="minorHAnsi" w:cs="Helvetica"/>
          <w:color w:val="000000" w:themeColor="text1"/>
          <w:lang w:val="en"/>
        </w:rPr>
        <w:t xml:space="preserve"> ideology shaped by the CiU</w:t>
      </w:r>
      <w:r w:rsidR="0064412A" w:rsidRPr="0041464D">
        <w:rPr>
          <w:rFonts w:ascii="OpenSansRegular" w:hAnsi="OpenSansRegular" w:cs="Helvetica"/>
          <w:color w:val="000000" w:themeColor="text1"/>
          <w:sz w:val="20"/>
          <w:szCs w:val="20"/>
          <w:lang w:val="en"/>
        </w:rPr>
        <w:t xml:space="preserve">. </w:t>
      </w:r>
      <w:r w:rsidR="00D75907" w:rsidRPr="0041464D">
        <w:rPr>
          <w:rFonts w:asciiTheme="minorHAnsi" w:hAnsiTheme="minorHAnsi"/>
          <w:color w:val="000000" w:themeColor="text1"/>
        </w:rPr>
        <w:t xml:space="preserve">Fuses (1985) has highlighted the rejuvenation of the medieval core of the region’s historic cities as places that are regarded as central to Catalan heritage and identity. </w:t>
      </w:r>
      <w:r w:rsidR="00202788" w:rsidRPr="0041464D">
        <w:rPr>
          <w:rFonts w:asciiTheme="minorHAnsi" w:hAnsiTheme="minorHAnsi"/>
          <w:color w:val="000000" w:themeColor="text1"/>
        </w:rPr>
        <w:t>The 20 year r</w:t>
      </w:r>
      <w:r w:rsidR="00C55638" w:rsidRPr="0041464D">
        <w:rPr>
          <w:rFonts w:asciiTheme="minorHAnsi" w:hAnsiTheme="minorHAnsi"/>
          <w:color w:val="000000" w:themeColor="text1"/>
        </w:rPr>
        <w:t xml:space="preserve">estoration </w:t>
      </w:r>
      <w:r w:rsidR="00202788" w:rsidRPr="0041464D">
        <w:rPr>
          <w:rFonts w:asciiTheme="minorHAnsi" w:hAnsiTheme="minorHAnsi"/>
          <w:color w:val="000000" w:themeColor="text1"/>
        </w:rPr>
        <w:t xml:space="preserve">and urban rejuvenation programme from </w:t>
      </w:r>
      <w:r w:rsidR="009C5342" w:rsidRPr="0041464D">
        <w:rPr>
          <w:rFonts w:asciiTheme="minorHAnsi" w:hAnsiTheme="minorHAnsi"/>
          <w:color w:val="000000" w:themeColor="text1"/>
        </w:rPr>
        <w:t xml:space="preserve">1982 </w:t>
      </w:r>
      <w:r w:rsidR="00C55638" w:rsidRPr="0041464D">
        <w:rPr>
          <w:rFonts w:asciiTheme="minorHAnsi" w:hAnsiTheme="minorHAnsi"/>
          <w:color w:val="000000" w:themeColor="text1"/>
        </w:rPr>
        <w:t xml:space="preserve">of the medieval sections of Girona </w:t>
      </w:r>
      <w:r w:rsidR="007A5081" w:rsidRPr="0041464D">
        <w:rPr>
          <w:rFonts w:asciiTheme="minorHAnsi" w:hAnsiTheme="minorHAnsi"/>
          <w:color w:val="000000" w:themeColor="text1"/>
        </w:rPr>
        <w:t xml:space="preserve">led by the city’s mayor </w:t>
      </w:r>
      <w:r w:rsidR="007A5081" w:rsidRPr="0041464D">
        <w:rPr>
          <w:rStyle w:val="st1"/>
          <w:rFonts w:asciiTheme="minorHAnsi" w:hAnsiTheme="minorHAnsi" w:cs="Arial"/>
          <w:color w:val="000000" w:themeColor="text1"/>
        </w:rPr>
        <w:t>Joaquim</w:t>
      </w:r>
      <w:r w:rsidR="007A5081" w:rsidRPr="0041464D">
        <w:rPr>
          <w:rStyle w:val="st1"/>
          <w:rFonts w:asciiTheme="minorHAnsi" w:hAnsiTheme="minorHAnsi" w:cs="Arial"/>
          <w:i/>
          <w:color w:val="000000" w:themeColor="text1"/>
        </w:rPr>
        <w:t xml:space="preserve"> </w:t>
      </w:r>
      <w:r w:rsidR="007A5081" w:rsidRPr="0041464D">
        <w:rPr>
          <w:rStyle w:val="Emphasis"/>
          <w:rFonts w:asciiTheme="minorHAnsi" w:hAnsiTheme="minorHAnsi" w:cs="Arial"/>
          <w:i w:val="0"/>
          <w:color w:val="000000" w:themeColor="text1"/>
        </w:rPr>
        <w:t xml:space="preserve">Nadal </w:t>
      </w:r>
      <w:r w:rsidR="007A5081" w:rsidRPr="0041464D">
        <w:rPr>
          <w:rStyle w:val="st1"/>
          <w:rFonts w:asciiTheme="minorHAnsi" w:hAnsiTheme="minorHAnsi" w:cs="Arial"/>
          <w:color w:val="000000" w:themeColor="text1"/>
        </w:rPr>
        <w:t>were</w:t>
      </w:r>
      <w:r w:rsidR="007A5081" w:rsidRPr="0041464D">
        <w:rPr>
          <w:rStyle w:val="st1"/>
          <w:rFonts w:ascii="Arial" w:hAnsi="Arial" w:cs="Arial"/>
          <w:color w:val="000000" w:themeColor="text1"/>
        </w:rPr>
        <w:t>,</w:t>
      </w:r>
      <w:r w:rsidR="00694A56" w:rsidRPr="0041464D">
        <w:rPr>
          <w:rFonts w:asciiTheme="minorHAnsi" w:hAnsiTheme="minorHAnsi"/>
          <w:color w:val="000000" w:themeColor="text1"/>
        </w:rPr>
        <w:t xml:space="preserve"> for example,</w:t>
      </w:r>
      <w:r w:rsidR="00C55638" w:rsidRPr="0041464D">
        <w:rPr>
          <w:rFonts w:asciiTheme="minorHAnsi" w:hAnsiTheme="minorHAnsi"/>
          <w:color w:val="000000" w:themeColor="text1"/>
        </w:rPr>
        <w:t xml:space="preserve"> </w:t>
      </w:r>
      <w:r w:rsidR="00202788" w:rsidRPr="0041464D">
        <w:rPr>
          <w:rFonts w:asciiTheme="minorHAnsi" w:hAnsiTheme="minorHAnsi"/>
          <w:color w:val="000000" w:themeColor="text1"/>
        </w:rPr>
        <w:t>intrinsically linked to local id</w:t>
      </w:r>
      <w:r w:rsidR="008C1774" w:rsidRPr="0041464D">
        <w:rPr>
          <w:rFonts w:asciiTheme="minorHAnsi" w:hAnsiTheme="minorHAnsi"/>
          <w:color w:val="000000" w:themeColor="text1"/>
        </w:rPr>
        <w:t xml:space="preserve">entity politics and </w:t>
      </w:r>
      <w:r w:rsidR="00AE4BAB" w:rsidRPr="0041464D">
        <w:rPr>
          <w:rFonts w:asciiTheme="minorHAnsi" w:hAnsiTheme="minorHAnsi"/>
          <w:color w:val="000000" w:themeColor="text1"/>
        </w:rPr>
        <w:t>th</w:t>
      </w:r>
      <w:r w:rsidR="00220F18" w:rsidRPr="0041464D">
        <w:rPr>
          <w:rFonts w:asciiTheme="minorHAnsi" w:hAnsiTheme="minorHAnsi"/>
          <w:color w:val="000000" w:themeColor="text1"/>
        </w:rPr>
        <w:t>e promotion of the Catalan past</w:t>
      </w:r>
      <w:r w:rsidR="008C1774" w:rsidRPr="0041464D">
        <w:rPr>
          <w:rFonts w:asciiTheme="minorHAnsi" w:hAnsiTheme="minorHAnsi"/>
          <w:color w:val="000000" w:themeColor="text1"/>
        </w:rPr>
        <w:t xml:space="preserve"> (Nadel 2016, 4).</w:t>
      </w:r>
      <w:r w:rsidR="00220F18" w:rsidRPr="0041464D">
        <w:rPr>
          <w:rFonts w:asciiTheme="minorHAnsi" w:hAnsiTheme="minorHAnsi"/>
          <w:color w:val="000000" w:themeColor="text1"/>
        </w:rPr>
        <w:t xml:space="preserve"> </w:t>
      </w:r>
      <w:r w:rsidR="007A5081" w:rsidRPr="0041464D">
        <w:rPr>
          <w:rFonts w:asciiTheme="minorHAnsi" w:hAnsiTheme="minorHAnsi"/>
          <w:color w:val="000000" w:themeColor="text1"/>
        </w:rPr>
        <w:t xml:space="preserve">Nadal was particularly passionate about the interlinkages between historic conservation and local </w:t>
      </w:r>
      <w:r w:rsidR="00D75907" w:rsidRPr="0041464D">
        <w:rPr>
          <w:rFonts w:asciiTheme="minorHAnsi" w:hAnsiTheme="minorHAnsi"/>
          <w:color w:val="000000" w:themeColor="text1"/>
        </w:rPr>
        <w:t>p</w:t>
      </w:r>
      <w:r w:rsidR="00E6654C" w:rsidRPr="0041464D">
        <w:rPr>
          <w:rFonts w:asciiTheme="minorHAnsi" w:hAnsiTheme="minorHAnsi"/>
          <w:color w:val="000000" w:themeColor="text1"/>
        </w:rPr>
        <w:t>l</w:t>
      </w:r>
      <w:r w:rsidR="00D75907" w:rsidRPr="0041464D">
        <w:rPr>
          <w:rFonts w:asciiTheme="minorHAnsi" w:hAnsiTheme="minorHAnsi"/>
          <w:color w:val="000000" w:themeColor="text1"/>
        </w:rPr>
        <w:t>a</w:t>
      </w:r>
      <w:r w:rsidR="00E6654C" w:rsidRPr="0041464D">
        <w:rPr>
          <w:rFonts w:asciiTheme="minorHAnsi" w:hAnsiTheme="minorHAnsi"/>
          <w:color w:val="000000" w:themeColor="text1"/>
        </w:rPr>
        <w:t xml:space="preserve">ce identity to counter the Franco narrative of national social cohesion. </w:t>
      </w:r>
      <w:r w:rsidR="00694A56" w:rsidRPr="0041464D">
        <w:rPr>
          <w:rFonts w:asciiTheme="minorHAnsi" w:hAnsiTheme="minorHAnsi"/>
          <w:color w:val="000000" w:themeColor="text1"/>
        </w:rPr>
        <w:t xml:space="preserve">This rooting of contemporary separatism to an independent and successful medieval Catalonia is a key message within this process. </w:t>
      </w:r>
      <w:r w:rsidR="00146381" w:rsidRPr="0041464D">
        <w:rPr>
          <w:rFonts w:asciiTheme="minorHAnsi" w:hAnsiTheme="minorHAnsi"/>
          <w:color w:val="000000" w:themeColor="text1"/>
        </w:rPr>
        <w:t xml:space="preserve">Messenger </w:t>
      </w:r>
      <w:r w:rsidR="00602764" w:rsidRPr="0041464D">
        <w:rPr>
          <w:rFonts w:asciiTheme="minorHAnsi" w:hAnsiTheme="minorHAnsi"/>
          <w:color w:val="000000" w:themeColor="text1"/>
        </w:rPr>
        <w:t xml:space="preserve">(2016, 49) has </w:t>
      </w:r>
      <w:r w:rsidR="00694A56" w:rsidRPr="0041464D">
        <w:rPr>
          <w:rFonts w:asciiTheme="minorHAnsi" w:hAnsiTheme="minorHAnsi"/>
          <w:color w:val="000000" w:themeColor="text1"/>
        </w:rPr>
        <w:t xml:space="preserve">further </w:t>
      </w:r>
      <w:r w:rsidR="00602764" w:rsidRPr="0041464D">
        <w:rPr>
          <w:rFonts w:asciiTheme="minorHAnsi" w:hAnsiTheme="minorHAnsi"/>
          <w:color w:val="000000" w:themeColor="text1"/>
        </w:rPr>
        <w:t>argued that memories ac</w:t>
      </w:r>
      <w:r w:rsidR="003B7D1E" w:rsidRPr="0041464D">
        <w:rPr>
          <w:rFonts w:asciiTheme="minorHAnsi" w:hAnsiTheme="minorHAnsi"/>
          <w:color w:val="000000" w:themeColor="text1"/>
        </w:rPr>
        <w:t>ross Catalonia</w:t>
      </w:r>
      <w:r w:rsidR="00694A56" w:rsidRPr="0041464D">
        <w:rPr>
          <w:rFonts w:asciiTheme="minorHAnsi" w:hAnsiTheme="minorHAnsi"/>
          <w:color w:val="000000" w:themeColor="text1"/>
        </w:rPr>
        <w:t>,</w:t>
      </w:r>
      <w:r w:rsidR="003B7D1E" w:rsidRPr="0041464D">
        <w:rPr>
          <w:rFonts w:asciiTheme="minorHAnsi" w:hAnsiTheme="minorHAnsi"/>
          <w:color w:val="000000" w:themeColor="text1"/>
        </w:rPr>
        <w:t xml:space="preserve"> associated with </w:t>
      </w:r>
      <w:r w:rsidR="00602764" w:rsidRPr="0041464D">
        <w:rPr>
          <w:rFonts w:asciiTheme="minorHAnsi" w:hAnsiTheme="minorHAnsi"/>
          <w:color w:val="000000" w:themeColor="text1"/>
        </w:rPr>
        <w:t>perceived historic social injustices</w:t>
      </w:r>
      <w:r w:rsidR="00694A56" w:rsidRPr="0041464D">
        <w:rPr>
          <w:rFonts w:asciiTheme="minorHAnsi" w:hAnsiTheme="minorHAnsi"/>
          <w:color w:val="000000" w:themeColor="text1"/>
        </w:rPr>
        <w:t>,</w:t>
      </w:r>
      <w:r w:rsidR="00602764" w:rsidRPr="0041464D">
        <w:rPr>
          <w:rFonts w:asciiTheme="minorHAnsi" w:hAnsiTheme="minorHAnsi"/>
          <w:color w:val="000000" w:themeColor="text1"/>
        </w:rPr>
        <w:t xml:space="preserve"> have been used to articulate and </w:t>
      </w:r>
      <w:r w:rsidR="00602764" w:rsidRPr="0041464D">
        <w:rPr>
          <w:rFonts w:asciiTheme="minorHAnsi" w:hAnsiTheme="minorHAnsi"/>
          <w:color w:val="000000" w:themeColor="text1"/>
        </w:rPr>
        <w:lastRenderedPageBreak/>
        <w:t xml:space="preserve">support elements of </w:t>
      </w:r>
      <w:r w:rsidR="00220F18" w:rsidRPr="0041464D">
        <w:rPr>
          <w:rFonts w:asciiTheme="minorHAnsi" w:hAnsiTheme="minorHAnsi"/>
          <w:color w:val="000000" w:themeColor="text1"/>
        </w:rPr>
        <w:t>civic nationalism in the region. In particular</w:t>
      </w:r>
      <w:r w:rsidR="00120FFE" w:rsidRPr="0041464D">
        <w:rPr>
          <w:rFonts w:asciiTheme="minorHAnsi" w:hAnsiTheme="minorHAnsi"/>
          <w:color w:val="000000" w:themeColor="text1"/>
        </w:rPr>
        <w:t>,</w:t>
      </w:r>
      <w:r w:rsidR="00220F18" w:rsidRPr="0041464D">
        <w:rPr>
          <w:rFonts w:asciiTheme="minorHAnsi" w:hAnsiTheme="minorHAnsi"/>
          <w:color w:val="000000" w:themeColor="text1"/>
        </w:rPr>
        <w:t xml:space="preserve"> the themes of </w:t>
      </w:r>
      <w:r w:rsidR="00694A56" w:rsidRPr="0041464D">
        <w:rPr>
          <w:rFonts w:asciiTheme="minorHAnsi" w:hAnsiTheme="minorHAnsi"/>
          <w:color w:val="000000" w:themeColor="text1"/>
        </w:rPr>
        <w:t xml:space="preserve">Spanish </w:t>
      </w:r>
      <w:r w:rsidR="00220F18" w:rsidRPr="0041464D">
        <w:rPr>
          <w:rFonts w:asciiTheme="minorHAnsi" w:hAnsiTheme="minorHAnsi"/>
          <w:color w:val="000000" w:themeColor="text1"/>
        </w:rPr>
        <w:t xml:space="preserve">oppression and subjugation appear repeatedly in the official narratives </w:t>
      </w:r>
      <w:r w:rsidR="008A0833" w:rsidRPr="0041464D">
        <w:rPr>
          <w:rFonts w:asciiTheme="minorHAnsi" w:hAnsiTheme="minorHAnsi"/>
          <w:color w:val="000000" w:themeColor="text1"/>
        </w:rPr>
        <w:t xml:space="preserve">in a number of museums and heritage centres supported by the Catalan regional government </w:t>
      </w:r>
      <w:r w:rsidR="0070738F" w:rsidRPr="0041464D">
        <w:rPr>
          <w:rFonts w:asciiTheme="minorHAnsi" w:hAnsiTheme="minorHAnsi"/>
          <w:color w:val="000000" w:themeColor="text1"/>
        </w:rPr>
        <w:t xml:space="preserve">(Breen </w:t>
      </w:r>
      <w:r w:rsidR="0070738F" w:rsidRPr="0041464D">
        <w:rPr>
          <w:rFonts w:asciiTheme="minorHAnsi" w:hAnsiTheme="minorHAnsi"/>
          <w:i/>
          <w:color w:val="000000" w:themeColor="text1"/>
        </w:rPr>
        <w:t>et al</w:t>
      </w:r>
      <w:r w:rsidR="00432347" w:rsidRPr="0041464D">
        <w:rPr>
          <w:rFonts w:asciiTheme="minorHAnsi" w:hAnsiTheme="minorHAnsi"/>
          <w:color w:val="000000" w:themeColor="text1"/>
        </w:rPr>
        <w:t xml:space="preserve"> 2016</w:t>
      </w:r>
      <w:r w:rsidR="0070738F" w:rsidRPr="0041464D">
        <w:rPr>
          <w:rFonts w:asciiTheme="minorHAnsi" w:hAnsiTheme="minorHAnsi"/>
          <w:color w:val="000000" w:themeColor="text1"/>
        </w:rPr>
        <w:t xml:space="preserve">). </w:t>
      </w:r>
    </w:p>
    <w:p w:rsidR="00302F56" w:rsidRPr="0041464D" w:rsidRDefault="00302F56"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Memory </w:t>
      </w:r>
      <w:r w:rsidR="001D3046" w:rsidRPr="0041464D">
        <w:rPr>
          <w:rFonts w:asciiTheme="minorHAnsi" w:hAnsiTheme="minorHAnsi"/>
          <w:color w:val="000000" w:themeColor="text1"/>
        </w:rPr>
        <w:t>and Catalan Separatism</w:t>
      </w:r>
    </w:p>
    <w:p w:rsidR="00031C29" w:rsidRPr="0041464D" w:rsidRDefault="008A0833" w:rsidP="00CF5BA9">
      <w:pPr>
        <w:spacing w:line="276" w:lineRule="auto"/>
        <w:rPr>
          <w:rFonts w:ascii="Open Sans" w:hAnsi="Open Sans" w:cs="Arial"/>
          <w:color w:val="000000" w:themeColor="text1"/>
          <w:lang w:val="en"/>
        </w:rPr>
      </w:pPr>
      <w:r w:rsidRPr="0041464D">
        <w:rPr>
          <w:rFonts w:asciiTheme="minorHAnsi" w:hAnsiTheme="minorHAnsi"/>
          <w:color w:val="000000" w:themeColor="text1"/>
        </w:rPr>
        <w:t>Catalan separatism is a highly contested process. Its political supporters</w:t>
      </w:r>
      <w:r w:rsidR="00752B6B" w:rsidRPr="0041464D">
        <w:rPr>
          <w:rFonts w:asciiTheme="minorHAnsi" w:hAnsiTheme="minorHAnsi"/>
          <w:color w:val="000000" w:themeColor="text1"/>
        </w:rPr>
        <w:t>, as exemplified th</w:t>
      </w:r>
      <w:r w:rsidR="00D82E15" w:rsidRPr="0041464D">
        <w:rPr>
          <w:rFonts w:asciiTheme="minorHAnsi" w:hAnsiTheme="minorHAnsi"/>
          <w:color w:val="000000" w:themeColor="text1"/>
        </w:rPr>
        <w:t xml:space="preserve">rough the writings of Artur Mas, </w:t>
      </w:r>
      <w:r w:rsidR="00752B6B" w:rsidRPr="0041464D">
        <w:rPr>
          <w:rFonts w:asciiTheme="minorHAnsi" w:hAnsiTheme="minorHAnsi"/>
          <w:color w:val="000000" w:themeColor="text1"/>
        </w:rPr>
        <w:t xml:space="preserve">the region’s former president, </w:t>
      </w:r>
      <w:r w:rsidRPr="0041464D">
        <w:rPr>
          <w:rFonts w:asciiTheme="minorHAnsi" w:hAnsiTheme="minorHAnsi"/>
          <w:color w:val="000000" w:themeColor="text1"/>
        </w:rPr>
        <w:t xml:space="preserve">will argue that the Catalan people are a nation, one that is separate and </w:t>
      </w:r>
      <w:r w:rsidR="001D3046" w:rsidRPr="0041464D">
        <w:rPr>
          <w:rFonts w:asciiTheme="minorHAnsi" w:hAnsiTheme="minorHAnsi"/>
          <w:color w:val="000000" w:themeColor="text1"/>
        </w:rPr>
        <w:t>culturally</w:t>
      </w:r>
      <w:r w:rsidRPr="0041464D">
        <w:rPr>
          <w:rFonts w:asciiTheme="minorHAnsi" w:hAnsiTheme="minorHAnsi"/>
          <w:color w:val="000000" w:themeColor="text1"/>
        </w:rPr>
        <w:t xml:space="preserve"> distinct from </w:t>
      </w:r>
      <w:r w:rsidR="001D3046" w:rsidRPr="0041464D">
        <w:rPr>
          <w:rFonts w:asciiTheme="minorHAnsi" w:hAnsiTheme="minorHAnsi"/>
          <w:color w:val="000000" w:themeColor="text1"/>
        </w:rPr>
        <w:t>the other peoples of the Iberian Peninsula</w:t>
      </w:r>
      <w:r w:rsidR="00C31C89" w:rsidRPr="0041464D">
        <w:rPr>
          <w:rFonts w:asciiTheme="minorHAnsi" w:hAnsiTheme="minorHAnsi"/>
          <w:color w:val="000000" w:themeColor="text1"/>
        </w:rPr>
        <w:t xml:space="preserve"> (Davis 2004; </w:t>
      </w:r>
      <w:r w:rsidR="00C31C89" w:rsidRPr="0041464D">
        <w:rPr>
          <w:rFonts w:asciiTheme="minorHAnsi" w:hAnsiTheme="minorHAnsi" w:cs="Arial"/>
          <w:color w:val="000000" w:themeColor="text1"/>
          <w:shd w:val="clear" w:color="auto" w:fill="FFFFFF"/>
        </w:rPr>
        <w:t>Crameri 2016)</w:t>
      </w:r>
      <w:r w:rsidR="001D3046" w:rsidRPr="0041464D">
        <w:rPr>
          <w:rFonts w:asciiTheme="minorHAnsi" w:hAnsiTheme="minorHAnsi"/>
          <w:color w:val="000000" w:themeColor="text1"/>
        </w:rPr>
        <w:t xml:space="preserve">. </w:t>
      </w:r>
      <w:r w:rsidR="008C1774" w:rsidRPr="0041464D">
        <w:rPr>
          <w:rFonts w:asciiTheme="minorHAnsi" w:hAnsiTheme="minorHAnsi"/>
          <w:color w:val="000000" w:themeColor="text1"/>
        </w:rPr>
        <w:t>This is a distinctiveness built on interpretations of past histories, cultural traditions and language.</w:t>
      </w:r>
      <w:r w:rsidR="00EE6072" w:rsidRPr="0041464D">
        <w:rPr>
          <w:rFonts w:asciiTheme="minorHAnsi" w:hAnsiTheme="minorHAnsi"/>
          <w:color w:val="000000" w:themeColor="text1"/>
        </w:rPr>
        <w:t xml:space="preserve"> In the </w:t>
      </w:r>
      <w:r w:rsidR="008A2314" w:rsidRPr="0041464D">
        <w:rPr>
          <w:rFonts w:asciiTheme="minorHAnsi" w:hAnsiTheme="minorHAnsi"/>
          <w:color w:val="000000" w:themeColor="text1"/>
        </w:rPr>
        <w:t xml:space="preserve">transitional </w:t>
      </w:r>
      <w:r w:rsidR="00EE6072" w:rsidRPr="0041464D">
        <w:rPr>
          <w:rFonts w:asciiTheme="minorHAnsi" w:hAnsiTheme="minorHAnsi"/>
          <w:color w:val="000000" w:themeColor="text1"/>
        </w:rPr>
        <w:t xml:space="preserve">post Franco period </w:t>
      </w:r>
      <w:r w:rsidR="008C1774" w:rsidRPr="0041464D">
        <w:rPr>
          <w:rFonts w:asciiTheme="minorHAnsi" w:hAnsiTheme="minorHAnsi"/>
          <w:color w:val="000000" w:themeColor="text1"/>
        </w:rPr>
        <w:t xml:space="preserve"> </w:t>
      </w:r>
      <w:r w:rsidR="00EE6072" w:rsidRPr="0041464D">
        <w:rPr>
          <w:rFonts w:asciiTheme="minorHAnsi" w:hAnsiTheme="minorHAnsi"/>
          <w:color w:val="000000" w:themeColor="text1"/>
        </w:rPr>
        <w:t>this promotion of a national Catalan identity through the</w:t>
      </w:r>
      <w:r w:rsidR="008A2314" w:rsidRPr="0041464D">
        <w:rPr>
          <w:rFonts w:asciiTheme="minorHAnsi" w:hAnsiTheme="minorHAnsi"/>
          <w:color w:val="000000" w:themeColor="text1"/>
        </w:rPr>
        <w:t xml:space="preserve"> politicisation of cultural issues and the</w:t>
      </w:r>
      <w:r w:rsidR="00EE6072" w:rsidRPr="0041464D">
        <w:rPr>
          <w:rFonts w:asciiTheme="minorHAnsi" w:hAnsiTheme="minorHAnsi"/>
          <w:color w:val="000000" w:themeColor="text1"/>
        </w:rPr>
        <w:t xml:space="preserve"> targeted use of cultural policy was led by the </w:t>
      </w:r>
      <w:r w:rsidR="00EE6072" w:rsidRPr="0041464D">
        <w:rPr>
          <w:color w:val="000000" w:themeColor="text1"/>
        </w:rPr>
        <w:t xml:space="preserve">Catalan Autonomous Government under the </w:t>
      </w:r>
      <w:r w:rsidR="00664211" w:rsidRPr="0041464D">
        <w:rPr>
          <w:color w:val="000000" w:themeColor="text1"/>
        </w:rPr>
        <w:t>direction of</w:t>
      </w:r>
      <w:r w:rsidR="00EE6072" w:rsidRPr="0041464D">
        <w:rPr>
          <w:color w:val="000000" w:themeColor="text1"/>
        </w:rPr>
        <w:t xml:space="preserve"> Jordi Puj</w:t>
      </w:r>
      <w:r w:rsidR="00D82E15" w:rsidRPr="0041464D">
        <w:rPr>
          <w:color w:val="000000" w:themeColor="text1"/>
        </w:rPr>
        <w:t>ol and his party, Convergència i</w:t>
      </w:r>
      <w:r w:rsidR="00EE6072" w:rsidRPr="0041464D">
        <w:rPr>
          <w:color w:val="000000" w:themeColor="text1"/>
        </w:rPr>
        <w:t xml:space="preserve"> Unió </w:t>
      </w:r>
      <w:r w:rsidR="00031C29" w:rsidRPr="0041464D">
        <w:rPr>
          <w:color w:val="000000" w:themeColor="text1"/>
        </w:rPr>
        <w:t xml:space="preserve">during its time in power from 1980-2003 </w:t>
      </w:r>
      <w:r w:rsidR="00EE6072" w:rsidRPr="0041464D">
        <w:rPr>
          <w:color w:val="000000" w:themeColor="text1"/>
        </w:rPr>
        <w:t xml:space="preserve">(Crameri 2008).  </w:t>
      </w:r>
      <w:r w:rsidR="000B099E" w:rsidRPr="0041464D">
        <w:rPr>
          <w:color w:val="000000" w:themeColor="text1"/>
        </w:rPr>
        <w:t xml:space="preserve">Dowling (2013) has argued that ‘Pujolism’ focussed on building Catalonia and increasing its autonomy within Spain. </w:t>
      </w:r>
      <w:r w:rsidR="00031C29" w:rsidRPr="0041464D">
        <w:rPr>
          <w:color w:val="000000" w:themeColor="text1"/>
        </w:rPr>
        <w:t xml:space="preserve">The primary political aspiration of these policies was to preserve, enhance and promote a Catalan national identity. These policies were further aimed at identity construction through </w:t>
      </w:r>
      <w:r w:rsidR="000417DE" w:rsidRPr="0041464D">
        <w:rPr>
          <w:color w:val="000000" w:themeColor="text1"/>
        </w:rPr>
        <w:t xml:space="preserve">the recovery of both tangible and intangible aspects that shape culture </w:t>
      </w:r>
      <w:r w:rsidR="000417DE" w:rsidRPr="0041464D">
        <w:rPr>
          <w:rFonts w:asciiTheme="minorHAnsi" w:hAnsiTheme="minorHAnsi"/>
          <w:color w:val="000000" w:themeColor="text1"/>
        </w:rPr>
        <w:t>(</w:t>
      </w:r>
      <w:r w:rsidR="000417DE" w:rsidRPr="0041464D">
        <w:rPr>
          <w:rStyle w:val="authors5"/>
          <w:rFonts w:asciiTheme="minorHAnsi" w:hAnsiTheme="minorHAnsi" w:cs="Arial"/>
          <w:color w:val="000000" w:themeColor="text1"/>
          <w:lang w:val="en"/>
        </w:rPr>
        <w:t>Villarroya. 2012)</w:t>
      </w:r>
      <w:r w:rsidR="000417DE" w:rsidRPr="0041464D">
        <w:rPr>
          <w:rFonts w:asciiTheme="minorHAnsi" w:hAnsiTheme="minorHAnsi"/>
          <w:color w:val="000000" w:themeColor="text1"/>
        </w:rPr>
        <w:t>.</w:t>
      </w:r>
      <w:r w:rsidR="000417DE" w:rsidRPr="0041464D">
        <w:rPr>
          <w:color w:val="000000" w:themeColor="text1"/>
        </w:rPr>
        <w:t xml:space="preserve"> </w:t>
      </w:r>
      <w:r w:rsidR="00031C29" w:rsidRPr="0041464D">
        <w:rPr>
          <w:color w:val="000000" w:themeColor="text1"/>
        </w:rPr>
        <w:t xml:space="preserve"> </w:t>
      </w:r>
      <w:r w:rsidR="008A2314" w:rsidRPr="0041464D">
        <w:rPr>
          <w:color w:val="000000" w:themeColor="text1"/>
        </w:rPr>
        <w:t>In particular Kathryn Crameri (2000</w:t>
      </w:r>
      <w:r w:rsidR="00980FFB" w:rsidRPr="0041464D">
        <w:rPr>
          <w:color w:val="000000" w:themeColor="text1"/>
        </w:rPr>
        <w:t>, 50</w:t>
      </w:r>
      <w:r w:rsidR="008A2314" w:rsidRPr="0041464D">
        <w:rPr>
          <w:color w:val="000000" w:themeColor="text1"/>
        </w:rPr>
        <w:t xml:space="preserve">) has argued that this politicisation has been linked to ‘the assumed equation of culture with national identity’, through </w:t>
      </w:r>
      <w:r w:rsidR="00794156" w:rsidRPr="0041464D">
        <w:rPr>
          <w:color w:val="000000" w:themeColor="text1"/>
        </w:rPr>
        <w:t xml:space="preserve">the three pillars of </w:t>
      </w:r>
      <w:r w:rsidR="008A2314" w:rsidRPr="0041464D">
        <w:rPr>
          <w:color w:val="000000" w:themeColor="text1"/>
        </w:rPr>
        <w:t xml:space="preserve">language, literature and Catalanism.  </w:t>
      </w:r>
      <w:r w:rsidR="00664211" w:rsidRPr="0041464D">
        <w:rPr>
          <w:color w:val="000000" w:themeColor="text1"/>
        </w:rPr>
        <w:t xml:space="preserve">While these official visions of Catalan culture have been directly challenged by </w:t>
      </w:r>
      <w:r w:rsidR="008A2314" w:rsidRPr="0041464D">
        <w:rPr>
          <w:color w:val="000000" w:themeColor="text1"/>
        </w:rPr>
        <w:t xml:space="preserve">a number of </w:t>
      </w:r>
      <w:r w:rsidR="00664211" w:rsidRPr="0041464D">
        <w:rPr>
          <w:color w:val="000000" w:themeColor="text1"/>
        </w:rPr>
        <w:t>th</w:t>
      </w:r>
      <w:r w:rsidR="00D82E15" w:rsidRPr="0041464D">
        <w:rPr>
          <w:color w:val="000000" w:themeColor="text1"/>
        </w:rPr>
        <w:t>e region’s writers such as Mont</w:t>
      </w:r>
      <w:r w:rsidR="00664211" w:rsidRPr="0041464D">
        <w:rPr>
          <w:color w:val="000000" w:themeColor="text1"/>
        </w:rPr>
        <w:t>s</w:t>
      </w:r>
      <w:r w:rsidR="00D82E15" w:rsidRPr="0041464D">
        <w:rPr>
          <w:color w:val="000000" w:themeColor="text1"/>
        </w:rPr>
        <w:t>errat Roig and B</w:t>
      </w:r>
      <w:r w:rsidR="00664211" w:rsidRPr="0041464D">
        <w:rPr>
          <w:color w:val="000000" w:themeColor="text1"/>
        </w:rPr>
        <w:t>i</w:t>
      </w:r>
      <w:r w:rsidR="00D82E15" w:rsidRPr="0041464D">
        <w:rPr>
          <w:color w:val="000000" w:themeColor="text1"/>
        </w:rPr>
        <w:t>e</w:t>
      </w:r>
      <w:r w:rsidR="00664211" w:rsidRPr="0041464D">
        <w:rPr>
          <w:color w:val="000000" w:themeColor="text1"/>
        </w:rPr>
        <w:t>l Mesquida who offer</w:t>
      </w:r>
      <w:r w:rsidR="008A2314" w:rsidRPr="0041464D">
        <w:rPr>
          <w:color w:val="000000" w:themeColor="text1"/>
        </w:rPr>
        <w:t>ed</w:t>
      </w:r>
      <w:r w:rsidR="00664211" w:rsidRPr="0041464D">
        <w:rPr>
          <w:color w:val="000000" w:themeColor="text1"/>
        </w:rPr>
        <w:t xml:space="preserve"> a more nuanced and pluralistic perception of </w:t>
      </w:r>
      <w:r w:rsidR="008B4E50" w:rsidRPr="0041464D">
        <w:rPr>
          <w:color w:val="000000" w:themeColor="text1"/>
        </w:rPr>
        <w:t>what it is to be</w:t>
      </w:r>
      <w:r w:rsidR="00664211" w:rsidRPr="0041464D">
        <w:rPr>
          <w:color w:val="000000" w:themeColor="text1"/>
        </w:rPr>
        <w:t xml:space="preserve"> Catalan, the instutionalised narratives remain p</w:t>
      </w:r>
      <w:r w:rsidR="008B4E50" w:rsidRPr="0041464D">
        <w:rPr>
          <w:color w:val="000000" w:themeColor="text1"/>
        </w:rPr>
        <w:t>revalent in public interpretative displays (Crameri 2000).</w:t>
      </w:r>
      <w:r w:rsidR="00664211" w:rsidRPr="0041464D">
        <w:rPr>
          <w:color w:val="000000" w:themeColor="text1"/>
        </w:rPr>
        <w:t xml:space="preserve"> </w:t>
      </w:r>
    </w:p>
    <w:p w:rsidR="00974940" w:rsidRPr="0041464D" w:rsidRDefault="001D3046"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However, most social science theorists will argue that such </w:t>
      </w:r>
      <w:r w:rsidR="002C4C32" w:rsidRPr="0041464D">
        <w:rPr>
          <w:rFonts w:asciiTheme="minorHAnsi" w:hAnsiTheme="minorHAnsi"/>
          <w:color w:val="000000" w:themeColor="text1"/>
        </w:rPr>
        <w:t xml:space="preserve">narratives </w:t>
      </w:r>
      <w:r w:rsidRPr="0041464D">
        <w:rPr>
          <w:rFonts w:asciiTheme="minorHAnsi" w:hAnsiTheme="minorHAnsi"/>
          <w:color w:val="000000" w:themeColor="text1"/>
        </w:rPr>
        <w:t xml:space="preserve">of distinctiveness and </w:t>
      </w:r>
      <w:r w:rsidR="00752B6B" w:rsidRPr="0041464D">
        <w:rPr>
          <w:rFonts w:asciiTheme="minorHAnsi" w:hAnsiTheme="minorHAnsi"/>
          <w:color w:val="000000" w:themeColor="text1"/>
        </w:rPr>
        <w:t xml:space="preserve">cultural </w:t>
      </w:r>
      <w:r w:rsidRPr="0041464D">
        <w:rPr>
          <w:rFonts w:asciiTheme="minorHAnsi" w:hAnsiTheme="minorHAnsi"/>
          <w:color w:val="000000" w:themeColor="text1"/>
        </w:rPr>
        <w:t xml:space="preserve">difference are often </w:t>
      </w:r>
      <w:r w:rsidR="00DB4D29" w:rsidRPr="0041464D">
        <w:rPr>
          <w:rFonts w:asciiTheme="minorHAnsi" w:hAnsiTheme="minorHAnsi"/>
          <w:color w:val="000000" w:themeColor="text1"/>
        </w:rPr>
        <w:t xml:space="preserve">socially </w:t>
      </w:r>
      <w:r w:rsidRPr="0041464D">
        <w:rPr>
          <w:rFonts w:asciiTheme="minorHAnsi" w:hAnsiTheme="minorHAnsi"/>
          <w:color w:val="000000" w:themeColor="text1"/>
        </w:rPr>
        <w:t xml:space="preserve">constructed notions, built around the political aspirations of particular interest groups or individuals. </w:t>
      </w:r>
      <w:r w:rsidR="00DB4D29" w:rsidRPr="0041464D">
        <w:rPr>
          <w:rFonts w:asciiTheme="minorHAnsi" w:hAnsiTheme="minorHAnsi"/>
          <w:color w:val="000000" w:themeColor="text1"/>
        </w:rPr>
        <w:t xml:space="preserve">This ‘constructionist’ approach has been emphasied by </w:t>
      </w:r>
      <w:r w:rsidR="00974940" w:rsidRPr="0041464D">
        <w:rPr>
          <w:rFonts w:asciiTheme="minorHAnsi" w:hAnsiTheme="minorHAnsi" w:cs="Arial"/>
          <w:color w:val="000000" w:themeColor="text1"/>
          <w:lang w:val="en"/>
        </w:rPr>
        <w:t xml:space="preserve">Hobsbawm and Ranger (1983) </w:t>
      </w:r>
      <w:r w:rsidR="00DB4D29" w:rsidRPr="0041464D">
        <w:rPr>
          <w:rFonts w:asciiTheme="minorHAnsi" w:hAnsiTheme="minorHAnsi" w:cs="Arial"/>
          <w:color w:val="000000" w:themeColor="text1"/>
          <w:lang w:val="en"/>
        </w:rPr>
        <w:t xml:space="preserve">who argue that such approaches </w:t>
      </w:r>
      <w:r w:rsidR="00974940" w:rsidRPr="0041464D">
        <w:rPr>
          <w:rFonts w:asciiTheme="minorHAnsi" w:hAnsiTheme="minorHAnsi" w:cs="Arial"/>
          <w:color w:val="000000" w:themeColor="text1"/>
          <w:lang w:val="en"/>
        </w:rPr>
        <w:t xml:space="preserve">are </w:t>
      </w:r>
      <w:r w:rsidR="00DB4D29" w:rsidRPr="0041464D">
        <w:rPr>
          <w:rFonts w:asciiTheme="minorHAnsi" w:hAnsiTheme="minorHAnsi" w:cs="Arial"/>
          <w:color w:val="000000" w:themeColor="text1"/>
          <w:lang w:val="en"/>
        </w:rPr>
        <w:t xml:space="preserve">frequently </w:t>
      </w:r>
      <w:r w:rsidR="00974940" w:rsidRPr="0041464D">
        <w:rPr>
          <w:rFonts w:asciiTheme="minorHAnsi" w:hAnsiTheme="minorHAnsi" w:cs="Arial"/>
          <w:color w:val="000000" w:themeColor="text1"/>
          <w:lang w:val="en"/>
        </w:rPr>
        <w:t>invented and fabricated</w:t>
      </w:r>
      <w:r w:rsidR="00DB4D29" w:rsidRPr="0041464D">
        <w:rPr>
          <w:rFonts w:asciiTheme="minorHAnsi" w:hAnsiTheme="minorHAnsi" w:cs="Arial"/>
          <w:color w:val="000000" w:themeColor="text1"/>
          <w:lang w:val="en"/>
        </w:rPr>
        <w:t xml:space="preserve">, promoted by a ‘nationalising elite’ that manipulates the state to promote the culture and interests of a core ethnocultural nation (Brubaker </w:t>
      </w:r>
      <w:hyperlink r:id="rId7" w:history="1">
        <w:r w:rsidR="00DB4D29" w:rsidRPr="0041464D">
          <w:rPr>
            <w:rStyle w:val="Hyperlink"/>
            <w:rFonts w:asciiTheme="minorHAnsi" w:hAnsiTheme="minorHAnsi" w:cs="Arial"/>
            <w:color w:val="000000" w:themeColor="text1"/>
            <w:lang w:val="en"/>
          </w:rPr>
          <w:t>1996</w:t>
        </w:r>
      </w:hyperlink>
      <w:r w:rsidR="00DB4D29" w:rsidRPr="0041464D">
        <w:rPr>
          <w:rStyle w:val="ref-lnk"/>
          <w:rFonts w:asciiTheme="minorHAnsi" w:hAnsiTheme="minorHAnsi" w:cs="Arial"/>
          <w:color w:val="000000" w:themeColor="text1"/>
          <w:lang w:val="en"/>
        </w:rPr>
        <w:t>).</w:t>
      </w:r>
      <w:r w:rsidR="00DB4D29" w:rsidRPr="0041464D">
        <w:rPr>
          <w:rStyle w:val="ref-lnk"/>
          <w:rFonts w:ascii="Open Sans" w:hAnsi="Open Sans" w:cs="Arial"/>
          <w:color w:val="000000" w:themeColor="text1"/>
          <w:lang w:val="en"/>
        </w:rPr>
        <w:t xml:space="preserve"> </w:t>
      </w:r>
      <w:r w:rsidRPr="0041464D">
        <w:rPr>
          <w:rFonts w:asciiTheme="minorHAnsi" w:hAnsiTheme="minorHAnsi"/>
          <w:color w:val="000000" w:themeColor="text1"/>
        </w:rPr>
        <w:t xml:space="preserve">Anderson’s </w:t>
      </w:r>
      <w:r w:rsidR="00C31C89" w:rsidRPr="0041464D">
        <w:rPr>
          <w:rFonts w:asciiTheme="minorHAnsi" w:hAnsiTheme="minorHAnsi"/>
          <w:color w:val="000000" w:themeColor="text1"/>
        </w:rPr>
        <w:t xml:space="preserve">(1983) </w:t>
      </w:r>
      <w:r w:rsidRPr="0041464D">
        <w:rPr>
          <w:rFonts w:asciiTheme="minorHAnsi" w:hAnsiTheme="minorHAnsi"/>
          <w:color w:val="000000" w:themeColor="text1"/>
        </w:rPr>
        <w:t>concept of imagined c</w:t>
      </w:r>
      <w:r w:rsidR="002C4C32" w:rsidRPr="0041464D">
        <w:rPr>
          <w:rFonts w:asciiTheme="minorHAnsi" w:hAnsiTheme="minorHAnsi"/>
          <w:color w:val="000000" w:themeColor="text1"/>
        </w:rPr>
        <w:t xml:space="preserve">ommunities </w:t>
      </w:r>
      <w:r w:rsidR="00DB4D29" w:rsidRPr="0041464D">
        <w:rPr>
          <w:rFonts w:asciiTheme="minorHAnsi" w:hAnsiTheme="minorHAnsi"/>
          <w:color w:val="000000" w:themeColor="text1"/>
        </w:rPr>
        <w:t xml:space="preserve">further suggests that these groups build </w:t>
      </w:r>
      <w:r w:rsidRPr="0041464D">
        <w:rPr>
          <w:rFonts w:asciiTheme="minorHAnsi" w:hAnsiTheme="minorHAnsi"/>
          <w:color w:val="000000" w:themeColor="text1"/>
        </w:rPr>
        <w:t>an artificial construct of self and identity, used to promote their place and aspirations within regional societies.</w:t>
      </w:r>
      <w:r w:rsidR="002C4C32" w:rsidRPr="0041464D">
        <w:rPr>
          <w:rFonts w:asciiTheme="minorHAnsi" w:hAnsiTheme="minorHAnsi"/>
          <w:color w:val="000000" w:themeColor="text1"/>
        </w:rPr>
        <w:t xml:space="preserve"> One central tenant of this</w:t>
      </w:r>
      <w:r w:rsidRPr="0041464D">
        <w:rPr>
          <w:rFonts w:asciiTheme="minorHAnsi" w:hAnsiTheme="minorHAnsi"/>
          <w:color w:val="000000" w:themeColor="text1"/>
        </w:rPr>
        <w:t xml:space="preserve"> process is the adoption, or interpretation of a particular view of the past. Memories around particular pasts are then negotiated or </w:t>
      </w:r>
      <w:r w:rsidR="00126D00" w:rsidRPr="0041464D">
        <w:rPr>
          <w:rFonts w:asciiTheme="minorHAnsi" w:hAnsiTheme="minorHAnsi"/>
          <w:color w:val="000000" w:themeColor="text1"/>
        </w:rPr>
        <w:t>mediated</w:t>
      </w:r>
      <w:r w:rsidR="002C4C32" w:rsidRPr="0041464D">
        <w:rPr>
          <w:rFonts w:asciiTheme="minorHAnsi" w:hAnsiTheme="minorHAnsi"/>
          <w:color w:val="000000" w:themeColor="text1"/>
        </w:rPr>
        <w:t xml:space="preserve"> to justify contemporary </w:t>
      </w:r>
      <w:r w:rsidR="00C31C89" w:rsidRPr="0041464D">
        <w:rPr>
          <w:rFonts w:asciiTheme="minorHAnsi" w:hAnsiTheme="minorHAnsi"/>
          <w:color w:val="000000" w:themeColor="text1"/>
        </w:rPr>
        <w:t>narratives</w:t>
      </w:r>
      <w:r w:rsidRPr="0041464D">
        <w:rPr>
          <w:rFonts w:asciiTheme="minorHAnsi" w:hAnsiTheme="minorHAnsi"/>
          <w:color w:val="000000" w:themeColor="text1"/>
        </w:rPr>
        <w:t xml:space="preserve"> of people and place. Developing accurate or truthful memories during this process becomes problematic.</w:t>
      </w:r>
      <w:r w:rsidR="002C4C32" w:rsidRPr="0041464D">
        <w:rPr>
          <w:rFonts w:asciiTheme="minorHAnsi" w:hAnsiTheme="minorHAnsi"/>
          <w:color w:val="000000" w:themeColor="text1"/>
        </w:rPr>
        <w:t xml:space="preserve"> While memory can position</w:t>
      </w:r>
      <w:r w:rsidR="00203AA1" w:rsidRPr="0041464D">
        <w:rPr>
          <w:rFonts w:asciiTheme="minorHAnsi" w:hAnsiTheme="minorHAnsi"/>
          <w:color w:val="000000" w:themeColor="text1"/>
        </w:rPr>
        <w:t xml:space="preserve"> insight</w:t>
      </w:r>
      <w:r w:rsidR="002C4C32" w:rsidRPr="0041464D">
        <w:rPr>
          <w:rFonts w:asciiTheme="minorHAnsi" w:hAnsiTheme="minorHAnsi"/>
          <w:color w:val="000000" w:themeColor="text1"/>
        </w:rPr>
        <w:t xml:space="preserve">s into the historical process, </w:t>
      </w:r>
      <w:r w:rsidR="00203AA1" w:rsidRPr="0041464D">
        <w:rPr>
          <w:rFonts w:asciiTheme="minorHAnsi" w:hAnsiTheme="minorHAnsi"/>
          <w:color w:val="000000" w:themeColor="text1"/>
        </w:rPr>
        <w:t>(</w:t>
      </w:r>
      <w:r w:rsidR="002C4C32" w:rsidRPr="0041464D">
        <w:rPr>
          <w:rFonts w:asciiTheme="minorHAnsi" w:hAnsiTheme="minorHAnsi"/>
          <w:color w:val="000000" w:themeColor="text1"/>
        </w:rPr>
        <w:t xml:space="preserve">Chedgzoy et al 2018), how and where those insights are articulated from can become contested. </w:t>
      </w:r>
    </w:p>
    <w:p w:rsidR="005D2B9E" w:rsidRPr="0041464D" w:rsidRDefault="00426F3E" w:rsidP="00CF5BA9">
      <w:pPr>
        <w:spacing w:line="276" w:lineRule="auto"/>
        <w:rPr>
          <w:rFonts w:asciiTheme="minorHAnsi" w:hAnsiTheme="minorHAnsi"/>
          <w:color w:val="000000" w:themeColor="text1"/>
        </w:rPr>
      </w:pPr>
      <w:r w:rsidRPr="0041464D">
        <w:rPr>
          <w:rFonts w:asciiTheme="minorHAnsi" w:hAnsiTheme="minorHAnsi"/>
          <w:color w:val="000000" w:themeColor="text1"/>
        </w:rPr>
        <w:t>Memory is an important component of identity construction</w:t>
      </w:r>
      <w:r w:rsidR="004616D4" w:rsidRPr="0041464D">
        <w:rPr>
          <w:rFonts w:asciiTheme="minorHAnsi" w:hAnsiTheme="minorHAnsi"/>
          <w:color w:val="000000" w:themeColor="text1"/>
        </w:rPr>
        <w:t xml:space="preserve">. In Catalonia </w:t>
      </w:r>
      <w:r w:rsidRPr="0041464D">
        <w:rPr>
          <w:rFonts w:asciiTheme="minorHAnsi" w:hAnsiTheme="minorHAnsi"/>
          <w:color w:val="000000" w:themeColor="text1"/>
        </w:rPr>
        <w:t>Messenger (2016) has highlighted the complex way with which memories of Catalan experiences of the Spanish Civil War play in the negotiation of contemporary identity. In particular</w:t>
      </w:r>
      <w:r w:rsidR="004616D4" w:rsidRPr="0041464D">
        <w:rPr>
          <w:rFonts w:asciiTheme="minorHAnsi" w:hAnsiTheme="minorHAnsi"/>
          <w:color w:val="000000" w:themeColor="text1"/>
        </w:rPr>
        <w:t>,</w:t>
      </w:r>
      <w:r w:rsidRPr="0041464D">
        <w:rPr>
          <w:rFonts w:asciiTheme="minorHAnsi" w:hAnsiTheme="minorHAnsi"/>
          <w:color w:val="000000" w:themeColor="text1"/>
        </w:rPr>
        <w:t xml:space="preserve"> he discusses how narratives surrounding sites associated with the war have been configured to parallel Catalan struggles against Franco and the Nationalist forces</w:t>
      </w:r>
      <w:r w:rsidR="00F153F5" w:rsidRPr="0041464D">
        <w:rPr>
          <w:rFonts w:asciiTheme="minorHAnsi" w:hAnsiTheme="minorHAnsi"/>
          <w:color w:val="000000" w:themeColor="text1"/>
        </w:rPr>
        <w:t>,</w:t>
      </w:r>
      <w:r w:rsidRPr="0041464D">
        <w:rPr>
          <w:rFonts w:asciiTheme="minorHAnsi" w:hAnsiTheme="minorHAnsi"/>
          <w:color w:val="000000" w:themeColor="text1"/>
        </w:rPr>
        <w:t xml:space="preserve"> alongside a European-wide struggle against Nazism in World War II. This can be seen a</w:t>
      </w:r>
      <w:r w:rsidR="00F153F5" w:rsidRPr="0041464D">
        <w:rPr>
          <w:rFonts w:asciiTheme="minorHAnsi" w:hAnsiTheme="minorHAnsi"/>
          <w:color w:val="000000" w:themeColor="text1"/>
        </w:rPr>
        <w:t>s a</w:t>
      </w:r>
      <w:r w:rsidRPr="0041464D">
        <w:rPr>
          <w:rFonts w:asciiTheme="minorHAnsi" w:hAnsiTheme="minorHAnsi"/>
          <w:color w:val="000000" w:themeColor="text1"/>
        </w:rPr>
        <w:t xml:space="preserve"> deliberate attempt to orientate growing Catalan separatist sentiment towards pan-European democratic nationalism and away from the Spanish centre in Madrid. </w:t>
      </w:r>
      <w:r w:rsidR="00F60A8D" w:rsidRPr="0041464D">
        <w:rPr>
          <w:rFonts w:asciiTheme="minorHAnsi" w:hAnsiTheme="minorHAnsi"/>
          <w:color w:val="000000" w:themeColor="text1"/>
        </w:rPr>
        <w:t xml:space="preserve">It </w:t>
      </w:r>
      <w:r w:rsidR="005D2B9E" w:rsidRPr="0041464D">
        <w:rPr>
          <w:rFonts w:asciiTheme="minorHAnsi" w:hAnsiTheme="minorHAnsi"/>
          <w:color w:val="000000" w:themeColor="text1"/>
        </w:rPr>
        <w:t xml:space="preserve">has built on earlier pro-European sentiment during the Franco period when the Catalan Council of the </w:t>
      </w:r>
      <w:r w:rsidR="005D2B9E" w:rsidRPr="0041464D">
        <w:rPr>
          <w:rFonts w:asciiTheme="minorHAnsi" w:hAnsiTheme="minorHAnsi"/>
          <w:color w:val="000000" w:themeColor="text1"/>
        </w:rPr>
        <w:lastRenderedPageBreak/>
        <w:t xml:space="preserve">European Movement integrated into the </w:t>
      </w:r>
      <w:r w:rsidR="005D2B9E" w:rsidRPr="0041464D">
        <w:rPr>
          <w:rFonts w:asciiTheme="minorHAnsi" w:hAnsiTheme="minorHAnsi"/>
          <w:i/>
          <w:color w:val="000000" w:themeColor="text1"/>
        </w:rPr>
        <w:t xml:space="preserve">Consejo Federal Espanol del Movimiento Europep </w:t>
      </w:r>
      <w:r w:rsidR="005D2B9E" w:rsidRPr="0041464D">
        <w:rPr>
          <w:rFonts w:asciiTheme="minorHAnsi" w:hAnsiTheme="minorHAnsi"/>
          <w:color w:val="000000" w:themeColor="text1"/>
        </w:rPr>
        <w:t>(CFEME), an exiled group in Paris promoting Eu</w:t>
      </w:r>
      <w:r w:rsidR="00120FFE" w:rsidRPr="0041464D">
        <w:rPr>
          <w:rFonts w:asciiTheme="minorHAnsi" w:hAnsiTheme="minorHAnsi"/>
          <w:color w:val="000000" w:themeColor="text1"/>
        </w:rPr>
        <w:t xml:space="preserve">ropean integration post Franco. Later, </w:t>
      </w:r>
      <w:r w:rsidR="005D2B9E" w:rsidRPr="0041464D">
        <w:rPr>
          <w:rFonts w:asciiTheme="minorHAnsi" w:hAnsiTheme="minorHAnsi"/>
          <w:color w:val="000000" w:themeColor="text1"/>
        </w:rPr>
        <w:t xml:space="preserve">the </w:t>
      </w:r>
      <w:r w:rsidR="00F60A8D" w:rsidRPr="0041464D">
        <w:rPr>
          <w:rFonts w:asciiTheme="minorHAnsi" w:hAnsiTheme="minorHAnsi"/>
          <w:color w:val="000000" w:themeColor="text1"/>
        </w:rPr>
        <w:t>Democratic Union of Catalonia (UDC)</w:t>
      </w:r>
      <w:r w:rsidR="00D82E15" w:rsidRPr="0041464D">
        <w:rPr>
          <w:rFonts w:asciiTheme="minorHAnsi" w:hAnsiTheme="minorHAnsi"/>
          <w:color w:val="000000" w:themeColor="text1"/>
        </w:rPr>
        <w:t>, part of the governing coalition party CiU,</w:t>
      </w:r>
      <w:r w:rsidR="00F60A8D" w:rsidRPr="0041464D">
        <w:rPr>
          <w:rFonts w:asciiTheme="minorHAnsi" w:hAnsiTheme="minorHAnsi"/>
          <w:color w:val="000000" w:themeColor="text1"/>
        </w:rPr>
        <w:t xml:space="preserve"> joined the European centrist bloc, the European Christian Democratic Union in 1965 (</w:t>
      </w:r>
      <w:r w:rsidR="00751B9A" w:rsidRPr="0041464D">
        <w:rPr>
          <w:rFonts w:asciiTheme="minorHAnsi" w:hAnsiTheme="minorHAnsi"/>
          <w:color w:val="000000" w:themeColor="text1"/>
        </w:rPr>
        <w:t xml:space="preserve">López </w:t>
      </w:r>
      <w:r w:rsidR="00F60A8D" w:rsidRPr="0041464D">
        <w:rPr>
          <w:color w:val="000000" w:themeColor="text1"/>
        </w:rPr>
        <w:t xml:space="preserve">Gómez 2014). </w:t>
      </w:r>
    </w:p>
    <w:p w:rsidR="00203AA1" w:rsidRPr="0041464D" w:rsidRDefault="001D3046"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A number of </w:t>
      </w:r>
      <w:r w:rsidR="00426F3E" w:rsidRPr="0041464D">
        <w:rPr>
          <w:rFonts w:asciiTheme="minorHAnsi" w:hAnsiTheme="minorHAnsi"/>
          <w:color w:val="000000" w:themeColor="text1"/>
        </w:rPr>
        <w:t xml:space="preserve">other </w:t>
      </w:r>
      <w:r w:rsidRPr="0041464D">
        <w:rPr>
          <w:rFonts w:asciiTheme="minorHAnsi" w:hAnsiTheme="minorHAnsi"/>
          <w:color w:val="000000" w:themeColor="text1"/>
        </w:rPr>
        <w:t>important events and places play a</w:t>
      </w:r>
      <w:r w:rsidR="00662103" w:rsidRPr="0041464D">
        <w:rPr>
          <w:rFonts w:asciiTheme="minorHAnsi" w:hAnsiTheme="minorHAnsi"/>
          <w:color w:val="000000" w:themeColor="text1"/>
        </w:rPr>
        <w:t xml:space="preserve"> </w:t>
      </w:r>
      <w:r w:rsidRPr="0041464D">
        <w:rPr>
          <w:rFonts w:asciiTheme="minorHAnsi" w:hAnsiTheme="minorHAnsi"/>
          <w:color w:val="000000" w:themeColor="text1"/>
        </w:rPr>
        <w:t xml:space="preserve">key part in the negotiation of Catalan cultural and historical identity. In particular, the events surrounding the Bourbon takeover of Catalonia following the siege and subsequent fall of Barcelona in </w:t>
      </w:r>
      <w:r w:rsidR="008776D0" w:rsidRPr="0041464D">
        <w:rPr>
          <w:rFonts w:asciiTheme="minorHAnsi" w:hAnsiTheme="minorHAnsi"/>
          <w:color w:val="000000" w:themeColor="text1"/>
        </w:rPr>
        <w:t xml:space="preserve">September </w:t>
      </w:r>
      <w:r w:rsidR="00662103" w:rsidRPr="0041464D">
        <w:rPr>
          <w:rFonts w:asciiTheme="minorHAnsi" w:hAnsiTheme="minorHAnsi"/>
          <w:color w:val="000000" w:themeColor="text1"/>
        </w:rPr>
        <w:t xml:space="preserve">1714 has come to represent a pivotal moment in Catalan nationalist histories. The fall of the city, and the assumption of Bourbon power, is now remembered as the collapse of an independent Catalan state and the emergence of a region that has been suppressed ever since by a dominant and oppressive Spanish state ruled from Madrid. </w:t>
      </w:r>
      <w:r w:rsidR="00C46C79" w:rsidRPr="0041464D">
        <w:rPr>
          <w:rFonts w:asciiTheme="minorHAnsi" w:hAnsiTheme="minorHAnsi"/>
          <w:color w:val="000000" w:themeColor="text1"/>
        </w:rPr>
        <w:t xml:space="preserve">The Ajuntament de Barcelona, or Barcelona City Council has been to the forefront of the reimagining of these events and reframing them within the context of the </w:t>
      </w:r>
      <w:r w:rsidR="00120FFE" w:rsidRPr="0041464D">
        <w:rPr>
          <w:rFonts w:asciiTheme="minorHAnsi" w:hAnsiTheme="minorHAnsi"/>
          <w:color w:val="000000" w:themeColor="text1"/>
        </w:rPr>
        <w:t>contemporary</w:t>
      </w:r>
      <w:r w:rsidR="00C46C79" w:rsidRPr="0041464D">
        <w:rPr>
          <w:rFonts w:asciiTheme="minorHAnsi" w:hAnsiTheme="minorHAnsi"/>
          <w:color w:val="000000" w:themeColor="text1"/>
        </w:rPr>
        <w:t xml:space="preserve"> separatist movement.  </w:t>
      </w:r>
      <w:r w:rsidR="0005661B" w:rsidRPr="0041464D">
        <w:rPr>
          <w:rFonts w:asciiTheme="minorHAnsi" w:hAnsiTheme="minorHAnsi"/>
          <w:color w:val="000000" w:themeColor="text1"/>
        </w:rPr>
        <w:t>As an interpretative panel on the city-council sponsored El Born Centre states</w:t>
      </w:r>
      <w:r w:rsidR="0005661B" w:rsidRPr="0041464D">
        <w:rPr>
          <w:rFonts w:asciiTheme="minorHAnsi" w:hAnsiTheme="minorHAnsi"/>
          <w:i/>
          <w:color w:val="000000" w:themeColor="text1"/>
        </w:rPr>
        <w:t xml:space="preserve"> ‘The defeat of 1714 opened the doors to the repression of all those who had defended the Austrian cause and Catalan constitutionalism. The Catalan’s worldview suffered a radical mutation, subjugated by a regime classified by many historians as military terrorism’</w:t>
      </w:r>
      <w:r w:rsidR="0005661B" w:rsidRPr="0041464D">
        <w:rPr>
          <w:rFonts w:asciiTheme="minorHAnsi" w:hAnsiTheme="minorHAnsi"/>
          <w:color w:val="000000" w:themeColor="text1"/>
        </w:rPr>
        <w:t xml:space="preserve">. </w:t>
      </w:r>
      <w:r w:rsidR="002C4C32" w:rsidRPr="0041464D">
        <w:rPr>
          <w:rFonts w:asciiTheme="minorHAnsi" w:hAnsiTheme="minorHAnsi"/>
          <w:color w:val="000000" w:themeColor="text1"/>
        </w:rPr>
        <w:t xml:space="preserve">From some perspectives this event might be categorised as a </w:t>
      </w:r>
      <w:r w:rsidR="002C4C32" w:rsidRPr="0041464D">
        <w:rPr>
          <w:rFonts w:asciiTheme="minorHAnsi" w:hAnsiTheme="minorHAnsi"/>
          <w:i/>
          <w:color w:val="000000" w:themeColor="text1"/>
        </w:rPr>
        <w:t>r</w:t>
      </w:r>
      <w:r w:rsidR="00203AA1" w:rsidRPr="0041464D">
        <w:rPr>
          <w:rFonts w:asciiTheme="minorHAnsi" w:hAnsiTheme="minorHAnsi"/>
          <w:i/>
          <w:color w:val="000000" w:themeColor="text1"/>
        </w:rPr>
        <w:t>upture</w:t>
      </w:r>
      <w:r w:rsidR="002C4C32" w:rsidRPr="0041464D">
        <w:rPr>
          <w:rFonts w:asciiTheme="minorHAnsi" w:hAnsiTheme="minorHAnsi"/>
          <w:color w:val="000000" w:themeColor="text1"/>
        </w:rPr>
        <w:t xml:space="preserve">, an episode that subsequently altered the collective consciousness of the Catalan peoples. As a consequence it has become a central facet in the narratives surrounding Spanish subjugation. </w:t>
      </w:r>
      <w:r w:rsidR="00C46C79" w:rsidRPr="0041464D">
        <w:rPr>
          <w:rFonts w:asciiTheme="minorHAnsi" w:hAnsiTheme="minorHAnsi"/>
          <w:color w:val="000000" w:themeColor="text1"/>
        </w:rPr>
        <w:t xml:space="preserve">The event is now </w:t>
      </w:r>
      <w:r w:rsidR="008776D0" w:rsidRPr="0041464D">
        <w:rPr>
          <w:rFonts w:asciiTheme="minorHAnsi" w:hAnsiTheme="minorHAnsi"/>
          <w:color w:val="000000" w:themeColor="text1"/>
        </w:rPr>
        <w:t xml:space="preserve">remembered on, and has become the central focus of, </w:t>
      </w:r>
      <w:r w:rsidR="00C46C79" w:rsidRPr="0041464D">
        <w:rPr>
          <w:rFonts w:asciiTheme="minorHAnsi" w:hAnsiTheme="minorHAnsi"/>
          <w:color w:val="000000" w:themeColor="text1"/>
        </w:rPr>
        <w:t>Catalonia’s La Diada, or national day on September 11</w:t>
      </w:r>
      <w:r w:rsidR="00C46C79" w:rsidRPr="0041464D">
        <w:rPr>
          <w:rFonts w:asciiTheme="minorHAnsi" w:hAnsiTheme="minorHAnsi"/>
          <w:color w:val="000000" w:themeColor="text1"/>
          <w:vertAlign w:val="superscript"/>
        </w:rPr>
        <w:t>th</w:t>
      </w:r>
      <w:r w:rsidR="00C46C79" w:rsidRPr="0041464D">
        <w:rPr>
          <w:rFonts w:asciiTheme="minorHAnsi" w:hAnsiTheme="minorHAnsi"/>
          <w:color w:val="000000" w:themeColor="text1"/>
        </w:rPr>
        <w:t xml:space="preserve"> every year</w:t>
      </w:r>
      <w:r w:rsidR="008776D0" w:rsidRPr="0041464D">
        <w:rPr>
          <w:rFonts w:asciiTheme="minorHAnsi" w:hAnsiTheme="minorHAnsi"/>
          <w:color w:val="000000" w:themeColor="text1"/>
        </w:rPr>
        <w:t xml:space="preserve">. Official remembrance events are held at locations pertinent to the siege and fall of Barcelona and in recent years massive pro-independence marches have been held through the city.  </w:t>
      </w:r>
      <w:r w:rsidR="002C4C32" w:rsidRPr="0041464D">
        <w:rPr>
          <w:rFonts w:asciiTheme="minorHAnsi" w:hAnsiTheme="minorHAnsi"/>
          <w:color w:val="000000" w:themeColor="text1"/>
        </w:rPr>
        <w:t>Memory theor</w:t>
      </w:r>
      <w:r w:rsidR="00203AA1" w:rsidRPr="0041464D">
        <w:rPr>
          <w:rFonts w:asciiTheme="minorHAnsi" w:hAnsiTheme="minorHAnsi"/>
          <w:color w:val="000000" w:themeColor="text1"/>
        </w:rPr>
        <w:t xml:space="preserve">ists have </w:t>
      </w:r>
      <w:r w:rsidR="002C4C32" w:rsidRPr="0041464D">
        <w:rPr>
          <w:rFonts w:asciiTheme="minorHAnsi" w:hAnsiTheme="minorHAnsi"/>
          <w:color w:val="000000" w:themeColor="text1"/>
        </w:rPr>
        <w:t xml:space="preserve">proposed that the need to remember, </w:t>
      </w:r>
      <w:r w:rsidR="00203AA1" w:rsidRPr="0041464D">
        <w:rPr>
          <w:rFonts w:asciiTheme="minorHAnsi" w:hAnsiTheme="minorHAnsi"/>
          <w:color w:val="000000" w:themeColor="text1"/>
        </w:rPr>
        <w:t xml:space="preserve">embedded within </w:t>
      </w:r>
      <w:r w:rsidR="002C4C32" w:rsidRPr="0041464D">
        <w:rPr>
          <w:rFonts w:asciiTheme="minorHAnsi" w:hAnsiTheme="minorHAnsi"/>
          <w:color w:val="000000" w:themeColor="text1"/>
        </w:rPr>
        <w:t xml:space="preserve">many </w:t>
      </w:r>
      <w:r w:rsidR="00203AA1" w:rsidRPr="0041464D">
        <w:rPr>
          <w:rFonts w:asciiTheme="minorHAnsi" w:hAnsiTheme="minorHAnsi"/>
          <w:color w:val="000000" w:themeColor="text1"/>
        </w:rPr>
        <w:t xml:space="preserve">contemporary </w:t>
      </w:r>
      <w:r w:rsidR="002C4C32" w:rsidRPr="0041464D">
        <w:rPr>
          <w:rFonts w:asciiTheme="minorHAnsi" w:hAnsiTheme="minorHAnsi"/>
          <w:color w:val="000000" w:themeColor="text1"/>
        </w:rPr>
        <w:t xml:space="preserve">separatist </w:t>
      </w:r>
      <w:r w:rsidR="00203AA1" w:rsidRPr="0041464D">
        <w:rPr>
          <w:rFonts w:asciiTheme="minorHAnsi" w:hAnsiTheme="minorHAnsi"/>
          <w:color w:val="000000" w:themeColor="text1"/>
        </w:rPr>
        <w:t>movements</w:t>
      </w:r>
      <w:r w:rsidR="002C4C32" w:rsidRPr="0041464D">
        <w:rPr>
          <w:rFonts w:asciiTheme="minorHAnsi" w:hAnsiTheme="minorHAnsi"/>
          <w:color w:val="000000" w:themeColor="text1"/>
        </w:rPr>
        <w:t>,</w:t>
      </w:r>
      <w:r w:rsidR="00203AA1" w:rsidRPr="0041464D">
        <w:rPr>
          <w:rFonts w:asciiTheme="minorHAnsi" w:hAnsiTheme="minorHAnsi"/>
          <w:color w:val="000000" w:themeColor="text1"/>
        </w:rPr>
        <w:t xml:space="preserve"> is </w:t>
      </w:r>
      <w:r w:rsidR="002C4C32" w:rsidRPr="0041464D">
        <w:rPr>
          <w:rFonts w:asciiTheme="minorHAnsi" w:hAnsiTheme="minorHAnsi"/>
          <w:color w:val="000000" w:themeColor="text1"/>
        </w:rPr>
        <w:t>deliberately po</w:t>
      </w:r>
      <w:r w:rsidR="00E02F7F" w:rsidRPr="0041464D">
        <w:rPr>
          <w:rFonts w:asciiTheme="minorHAnsi" w:hAnsiTheme="minorHAnsi"/>
          <w:color w:val="000000" w:themeColor="text1"/>
        </w:rPr>
        <w:t>sitioned within a corrective</w:t>
      </w:r>
      <w:r w:rsidR="002C4C32" w:rsidRPr="0041464D">
        <w:rPr>
          <w:rFonts w:asciiTheme="minorHAnsi" w:hAnsiTheme="minorHAnsi"/>
          <w:color w:val="000000" w:themeColor="text1"/>
        </w:rPr>
        <w:t xml:space="preserve"> framework, structured around the need to seek justice </w:t>
      </w:r>
      <w:r w:rsidR="00203AA1" w:rsidRPr="0041464D">
        <w:rPr>
          <w:rFonts w:asciiTheme="minorHAnsi" w:hAnsiTheme="minorHAnsi"/>
          <w:color w:val="000000" w:themeColor="text1"/>
        </w:rPr>
        <w:t>for past wrongs (Klein 2000)</w:t>
      </w:r>
      <w:r w:rsidR="00E02F7F" w:rsidRPr="0041464D">
        <w:rPr>
          <w:rFonts w:asciiTheme="minorHAnsi" w:hAnsiTheme="minorHAnsi"/>
          <w:color w:val="000000" w:themeColor="text1"/>
        </w:rPr>
        <w:t xml:space="preserve">. Various mechanisms are then deployed to convey these messages, and to garnish support or further promote structured messages. </w:t>
      </w:r>
      <w:r w:rsidR="00F17571" w:rsidRPr="0041464D">
        <w:rPr>
          <w:rFonts w:asciiTheme="minorHAnsi" w:hAnsiTheme="minorHAnsi"/>
          <w:color w:val="000000" w:themeColor="text1"/>
        </w:rPr>
        <w:t xml:space="preserve"> Roudometof (2007, 1), has argued that the term memory itself points to the actual process of recreating or constructing the past. </w:t>
      </w:r>
      <w:r w:rsidR="00120FFE" w:rsidRPr="0041464D">
        <w:rPr>
          <w:rFonts w:asciiTheme="minorHAnsi" w:hAnsiTheme="minorHAnsi"/>
          <w:color w:val="000000" w:themeColor="text1"/>
        </w:rPr>
        <w:t xml:space="preserve">The highly politicised nature of the La Diada marches implicitly vocalises these messages of separatism and independence. </w:t>
      </w:r>
    </w:p>
    <w:p w:rsidR="009C74D1" w:rsidRPr="0041464D" w:rsidRDefault="00E650E5" w:rsidP="00CF5BA9">
      <w:pPr>
        <w:spacing w:line="276" w:lineRule="auto"/>
        <w:rPr>
          <w:rFonts w:asciiTheme="minorHAnsi" w:hAnsiTheme="minorHAnsi" w:cs="Helvetica"/>
          <w:color w:val="000000" w:themeColor="text1"/>
        </w:rPr>
      </w:pPr>
      <w:r w:rsidRPr="0041464D">
        <w:rPr>
          <w:rFonts w:asciiTheme="minorHAnsi" w:hAnsiTheme="minorHAnsi"/>
          <w:color w:val="000000" w:themeColor="text1"/>
        </w:rPr>
        <w:t xml:space="preserve">Monuments and historical sites can often be highly visible elements of the public landscape, places associated with memory and commemoration. These are places imbued with social and political </w:t>
      </w:r>
      <w:r w:rsidRPr="0041464D">
        <w:rPr>
          <w:rFonts w:asciiTheme="minorHAnsi" w:hAnsiTheme="minorHAnsi" w:cstheme="minorHAnsi"/>
          <w:color w:val="000000" w:themeColor="text1"/>
        </w:rPr>
        <w:t xml:space="preserve">meanings and are often presented in ways that support or propagate elements of </w:t>
      </w:r>
      <w:r w:rsidR="00BC443E" w:rsidRPr="0041464D">
        <w:rPr>
          <w:rFonts w:asciiTheme="minorHAnsi" w:hAnsiTheme="minorHAnsi" w:cstheme="minorHAnsi"/>
          <w:color w:val="000000" w:themeColor="text1"/>
        </w:rPr>
        <w:t xml:space="preserve">these </w:t>
      </w:r>
      <w:r w:rsidRPr="0041464D">
        <w:rPr>
          <w:rFonts w:asciiTheme="minorHAnsi" w:hAnsiTheme="minorHAnsi" w:cstheme="minorHAnsi"/>
          <w:color w:val="000000" w:themeColor="text1"/>
        </w:rPr>
        <w:t>promoted narrative</w:t>
      </w:r>
      <w:r w:rsidR="00BC443E" w:rsidRPr="0041464D">
        <w:rPr>
          <w:rFonts w:asciiTheme="minorHAnsi" w:hAnsiTheme="minorHAnsi" w:cstheme="minorHAnsi"/>
          <w:color w:val="000000" w:themeColor="text1"/>
        </w:rPr>
        <w:t>s</w:t>
      </w:r>
      <w:r w:rsidRPr="0041464D">
        <w:rPr>
          <w:rFonts w:asciiTheme="minorHAnsi" w:hAnsiTheme="minorHAnsi" w:cstheme="minorHAnsi"/>
          <w:color w:val="000000" w:themeColor="text1"/>
        </w:rPr>
        <w:t>.</w:t>
      </w:r>
      <w:r w:rsidR="00426F3E" w:rsidRPr="0041464D">
        <w:rPr>
          <w:rFonts w:asciiTheme="minorHAnsi" w:hAnsiTheme="minorHAnsi" w:cstheme="minorHAnsi"/>
          <w:color w:val="000000" w:themeColor="text1"/>
        </w:rPr>
        <w:t xml:space="preserve"> They have been referred to as </w:t>
      </w:r>
      <w:r w:rsidRPr="0041464D">
        <w:rPr>
          <w:rFonts w:asciiTheme="minorHAnsi" w:hAnsiTheme="minorHAnsi" w:cstheme="minorHAnsi"/>
          <w:color w:val="000000" w:themeColor="text1"/>
          <w:lang w:val="en"/>
        </w:rPr>
        <w:t xml:space="preserve">‘frameworks of collective memory’ </w:t>
      </w:r>
      <w:r w:rsidR="009C74D1" w:rsidRPr="0041464D">
        <w:rPr>
          <w:rFonts w:asciiTheme="minorHAnsi" w:hAnsiTheme="minorHAnsi" w:cstheme="minorHAnsi"/>
          <w:color w:val="000000" w:themeColor="text1"/>
          <w:lang w:val="en"/>
        </w:rPr>
        <w:t xml:space="preserve">or places that help shape official memory and agreed societal narratives </w:t>
      </w:r>
      <w:r w:rsidRPr="0041464D">
        <w:rPr>
          <w:rFonts w:asciiTheme="minorHAnsi" w:hAnsiTheme="minorHAnsi" w:cstheme="minorHAnsi"/>
          <w:color w:val="000000" w:themeColor="text1"/>
          <w:lang w:val="en"/>
        </w:rPr>
        <w:t>(</w:t>
      </w:r>
      <w:r w:rsidRPr="0041464D">
        <w:rPr>
          <w:rFonts w:asciiTheme="minorHAnsi" w:hAnsiTheme="minorHAnsi" w:cstheme="minorHAnsi"/>
          <w:color w:val="000000" w:themeColor="text1"/>
        </w:rPr>
        <w:t xml:space="preserve">Halbwachs </w:t>
      </w:r>
      <w:r w:rsidRPr="0041464D">
        <w:rPr>
          <w:rStyle w:val="nlmyear"/>
          <w:rFonts w:asciiTheme="minorHAnsi" w:hAnsiTheme="minorHAnsi" w:cstheme="minorHAnsi"/>
          <w:color w:val="000000" w:themeColor="text1"/>
        </w:rPr>
        <w:t>1992</w:t>
      </w:r>
      <w:r w:rsidRPr="0041464D">
        <w:rPr>
          <w:rFonts w:asciiTheme="minorHAnsi" w:hAnsiTheme="minorHAnsi" w:cstheme="minorHAnsi"/>
          <w:color w:val="000000" w:themeColor="text1"/>
        </w:rPr>
        <w:t>)</w:t>
      </w:r>
      <w:r w:rsidR="009C74D1" w:rsidRPr="0041464D">
        <w:rPr>
          <w:rFonts w:asciiTheme="minorHAnsi" w:hAnsiTheme="minorHAnsi" w:cstheme="minorHAnsi"/>
          <w:color w:val="000000" w:themeColor="text1"/>
        </w:rPr>
        <w:t xml:space="preserve">. However, the meanings assigned to these places </w:t>
      </w:r>
      <w:r w:rsidR="00F83C16" w:rsidRPr="0041464D">
        <w:rPr>
          <w:rFonts w:asciiTheme="minorHAnsi" w:hAnsiTheme="minorHAnsi" w:cstheme="minorHAnsi"/>
          <w:color w:val="000000" w:themeColor="text1"/>
        </w:rPr>
        <w:t>or structures are rarely</w:t>
      </w:r>
      <w:r w:rsidR="009C74D1" w:rsidRPr="0041464D">
        <w:rPr>
          <w:rFonts w:asciiTheme="minorHAnsi" w:hAnsiTheme="minorHAnsi" w:cstheme="minorHAnsi"/>
          <w:color w:val="000000" w:themeColor="text1"/>
        </w:rPr>
        <w:t xml:space="preserve"> constant, are often contested and can be subject to transgressive acts (Gough 2008). They can be subject to continual reinterpretation</w:t>
      </w:r>
      <w:r w:rsidR="00F83C16" w:rsidRPr="0041464D">
        <w:rPr>
          <w:rFonts w:asciiTheme="minorHAnsi" w:hAnsiTheme="minorHAnsi" w:cstheme="minorHAnsi"/>
          <w:color w:val="000000" w:themeColor="text1"/>
        </w:rPr>
        <w:t xml:space="preserve">, or have different </w:t>
      </w:r>
      <w:r w:rsidR="00426F3E" w:rsidRPr="0041464D">
        <w:rPr>
          <w:rFonts w:asciiTheme="minorHAnsi" w:hAnsiTheme="minorHAnsi" w:cstheme="minorHAnsi"/>
          <w:color w:val="000000" w:themeColor="text1"/>
        </w:rPr>
        <w:t>interpretations</w:t>
      </w:r>
      <w:r w:rsidR="00F83C16" w:rsidRPr="0041464D">
        <w:rPr>
          <w:rFonts w:asciiTheme="minorHAnsi" w:hAnsiTheme="minorHAnsi" w:cstheme="minorHAnsi"/>
          <w:color w:val="000000" w:themeColor="text1"/>
        </w:rPr>
        <w:t xml:space="preserve"> attached to them by different communities</w:t>
      </w:r>
      <w:r w:rsidR="00127B54" w:rsidRPr="0041464D">
        <w:rPr>
          <w:rFonts w:asciiTheme="minorHAnsi" w:hAnsiTheme="minorHAnsi" w:cstheme="minorHAnsi"/>
          <w:color w:val="000000" w:themeColor="text1"/>
        </w:rPr>
        <w:t>.</w:t>
      </w:r>
      <w:r w:rsidR="00426F3E" w:rsidRPr="0041464D">
        <w:rPr>
          <w:rFonts w:asciiTheme="minorHAnsi" w:hAnsiTheme="minorHAnsi" w:cstheme="minorHAnsi"/>
          <w:color w:val="000000" w:themeColor="text1"/>
        </w:rPr>
        <w:t xml:space="preserve"> These are tangible structures or features that are still present in the landscape.</w:t>
      </w:r>
      <w:r w:rsidR="00822779" w:rsidRPr="0041464D">
        <w:rPr>
          <w:rFonts w:asciiTheme="minorHAnsi" w:hAnsiTheme="minorHAnsi" w:cstheme="minorHAnsi"/>
          <w:color w:val="000000" w:themeColor="text1"/>
        </w:rPr>
        <w:t xml:space="preserve"> However, Nora (1989, 7) has discussed the points at which memory can become ‘torn’ from the past, or </w:t>
      </w:r>
      <w:r w:rsidR="00822779" w:rsidRPr="0041464D">
        <w:rPr>
          <w:rFonts w:asciiTheme="minorHAnsi" w:hAnsiTheme="minorHAnsi" w:cstheme="minorHAnsi"/>
          <w:i/>
          <w:color w:val="000000" w:themeColor="text1"/>
        </w:rPr>
        <w:t xml:space="preserve">lieux de mémoire, </w:t>
      </w:r>
      <w:r w:rsidR="00822779" w:rsidRPr="0041464D">
        <w:rPr>
          <w:rFonts w:asciiTheme="minorHAnsi" w:hAnsiTheme="minorHAnsi" w:cstheme="minorHAnsi"/>
          <w:color w:val="000000" w:themeColor="text1"/>
        </w:rPr>
        <w:t>sites of memory, as there are no longer real environments of memory</w:t>
      </w:r>
      <w:r w:rsidR="00822779" w:rsidRPr="0041464D">
        <w:rPr>
          <w:rFonts w:asciiTheme="minorHAnsi" w:hAnsiTheme="minorHAnsi" w:cstheme="minorHAnsi"/>
          <w:i/>
          <w:color w:val="000000" w:themeColor="text1"/>
        </w:rPr>
        <w:t xml:space="preserve">, milieu de mémoire. </w:t>
      </w:r>
      <w:r w:rsidR="00426F3E" w:rsidRPr="0041464D">
        <w:rPr>
          <w:rFonts w:asciiTheme="minorHAnsi" w:hAnsiTheme="minorHAnsi" w:cstheme="minorHAnsi"/>
          <w:color w:val="000000" w:themeColor="text1"/>
        </w:rPr>
        <w:t xml:space="preserve"> </w:t>
      </w:r>
      <w:r w:rsidR="00120FFE" w:rsidRPr="0041464D">
        <w:rPr>
          <w:rFonts w:asciiTheme="minorHAnsi" w:hAnsiTheme="minorHAnsi" w:cstheme="minorHAnsi"/>
          <w:color w:val="000000" w:themeColor="text1"/>
        </w:rPr>
        <w:t>He has highlighted the</w:t>
      </w:r>
      <w:r w:rsidR="0002324A" w:rsidRPr="0041464D">
        <w:rPr>
          <w:rFonts w:asciiTheme="minorHAnsi" w:hAnsiTheme="minorHAnsi" w:cstheme="minorHAnsi"/>
          <w:color w:val="000000" w:themeColor="text1"/>
        </w:rPr>
        <w:t xml:space="preserve"> dichotomies that lie in the examination of</w:t>
      </w:r>
      <w:r w:rsidR="00822779" w:rsidRPr="0041464D">
        <w:rPr>
          <w:rFonts w:asciiTheme="minorHAnsi" w:hAnsiTheme="minorHAnsi" w:cstheme="minorHAnsi"/>
          <w:color w:val="000000" w:themeColor="text1"/>
        </w:rPr>
        <w:t xml:space="preserve"> real memory as against historical memory, or the process by which modern society organises its past. </w:t>
      </w:r>
      <w:r w:rsidR="0002324A" w:rsidRPr="0041464D">
        <w:rPr>
          <w:rFonts w:asciiTheme="minorHAnsi" w:hAnsiTheme="minorHAnsi" w:cstheme="minorHAnsi"/>
          <w:color w:val="000000" w:themeColor="text1"/>
        </w:rPr>
        <w:t xml:space="preserve">To Nora, memory and history now appear to be in ‘fundamental opposition’. </w:t>
      </w:r>
      <w:r w:rsidR="0002324A" w:rsidRPr="0041464D">
        <w:rPr>
          <w:rFonts w:asciiTheme="minorHAnsi" w:hAnsiTheme="minorHAnsi"/>
          <w:color w:val="000000" w:themeColor="text1"/>
        </w:rPr>
        <w:t>W</w:t>
      </w:r>
      <w:r w:rsidRPr="0041464D">
        <w:rPr>
          <w:rFonts w:asciiTheme="minorHAnsi" w:hAnsiTheme="minorHAnsi"/>
          <w:color w:val="000000" w:themeColor="text1"/>
        </w:rPr>
        <w:t xml:space="preserve">hat </w:t>
      </w:r>
      <w:r w:rsidR="0002324A" w:rsidRPr="0041464D">
        <w:rPr>
          <w:rFonts w:asciiTheme="minorHAnsi" w:hAnsiTheme="minorHAnsi"/>
          <w:color w:val="000000" w:themeColor="text1"/>
        </w:rPr>
        <w:t xml:space="preserve">then </w:t>
      </w:r>
      <w:r w:rsidRPr="0041464D">
        <w:rPr>
          <w:rFonts w:asciiTheme="minorHAnsi" w:hAnsiTheme="minorHAnsi"/>
          <w:color w:val="000000" w:themeColor="text1"/>
        </w:rPr>
        <w:t>of places that have been d</w:t>
      </w:r>
      <w:r w:rsidR="00426F3E" w:rsidRPr="0041464D">
        <w:rPr>
          <w:rFonts w:asciiTheme="minorHAnsi" w:hAnsiTheme="minorHAnsi"/>
          <w:color w:val="000000" w:themeColor="text1"/>
        </w:rPr>
        <w:t xml:space="preserve">eliberately destroyed or erased, </w:t>
      </w:r>
      <w:r w:rsidRPr="0041464D">
        <w:rPr>
          <w:rFonts w:asciiTheme="minorHAnsi" w:hAnsiTheme="minorHAnsi"/>
          <w:color w:val="000000" w:themeColor="text1"/>
        </w:rPr>
        <w:t xml:space="preserve">as a political act of forgetting or an attempt at historical elimination? </w:t>
      </w:r>
      <w:r w:rsidR="00153B68" w:rsidRPr="0041464D">
        <w:rPr>
          <w:rFonts w:asciiTheme="minorHAnsi" w:hAnsiTheme="minorHAnsi"/>
          <w:color w:val="000000" w:themeColor="text1"/>
        </w:rPr>
        <w:t>This process of deliberate forgetting is often</w:t>
      </w:r>
      <w:r w:rsidR="006F65BF" w:rsidRPr="0041464D">
        <w:rPr>
          <w:rFonts w:asciiTheme="minorHAnsi" w:hAnsiTheme="minorHAnsi"/>
          <w:color w:val="000000" w:themeColor="text1"/>
        </w:rPr>
        <w:t xml:space="preserve"> as</w:t>
      </w:r>
      <w:r w:rsidR="00153B68" w:rsidRPr="0041464D">
        <w:rPr>
          <w:rFonts w:asciiTheme="minorHAnsi" w:hAnsiTheme="minorHAnsi"/>
          <w:color w:val="000000" w:themeColor="text1"/>
        </w:rPr>
        <w:t xml:space="preserve"> </w:t>
      </w:r>
      <w:r w:rsidR="00153B68" w:rsidRPr="0041464D">
        <w:rPr>
          <w:rFonts w:asciiTheme="minorHAnsi" w:hAnsiTheme="minorHAnsi"/>
          <w:color w:val="000000" w:themeColor="text1"/>
        </w:rPr>
        <w:lastRenderedPageBreak/>
        <w:t xml:space="preserve">considered as the decisions which underpin the selection of monument erection. </w:t>
      </w:r>
      <w:r w:rsidR="00976CB2" w:rsidRPr="0041464D">
        <w:rPr>
          <w:rFonts w:asciiTheme="minorHAnsi" w:hAnsiTheme="minorHAnsi"/>
          <w:color w:val="000000" w:themeColor="text1"/>
        </w:rPr>
        <w:t>Bach (2016</w:t>
      </w:r>
      <w:r w:rsidR="009C74D1" w:rsidRPr="0041464D">
        <w:rPr>
          <w:rFonts w:asciiTheme="minorHAnsi" w:hAnsiTheme="minorHAnsi"/>
          <w:color w:val="000000" w:themeColor="text1"/>
        </w:rPr>
        <w:t>) has written about the process with which the Berlin Wall was destroyed or mostly erased from the physical landscape as a border but re</w:t>
      </w:r>
      <w:r w:rsidR="0005661B" w:rsidRPr="0041464D">
        <w:rPr>
          <w:rFonts w:asciiTheme="minorHAnsi" w:hAnsiTheme="minorHAnsi"/>
          <w:color w:val="000000" w:themeColor="text1"/>
        </w:rPr>
        <w:t>-e</w:t>
      </w:r>
      <w:r w:rsidR="009C74D1" w:rsidRPr="0041464D">
        <w:rPr>
          <w:rFonts w:asciiTheme="minorHAnsi" w:hAnsiTheme="minorHAnsi"/>
          <w:color w:val="000000" w:themeColor="text1"/>
        </w:rPr>
        <w:t xml:space="preserve">merged as a place of memory. Through re-temporalization the wall was reimagined as a space that served as a reminder of past trauma and political commemoration. </w:t>
      </w:r>
      <w:r w:rsidR="006F0928" w:rsidRPr="0041464D">
        <w:rPr>
          <w:rFonts w:asciiTheme="minorHAnsi" w:hAnsiTheme="minorHAnsi"/>
          <w:color w:val="000000" w:themeColor="text1"/>
        </w:rPr>
        <w:t xml:space="preserve">In this process it was both de-coded and then re-coded to temporally reframe it. </w:t>
      </w:r>
      <w:r w:rsidR="00153B68" w:rsidRPr="0041464D">
        <w:rPr>
          <w:rFonts w:asciiTheme="minorHAnsi" w:hAnsiTheme="minorHAnsi"/>
          <w:color w:val="000000" w:themeColor="text1"/>
        </w:rPr>
        <w:t>Similarly</w:t>
      </w:r>
      <w:r w:rsidR="00A02540" w:rsidRPr="0041464D">
        <w:rPr>
          <w:rFonts w:asciiTheme="minorHAnsi" w:hAnsiTheme="minorHAnsi"/>
          <w:color w:val="000000" w:themeColor="text1"/>
        </w:rPr>
        <w:t xml:space="preserve">, in Barcelona the Citadel has been largely erased from the urban landscape, and its area has been reimagined as a space of leisure. </w:t>
      </w:r>
      <w:r w:rsidR="00153B68" w:rsidRPr="0041464D">
        <w:rPr>
          <w:rFonts w:asciiTheme="minorHAnsi" w:hAnsiTheme="minorHAnsi"/>
          <w:color w:val="000000" w:themeColor="text1"/>
        </w:rPr>
        <w:t xml:space="preserve">However, its </w:t>
      </w:r>
      <w:r w:rsidR="00F713D9" w:rsidRPr="0041464D">
        <w:rPr>
          <w:rFonts w:asciiTheme="minorHAnsi" w:hAnsiTheme="minorHAnsi"/>
          <w:color w:val="000000" w:themeColor="text1"/>
        </w:rPr>
        <w:t xml:space="preserve">physical and remembered </w:t>
      </w:r>
      <w:r w:rsidR="00153B68" w:rsidRPr="0041464D">
        <w:rPr>
          <w:rFonts w:asciiTheme="minorHAnsi" w:hAnsiTheme="minorHAnsi"/>
          <w:color w:val="000000" w:themeColor="text1"/>
        </w:rPr>
        <w:t xml:space="preserve">space continues to carry resonance, and reflects the complex politicised narratives surrounding Catalan separatism.  </w:t>
      </w:r>
    </w:p>
    <w:p w:rsidR="00302F56" w:rsidRPr="0041464D" w:rsidRDefault="006F0928" w:rsidP="00CF5BA9">
      <w:pPr>
        <w:spacing w:line="276" w:lineRule="auto"/>
        <w:rPr>
          <w:rFonts w:asciiTheme="minorHAnsi" w:hAnsiTheme="minorHAnsi"/>
          <w:color w:val="000000" w:themeColor="text1"/>
        </w:rPr>
      </w:pPr>
      <w:r w:rsidRPr="0041464D">
        <w:rPr>
          <w:rFonts w:asciiTheme="minorHAnsi" w:hAnsiTheme="minorHAnsi"/>
          <w:color w:val="000000" w:themeColor="text1"/>
        </w:rPr>
        <w:t>Building and forgetting the Citadel</w:t>
      </w:r>
    </w:p>
    <w:p w:rsidR="005059E3" w:rsidRPr="0041464D" w:rsidRDefault="0090108B" w:rsidP="00CF5BA9">
      <w:pPr>
        <w:spacing w:line="276" w:lineRule="auto"/>
        <w:rPr>
          <w:rFonts w:asciiTheme="minorHAnsi" w:hAnsiTheme="minorHAnsi"/>
          <w:color w:val="000000" w:themeColor="text1"/>
        </w:rPr>
      </w:pPr>
      <w:r w:rsidRPr="0041464D">
        <w:rPr>
          <w:rFonts w:asciiTheme="minorHAnsi" w:hAnsiTheme="minorHAnsi"/>
          <w:color w:val="000000" w:themeColor="text1"/>
        </w:rPr>
        <w:t>By the close of the 17</w:t>
      </w:r>
      <w:r w:rsidRPr="0041464D">
        <w:rPr>
          <w:rFonts w:asciiTheme="minorHAnsi" w:hAnsiTheme="minorHAnsi"/>
          <w:color w:val="000000" w:themeColor="text1"/>
          <w:vertAlign w:val="superscript"/>
        </w:rPr>
        <w:t>th</w:t>
      </w:r>
      <w:r w:rsidR="006860E1" w:rsidRPr="0041464D">
        <w:rPr>
          <w:rFonts w:asciiTheme="minorHAnsi" w:hAnsiTheme="minorHAnsi"/>
          <w:color w:val="000000" w:themeColor="text1"/>
        </w:rPr>
        <w:t xml:space="preserve"> century Europe was once</w:t>
      </w:r>
      <w:r w:rsidRPr="0041464D">
        <w:rPr>
          <w:rFonts w:asciiTheme="minorHAnsi" w:hAnsiTheme="minorHAnsi"/>
          <w:color w:val="000000" w:themeColor="text1"/>
        </w:rPr>
        <w:t xml:space="preserve"> more lu</w:t>
      </w:r>
      <w:r w:rsidR="00F713D9" w:rsidRPr="0041464D">
        <w:rPr>
          <w:rFonts w:asciiTheme="minorHAnsi" w:hAnsiTheme="minorHAnsi"/>
          <w:color w:val="000000" w:themeColor="text1"/>
        </w:rPr>
        <w:t>rching through a period of crise</w:t>
      </w:r>
      <w:r w:rsidRPr="0041464D">
        <w:rPr>
          <w:rFonts w:asciiTheme="minorHAnsi" w:hAnsiTheme="minorHAnsi"/>
          <w:color w:val="000000" w:themeColor="text1"/>
        </w:rPr>
        <w:t>s surrounding competing ambitions and</w:t>
      </w:r>
      <w:r w:rsidR="006860E1" w:rsidRPr="0041464D">
        <w:rPr>
          <w:rFonts w:asciiTheme="minorHAnsi" w:hAnsiTheme="minorHAnsi"/>
          <w:color w:val="000000" w:themeColor="text1"/>
        </w:rPr>
        <w:t xml:space="preserve"> the</w:t>
      </w:r>
      <w:r w:rsidRPr="0041464D">
        <w:rPr>
          <w:rFonts w:asciiTheme="minorHAnsi" w:hAnsiTheme="minorHAnsi"/>
          <w:color w:val="000000" w:themeColor="text1"/>
        </w:rPr>
        <w:t xml:space="preserve"> shift</w:t>
      </w:r>
      <w:r w:rsidR="006860E1" w:rsidRPr="0041464D">
        <w:rPr>
          <w:rFonts w:asciiTheme="minorHAnsi" w:hAnsiTheme="minorHAnsi"/>
          <w:color w:val="000000" w:themeColor="text1"/>
        </w:rPr>
        <w:t>ing allegiances of its Royal families</w:t>
      </w:r>
      <w:r w:rsidRPr="0041464D">
        <w:rPr>
          <w:rFonts w:asciiTheme="minorHAnsi" w:hAnsiTheme="minorHAnsi"/>
          <w:color w:val="000000" w:themeColor="text1"/>
        </w:rPr>
        <w:t xml:space="preserve">. Throughout the Middle Ages </w:t>
      </w:r>
      <w:r w:rsidR="003E3ECE" w:rsidRPr="0041464D">
        <w:rPr>
          <w:rFonts w:asciiTheme="minorHAnsi" w:hAnsiTheme="minorHAnsi"/>
          <w:color w:val="000000" w:themeColor="text1"/>
        </w:rPr>
        <w:t xml:space="preserve">the Principality of </w:t>
      </w:r>
      <w:r w:rsidRPr="0041464D">
        <w:rPr>
          <w:rFonts w:asciiTheme="minorHAnsi" w:hAnsiTheme="minorHAnsi"/>
          <w:color w:val="000000" w:themeColor="text1"/>
        </w:rPr>
        <w:t>Catalonia had enjoyed varying degrees of autonomy</w:t>
      </w:r>
      <w:r w:rsidR="003E3ECE" w:rsidRPr="0041464D">
        <w:rPr>
          <w:rFonts w:asciiTheme="minorHAnsi" w:hAnsiTheme="minorHAnsi"/>
          <w:color w:val="000000" w:themeColor="text1"/>
        </w:rPr>
        <w:t xml:space="preserve"> within the broader Crown of Aragon.  </w:t>
      </w:r>
      <w:r w:rsidRPr="0041464D">
        <w:rPr>
          <w:rFonts w:asciiTheme="minorHAnsi" w:hAnsiTheme="minorHAnsi"/>
          <w:color w:val="000000" w:themeColor="text1"/>
        </w:rPr>
        <w:t xml:space="preserve"> </w:t>
      </w:r>
      <w:r w:rsidR="003E3ECE" w:rsidRPr="0041464D">
        <w:rPr>
          <w:rFonts w:asciiTheme="minorHAnsi" w:hAnsiTheme="minorHAnsi"/>
          <w:color w:val="000000" w:themeColor="text1"/>
        </w:rPr>
        <w:t>However, d</w:t>
      </w:r>
      <w:r w:rsidRPr="0041464D">
        <w:rPr>
          <w:rFonts w:asciiTheme="minorHAnsi" w:hAnsiTheme="minorHAnsi"/>
          <w:color w:val="000000" w:themeColor="text1"/>
        </w:rPr>
        <w:t xml:space="preserve">uring the opening years of the </w:t>
      </w:r>
      <w:r w:rsidR="00302F56" w:rsidRPr="0041464D">
        <w:rPr>
          <w:rFonts w:asciiTheme="minorHAnsi" w:hAnsiTheme="minorHAnsi"/>
          <w:color w:val="000000" w:themeColor="text1"/>
        </w:rPr>
        <w:t>18</w:t>
      </w:r>
      <w:r w:rsidR="00302F56" w:rsidRPr="0041464D">
        <w:rPr>
          <w:rFonts w:asciiTheme="minorHAnsi" w:hAnsiTheme="minorHAnsi"/>
          <w:color w:val="000000" w:themeColor="text1"/>
          <w:vertAlign w:val="superscript"/>
        </w:rPr>
        <w:t>th</w:t>
      </w:r>
      <w:r w:rsidR="00302F56" w:rsidRPr="0041464D">
        <w:rPr>
          <w:rFonts w:asciiTheme="minorHAnsi" w:hAnsiTheme="minorHAnsi"/>
          <w:color w:val="000000" w:themeColor="text1"/>
        </w:rPr>
        <w:t xml:space="preserve"> century </w:t>
      </w:r>
      <w:r w:rsidRPr="0041464D">
        <w:rPr>
          <w:rFonts w:asciiTheme="minorHAnsi" w:hAnsiTheme="minorHAnsi"/>
          <w:color w:val="000000" w:themeColor="text1"/>
        </w:rPr>
        <w:t>the Catalan region had</w:t>
      </w:r>
      <w:r w:rsidR="00302F56" w:rsidRPr="0041464D">
        <w:rPr>
          <w:rFonts w:asciiTheme="minorHAnsi" w:hAnsiTheme="minorHAnsi"/>
          <w:color w:val="000000" w:themeColor="text1"/>
        </w:rPr>
        <w:t xml:space="preserve"> created an alliance with England, </w:t>
      </w:r>
      <w:r w:rsidR="003E1AED" w:rsidRPr="0041464D">
        <w:rPr>
          <w:rFonts w:asciiTheme="minorHAnsi" w:hAnsiTheme="minorHAnsi"/>
          <w:color w:val="000000" w:themeColor="text1"/>
        </w:rPr>
        <w:t xml:space="preserve">prompted by trepidation </w:t>
      </w:r>
      <w:r w:rsidRPr="0041464D">
        <w:rPr>
          <w:rFonts w:asciiTheme="minorHAnsi" w:hAnsiTheme="minorHAnsi"/>
          <w:color w:val="000000" w:themeColor="text1"/>
        </w:rPr>
        <w:t xml:space="preserve">surrounding </w:t>
      </w:r>
      <w:r w:rsidR="00302F56" w:rsidRPr="0041464D">
        <w:rPr>
          <w:rFonts w:asciiTheme="minorHAnsi" w:hAnsiTheme="minorHAnsi"/>
          <w:color w:val="000000" w:themeColor="text1"/>
        </w:rPr>
        <w:t xml:space="preserve">Philip V’s </w:t>
      </w:r>
      <w:r w:rsidRPr="0041464D">
        <w:rPr>
          <w:rFonts w:asciiTheme="minorHAnsi" w:hAnsiTheme="minorHAnsi"/>
          <w:color w:val="000000" w:themeColor="text1"/>
        </w:rPr>
        <w:t xml:space="preserve">perceived </w:t>
      </w:r>
      <w:r w:rsidR="00302F56" w:rsidRPr="0041464D">
        <w:rPr>
          <w:rFonts w:asciiTheme="minorHAnsi" w:hAnsiTheme="minorHAnsi"/>
          <w:color w:val="000000" w:themeColor="text1"/>
        </w:rPr>
        <w:t>attempt to create a centra</w:t>
      </w:r>
      <w:r w:rsidR="00F153F5" w:rsidRPr="0041464D">
        <w:rPr>
          <w:rFonts w:asciiTheme="minorHAnsi" w:hAnsiTheme="minorHAnsi"/>
          <w:color w:val="000000" w:themeColor="text1"/>
        </w:rPr>
        <w:t>lised s</w:t>
      </w:r>
      <w:r w:rsidRPr="0041464D">
        <w:rPr>
          <w:rFonts w:asciiTheme="minorHAnsi" w:hAnsiTheme="minorHAnsi"/>
          <w:color w:val="000000" w:themeColor="text1"/>
        </w:rPr>
        <w:t>tate centred on Castile (Elliott 19</w:t>
      </w:r>
      <w:r w:rsidR="00F153F5" w:rsidRPr="0041464D">
        <w:rPr>
          <w:rFonts w:asciiTheme="minorHAnsi" w:hAnsiTheme="minorHAnsi"/>
          <w:color w:val="000000" w:themeColor="text1"/>
        </w:rPr>
        <w:t>63). To counter this the</w:t>
      </w:r>
      <w:r w:rsidRPr="0041464D">
        <w:rPr>
          <w:rFonts w:asciiTheme="minorHAnsi" w:hAnsiTheme="minorHAnsi"/>
          <w:color w:val="000000" w:themeColor="text1"/>
        </w:rPr>
        <w:t xml:space="preserve"> Catalonian </w:t>
      </w:r>
      <w:r w:rsidR="003E3ECE" w:rsidRPr="0041464D">
        <w:rPr>
          <w:rFonts w:asciiTheme="minorHAnsi" w:hAnsiTheme="minorHAnsi"/>
          <w:color w:val="000000" w:themeColor="text1"/>
        </w:rPr>
        <w:t>authorities</w:t>
      </w:r>
      <w:r w:rsidRPr="0041464D">
        <w:rPr>
          <w:rFonts w:asciiTheme="minorHAnsi" w:hAnsiTheme="minorHAnsi"/>
          <w:color w:val="000000" w:themeColor="text1"/>
        </w:rPr>
        <w:t xml:space="preserve"> </w:t>
      </w:r>
      <w:r w:rsidR="00302F56" w:rsidRPr="0041464D">
        <w:rPr>
          <w:rFonts w:asciiTheme="minorHAnsi" w:hAnsiTheme="minorHAnsi"/>
          <w:color w:val="000000" w:themeColor="text1"/>
        </w:rPr>
        <w:t>proclaimed the Austrian Archduke C</w:t>
      </w:r>
      <w:r w:rsidRPr="0041464D">
        <w:rPr>
          <w:rFonts w:asciiTheme="minorHAnsi" w:hAnsiTheme="minorHAnsi"/>
          <w:color w:val="000000" w:themeColor="text1"/>
        </w:rPr>
        <w:t xml:space="preserve">harles </w:t>
      </w:r>
      <w:r w:rsidR="00A80B06" w:rsidRPr="0041464D">
        <w:rPr>
          <w:rFonts w:asciiTheme="minorHAnsi" w:hAnsiTheme="minorHAnsi"/>
          <w:color w:val="000000" w:themeColor="text1"/>
        </w:rPr>
        <w:t xml:space="preserve">VI </w:t>
      </w:r>
      <w:r w:rsidRPr="0041464D">
        <w:rPr>
          <w:rFonts w:asciiTheme="minorHAnsi" w:hAnsiTheme="minorHAnsi"/>
          <w:color w:val="000000" w:themeColor="text1"/>
        </w:rPr>
        <w:t xml:space="preserve">as Charles III of Spain, one of many factors that led to the outbreak of the </w:t>
      </w:r>
      <w:r w:rsidR="00302F56" w:rsidRPr="0041464D">
        <w:rPr>
          <w:rFonts w:asciiTheme="minorHAnsi" w:hAnsiTheme="minorHAnsi"/>
          <w:color w:val="000000" w:themeColor="text1"/>
        </w:rPr>
        <w:t>Spanish War of succession</w:t>
      </w:r>
      <w:r w:rsidR="003E3ECE" w:rsidRPr="0041464D">
        <w:rPr>
          <w:rFonts w:asciiTheme="minorHAnsi" w:hAnsiTheme="minorHAnsi"/>
          <w:color w:val="000000" w:themeColor="text1"/>
        </w:rPr>
        <w:t xml:space="preserve"> in 1702</w:t>
      </w:r>
      <w:r w:rsidR="00A80B06" w:rsidRPr="0041464D">
        <w:rPr>
          <w:rFonts w:asciiTheme="minorHAnsi" w:hAnsiTheme="minorHAnsi"/>
          <w:color w:val="000000" w:themeColor="text1"/>
        </w:rPr>
        <w:t xml:space="preserve"> (</w:t>
      </w:r>
      <w:r w:rsidR="00A80B06" w:rsidRPr="0041464D">
        <w:rPr>
          <w:rFonts w:asciiTheme="minorHAnsi" w:hAnsiTheme="minorHAnsi" w:cs="Arial"/>
          <w:color w:val="000000" w:themeColor="text1"/>
          <w:shd w:val="clear" w:color="auto" w:fill="FFFFFF"/>
        </w:rPr>
        <w:t>McGuigan 1966</w:t>
      </w:r>
      <w:r w:rsidR="00A80B06" w:rsidRPr="0041464D">
        <w:rPr>
          <w:rFonts w:asciiTheme="minorHAnsi" w:hAnsiTheme="minorHAnsi"/>
          <w:color w:val="000000" w:themeColor="text1"/>
        </w:rPr>
        <w:t>)</w:t>
      </w:r>
      <w:r w:rsidRPr="0041464D">
        <w:rPr>
          <w:rFonts w:asciiTheme="minorHAnsi" w:hAnsiTheme="minorHAnsi"/>
          <w:color w:val="000000" w:themeColor="text1"/>
        </w:rPr>
        <w:t xml:space="preserve">. </w:t>
      </w:r>
      <w:r w:rsidR="00043FB3" w:rsidRPr="0041464D">
        <w:rPr>
          <w:rFonts w:asciiTheme="minorHAnsi" w:hAnsiTheme="minorHAnsi"/>
          <w:color w:val="000000" w:themeColor="text1"/>
        </w:rPr>
        <w:t>There are competing contemporary historical perspectives on this war. Catalan nationalists view it as a war of conquest with Spain as the victor, while an alternative historical perspective views it as competing interests fighting for the succession to the Spanish</w:t>
      </w:r>
      <w:r w:rsidR="00B5292D" w:rsidRPr="0041464D">
        <w:rPr>
          <w:rFonts w:asciiTheme="minorHAnsi" w:hAnsiTheme="minorHAnsi"/>
          <w:color w:val="000000" w:themeColor="text1"/>
        </w:rPr>
        <w:t xml:space="preserve"> Crown, allowing for the further development of a unified Spain (see Kamen 1969). </w:t>
      </w:r>
      <w:r w:rsidR="003E3ECE" w:rsidRPr="0041464D">
        <w:rPr>
          <w:rFonts w:asciiTheme="minorHAnsi" w:hAnsiTheme="minorHAnsi"/>
          <w:color w:val="000000" w:themeColor="text1"/>
        </w:rPr>
        <w:t xml:space="preserve">The </w:t>
      </w:r>
      <w:r w:rsidR="00100B5B" w:rsidRPr="0041464D">
        <w:rPr>
          <w:rFonts w:asciiTheme="minorHAnsi" w:hAnsiTheme="minorHAnsi"/>
          <w:color w:val="000000" w:themeColor="text1"/>
        </w:rPr>
        <w:t xml:space="preserve">subsequent </w:t>
      </w:r>
      <w:r w:rsidR="003E3ECE" w:rsidRPr="0041464D">
        <w:rPr>
          <w:rFonts w:asciiTheme="minorHAnsi" w:hAnsiTheme="minorHAnsi"/>
          <w:color w:val="000000" w:themeColor="text1"/>
        </w:rPr>
        <w:t xml:space="preserve">government of Archduke Charles in Barcelona proved to be ineffective and both Aragon and Valencia fell to </w:t>
      </w:r>
      <w:r w:rsidR="00100B5B" w:rsidRPr="0041464D">
        <w:rPr>
          <w:rFonts w:asciiTheme="minorHAnsi" w:hAnsiTheme="minorHAnsi"/>
          <w:color w:val="000000" w:themeColor="text1"/>
        </w:rPr>
        <w:t xml:space="preserve">the </w:t>
      </w:r>
      <w:r w:rsidR="003E3ECE" w:rsidRPr="0041464D">
        <w:rPr>
          <w:rFonts w:asciiTheme="minorHAnsi" w:hAnsiTheme="minorHAnsi"/>
          <w:color w:val="000000" w:themeColor="text1"/>
        </w:rPr>
        <w:t xml:space="preserve">Bourbons and Philip V in 1707 (Elliott 1963, 376). To compound Catalonia’s difficulties the </w:t>
      </w:r>
      <w:r w:rsidR="00302F56" w:rsidRPr="0041464D">
        <w:rPr>
          <w:rFonts w:asciiTheme="minorHAnsi" w:hAnsiTheme="minorHAnsi"/>
          <w:color w:val="000000" w:themeColor="text1"/>
        </w:rPr>
        <w:t>English signed</w:t>
      </w:r>
      <w:r w:rsidR="003E3ECE" w:rsidRPr="0041464D">
        <w:rPr>
          <w:rFonts w:asciiTheme="minorHAnsi" w:hAnsiTheme="minorHAnsi"/>
          <w:color w:val="000000" w:themeColor="text1"/>
        </w:rPr>
        <w:t xml:space="preserve"> a</w:t>
      </w:r>
      <w:r w:rsidR="00302F56" w:rsidRPr="0041464D">
        <w:rPr>
          <w:rFonts w:asciiTheme="minorHAnsi" w:hAnsiTheme="minorHAnsi"/>
          <w:color w:val="000000" w:themeColor="text1"/>
        </w:rPr>
        <w:t xml:space="preserve"> peace </w:t>
      </w:r>
      <w:r w:rsidR="003E3ECE" w:rsidRPr="0041464D">
        <w:rPr>
          <w:rFonts w:asciiTheme="minorHAnsi" w:hAnsiTheme="minorHAnsi"/>
          <w:color w:val="000000" w:themeColor="text1"/>
        </w:rPr>
        <w:t xml:space="preserve">accord </w:t>
      </w:r>
      <w:r w:rsidR="00302F56" w:rsidRPr="0041464D">
        <w:rPr>
          <w:rFonts w:asciiTheme="minorHAnsi" w:hAnsiTheme="minorHAnsi"/>
          <w:color w:val="000000" w:themeColor="text1"/>
        </w:rPr>
        <w:t xml:space="preserve">with France </w:t>
      </w:r>
      <w:r w:rsidR="003E3ECE" w:rsidRPr="0041464D">
        <w:rPr>
          <w:rFonts w:asciiTheme="minorHAnsi" w:hAnsiTheme="minorHAnsi"/>
          <w:color w:val="000000" w:themeColor="text1"/>
        </w:rPr>
        <w:t xml:space="preserve">in </w:t>
      </w:r>
      <w:r w:rsidR="00302F56" w:rsidRPr="0041464D">
        <w:rPr>
          <w:rFonts w:asciiTheme="minorHAnsi" w:hAnsiTheme="minorHAnsi"/>
          <w:color w:val="000000" w:themeColor="text1"/>
        </w:rPr>
        <w:t xml:space="preserve">1713, </w:t>
      </w:r>
      <w:r w:rsidR="003E3ECE" w:rsidRPr="0041464D">
        <w:rPr>
          <w:rFonts w:asciiTheme="minorHAnsi" w:hAnsiTheme="minorHAnsi"/>
          <w:color w:val="000000" w:themeColor="text1"/>
        </w:rPr>
        <w:t xml:space="preserve">which effectively left the region </w:t>
      </w:r>
      <w:r w:rsidR="00302F56" w:rsidRPr="0041464D">
        <w:rPr>
          <w:rFonts w:asciiTheme="minorHAnsi" w:hAnsiTheme="minorHAnsi"/>
          <w:color w:val="000000" w:themeColor="text1"/>
        </w:rPr>
        <w:t>isolated</w:t>
      </w:r>
      <w:r w:rsidR="003E3ECE" w:rsidRPr="0041464D">
        <w:rPr>
          <w:rFonts w:asciiTheme="minorHAnsi" w:hAnsiTheme="minorHAnsi"/>
          <w:color w:val="000000" w:themeColor="text1"/>
        </w:rPr>
        <w:t xml:space="preserve">. </w:t>
      </w:r>
      <w:r w:rsidR="00302F56" w:rsidRPr="0041464D">
        <w:rPr>
          <w:rFonts w:asciiTheme="minorHAnsi" w:hAnsiTheme="minorHAnsi"/>
          <w:color w:val="000000" w:themeColor="text1"/>
        </w:rPr>
        <w:t xml:space="preserve"> </w:t>
      </w:r>
      <w:r w:rsidR="006860E1" w:rsidRPr="0041464D">
        <w:rPr>
          <w:rFonts w:asciiTheme="minorHAnsi" w:hAnsiTheme="minorHAnsi"/>
          <w:color w:val="000000" w:themeColor="text1"/>
        </w:rPr>
        <w:t xml:space="preserve">Following an extended period of conflict, and bloody siege, Barcelona fell to the Bourbon forces on 11 September 1714, followed by the </w:t>
      </w:r>
      <w:r w:rsidR="00302F56" w:rsidRPr="0041464D">
        <w:rPr>
          <w:rFonts w:asciiTheme="minorHAnsi" w:hAnsiTheme="minorHAnsi"/>
          <w:color w:val="000000" w:themeColor="text1"/>
        </w:rPr>
        <w:t xml:space="preserve"> ‘wholescale destruction’ of Catalan institutions</w:t>
      </w:r>
      <w:r w:rsidR="006860E1" w:rsidRPr="0041464D">
        <w:rPr>
          <w:rFonts w:asciiTheme="minorHAnsi" w:hAnsiTheme="minorHAnsi"/>
          <w:color w:val="000000" w:themeColor="text1"/>
        </w:rPr>
        <w:t xml:space="preserve">(Elliot 1963). The subsequent </w:t>
      </w:r>
      <w:r w:rsidR="00043FB3" w:rsidRPr="0041464D">
        <w:rPr>
          <w:rFonts w:asciiTheme="minorHAnsi" w:hAnsiTheme="minorHAnsi"/>
          <w:color w:val="000000" w:themeColor="text1"/>
        </w:rPr>
        <w:t>Decree of N</w:t>
      </w:r>
      <w:r w:rsidR="00DC0289" w:rsidRPr="0041464D">
        <w:rPr>
          <w:rFonts w:asciiTheme="minorHAnsi" w:hAnsiTheme="minorHAnsi"/>
          <w:color w:val="000000" w:themeColor="text1"/>
        </w:rPr>
        <w:t>u</w:t>
      </w:r>
      <w:r w:rsidR="00043FB3" w:rsidRPr="0041464D">
        <w:rPr>
          <w:rFonts w:asciiTheme="minorHAnsi" w:hAnsiTheme="minorHAnsi"/>
          <w:color w:val="000000" w:themeColor="text1"/>
        </w:rPr>
        <w:t>e</w:t>
      </w:r>
      <w:r w:rsidR="00DC0289" w:rsidRPr="0041464D">
        <w:rPr>
          <w:rFonts w:asciiTheme="minorHAnsi" w:hAnsiTheme="minorHAnsi"/>
          <w:color w:val="000000" w:themeColor="text1"/>
        </w:rPr>
        <w:t xml:space="preserve">va Planta 1716 </w:t>
      </w:r>
      <w:r w:rsidR="00694328" w:rsidRPr="0041464D">
        <w:rPr>
          <w:rFonts w:asciiTheme="minorHAnsi" w:hAnsiTheme="minorHAnsi"/>
          <w:color w:val="000000" w:themeColor="text1"/>
        </w:rPr>
        <w:t xml:space="preserve">by Philip V </w:t>
      </w:r>
      <w:r w:rsidR="006860E1" w:rsidRPr="0041464D">
        <w:rPr>
          <w:rFonts w:asciiTheme="minorHAnsi" w:hAnsiTheme="minorHAnsi"/>
          <w:color w:val="000000" w:themeColor="text1"/>
        </w:rPr>
        <w:t>led</w:t>
      </w:r>
      <w:r w:rsidR="00DC0289" w:rsidRPr="0041464D">
        <w:rPr>
          <w:rFonts w:asciiTheme="minorHAnsi" w:hAnsiTheme="minorHAnsi"/>
          <w:color w:val="000000" w:themeColor="text1"/>
        </w:rPr>
        <w:t xml:space="preserve"> to the abolition of Catalan laws and institutions</w:t>
      </w:r>
      <w:r w:rsidR="00CC52ED" w:rsidRPr="0041464D">
        <w:rPr>
          <w:rFonts w:asciiTheme="minorHAnsi" w:hAnsiTheme="minorHAnsi"/>
          <w:color w:val="000000" w:themeColor="text1"/>
        </w:rPr>
        <w:t>, and language</w:t>
      </w:r>
      <w:r w:rsidR="00047F3C" w:rsidRPr="0041464D">
        <w:rPr>
          <w:rFonts w:asciiTheme="minorHAnsi" w:hAnsiTheme="minorHAnsi"/>
          <w:color w:val="000000" w:themeColor="text1"/>
        </w:rPr>
        <w:t xml:space="preserve"> (</w:t>
      </w:r>
      <w:r w:rsidR="00047F3C" w:rsidRPr="0041464D">
        <w:rPr>
          <w:rFonts w:asciiTheme="minorHAnsi" w:hAnsiTheme="minorHAnsi" w:cs="Arial"/>
          <w:color w:val="000000" w:themeColor="text1"/>
          <w:shd w:val="clear" w:color="auto" w:fill="FFFFFF"/>
        </w:rPr>
        <w:t>Laitin 1989; Laitin 1997)</w:t>
      </w:r>
      <w:r w:rsidR="00DC0289" w:rsidRPr="0041464D">
        <w:rPr>
          <w:rFonts w:asciiTheme="minorHAnsi" w:hAnsiTheme="minorHAnsi"/>
          <w:color w:val="000000" w:themeColor="text1"/>
        </w:rPr>
        <w:t xml:space="preserve">. </w:t>
      </w:r>
      <w:r w:rsidR="006860E1" w:rsidRPr="0041464D">
        <w:rPr>
          <w:rFonts w:asciiTheme="minorHAnsi" w:hAnsiTheme="minorHAnsi"/>
          <w:color w:val="000000" w:themeColor="text1"/>
        </w:rPr>
        <w:t>The further a</w:t>
      </w:r>
      <w:r w:rsidR="00694328" w:rsidRPr="0041464D">
        <w:rPr>
          <w:rFonts w:asciiTheme="minorHAnsi" w:hAnsiTheme="minorHAnsi"/>
          <w:color w:val="000000" w:themeColor="text1"/>
        </w:rPr>
        <w:t xml:space="preserve">bolition of internal </w:t>
      </w:r>
      <w:r w:rsidR="006860E1" w:rsidRPr="0041464D">
        <w:rPr>
          <w:rFonts w:asciiTheme="minorHAnsi" w:hAnsiTheme="minorHAnsi"/>
          <w:color w:val="000000" w:themeColor="text1"/>
        </w:rPr>
        <w:t xml:space="preserve">borders and customs tariffs </w:t>
      </w:r>
      <w:r w:rsidR="00694328" w:rsidRPr="0041464D">
        <w:rPr>
          <w:rFonts w:asciiTheme="minorHAnsi" w:hAnsiTheme="minorHAnsi"/>
          <w:color w:val="000000" w:themeColor="text1"/>
        </w:rPr>
        <w:t xml:space="preserve">marked a deliberate move towards a centralised Spanish state. </w:t>
      </w:r>
      <w:r w:rsidR="00302F56" w:rsidRPr="0041464D">
        <w:rPr>
          <w:rFonts w:asciiTheme="minorHAnsi" w:hAnsiTheme="minorHAnsi"/>
          <w:color w:val="000000" w:themeColor="text1"/>
        </w:rPr>
        <w:t xml:space="preserve">Elliot </w:t>
      </w:r>
      <w:r w:rsidR="00922F9D">
        <w:rPr>
          <w:rFonts w:asciiTheme="minorHAnsi" w:hAnsiTheme="minorHAnsi"/>
          <w:color w:val="000000" w:themeColor="text1"/>
        </w:rPr>
        <w:t>(1963:</w:t>
      </w:r>
      <w:r w:rsidR="006860E1" w:rsidRPr="0041464D">
        <w:rPr>
          <w:rFonts w:asciiTheme="minorHAnsi" w:hAnsiTheme="minorHAnsi"/>
          <w:color w:val="000000" w:themeColor="text1"/>
        </w:rPr>
        <w:t xml:space="preserve"> 377) has suggested that</w:t>
      </w:r>
      <w:r w:rsidR="00302F56" w:rsidRPr="0041464D">
        <w:rPr>
          <w:rFonts w:asciiTheme="minorHAnsi" w:hAnsiTheme="minorHAnsi"/>
          <w:color w:val="000000" w:themeColor="text1"/>
        </w:rPr>
        <w:t xml:space="preserve"> the subsequent dismantling of the administrative and traditional Catalan structures was an attempt by the Bourbons to ‘put a</w:t>
      </w:r>
      <w:r w:rsidR="006860E1" w:rsidRPr="0041464D">
        <w:rPr>
          <w:rFonts w:asciiTheme="minorHAnsi" w:hAnsiTheme="minorHAnsi"/>
          <w:color w:val="000000" w:themeColor="text1"/>
        </w:rPr>
        <w:t>n end to the Catalan nation’. The V</w:t>
      </w:r>
      <w:r w:rsidR="00302F56" w:rsidRPr="0041464D">
        <w:rPr>
          <w:rFonts w:asciiTheme="minorHAnsi" w:hAnsiTheme="minorHAnsi"/>
          <w:color w:val="000000" w:themeColor="text1"/>
        </w:rPr>
        <w:t xml:space="preserve">iceroys of Catalonia </w:t>
      </w:r>
      <w:r w:rsidR="006860E1" w:rsidRPr="0041464D">
        <w:rPr>
          <w:rFonts w:asciiTheme="minorHAnsi" w:hAnsiTheme="minorHAnsi"/>
          <w:color w:val="000000" w:themeColor="text1"/>
        </w:rPr>
        <w:t xml:space="preserve">were </w:t>
      </w:r>
      <w:r w:rsidR="00302F56" w:rsidRPr="0041464D">
        <w:rPr>
          <w:rFonts w:asciiTheme="minorHAnsi" w:hAnsiTheme="minorHAnsi"/>
          <w:color w:val="000000" w:themeColor="text1"/>
        </w:rPr>
        <w:t xml:space="preserve">replaced by </w:t>
      </w:r>
      <w:r w:rsidR="006860E1" w:rsidRPr="0041464D">
        <w:rPr>
          <w:rFonts w:asciiTheme="minorHAnsi" w:hAnsiTheme="minorHAnsi"/>
          <w:color w:val="000000" w:themeColor="text1"/>
        </w:rPr>
        <w:t>Spanish Captain-Generals and the p</w:t>
      </w:r>
      <w:r w:rsidR="00302F56" w:rsidRPr="0041464D">
        <w:rPr>
          <w:rFonts w:asciiTheme="minorHAnsi" w:hAnsiTheme="minorHAnsi"/>
          <w:color w:val="000000" w:themeColor="text1"/>
        </w:rPr>
        <w:t xml:space="preserve">rincipality </w:t>
      </w:r>
      <w:r w:rsidR="006860E1" w:rsidRPr="0041464D">
        <w:rPr>
          <w:rFonts w:asciiTheme="minorHAnsi" w:hAnsiTheme="minorHAnsi"/>
          <w:color w:val="000000" w:themeColor="text1"/>
        </w:rPr>
        <w:t xml:space="preserve">was </w:t>
      </w:r>
      <w:r w:rsidR="00302F56" w:rsidRPr="0041464D">
        <w:rPr>
          <w:rFonts w:asciiTheme="minorHAnsi" w:hAnsiTheme="minorHAnsi"/>
          <w:color w:val="000000" w:themeColor="text1"/>
        </w:rPr>
        <w:t xml:space="preserve">divided into new administrative divisions mimicking those </w:t>
      </w:r>
      <w:r w:rsidR="006860E1" w:rsidRPr="0041464D">
        <w:rPr>
          <w:rFonts w:asciiTheme="minorHAnsi" w:hAnsiTheme="minorHAnsi"/>
          <w:color w:val="000000" w:themeColor="text1"/>
        </w:rPr>
        <w:t>of Castile. The</w:t>
      </w:r>
      <w:r w:rsidR="00302F56" w:rsidRPr="0041464D">
        <w:rPr>
          <w:rFonts w:asciiTheme="minorHAnsi" w:hAnsiTheme="minorHAnsi"/>
          <w:color w:val="000000" w:themeColor="text1"/>
        </w:rPr>
        <w:t xml:space="preserve"> </w:t>
      </w:r>
      <w:r w:rsidR="00B5292D" w:rsidRPr="0041464D">
        <w:rPr>
          <w:rFonts w:asciiTheme="minorHAnsi" w:hAnsiTheme="minorHAnsi"/>
          <w:i/>
          <w:iCs/>
          <w:color w:val="000000" w:themeColor="text1"/>
        </w:rPr>
        <w:t>Dipu</w:t>
      </w:r>
      <w:r w:rsidR="00302F56" w:rsidRPr="0041464D">
        <w:rPr>
          <w:rFonts w:asciiTheme="minorHAnsi" w:hAnsiTheme="minorHAnsi"/>
          <w:i/>
          <w:iCs/>
          <w:color w:val="000000" w:themeColor="text1"/>
        </w:rPr>
        <w:t xml:space="preserve">tació </w:t>
      </w:r>
      <w:r w:rsidR="00302F56" w:rsidRPr="0041464D">
        <w:rPr>
          <w:rFonts w:asciiTheme="minorHAnsi" w:hAnsiTheme="minorHAnsi"/>
          <w:color w:val="000000" w:themeColor="text1"/>
        </w:rPr>
        <w:t xml:space="preserve">and Barcelona city council </w:t>
      </w:r>
      <w:r w:rsidR="006860E1" w:rsidRPr="0041464D">
        <w:rPr>
          <w:rFonts w:asciiTheme="minorHAnsi" w:hAnsiTheme="minorHAnsi"/>
          <w:color w:val="000000" w:themeColor="text1"/>
        </w:rPr>
        <w:t xml:space="preserve">were dismantled and the </w:t>
      </w:r>
      <w:r w:rsidR="00302F56" w:rsidRPr="0041464D">
        <w:rPr>
          <w:rFonts w:asciiTheme="minorHAnsi" w:hAnsiTheme="minorHAnsi"/>
          <w:color w:val="000000" w:themeColor="text1"/>
        </w:rPr>
        <w:t xml:space="preserve">six </w:t>
      </w:r>
      <w:r w:rsidR="006860E1" w:rsidRPr="0041464D">
        <w:rPr>
          <w:rFonts w:asciiTheme="minorHAnsi" w:hAnsiTheme="minorHAnsi"/>
          <w:color w:val="000000" w:themeColor="text1"/>
        </w:rPr>
        <w:t xml:space="preserve">regional </w:t>
      </w:r>
      <w:r w:rsidR="00302F56" w:rsidRPr="0041464D">
        <w:rPr>
          <w:rFonts w:asciiTheme="minorHAnsi" w:hAnsiTheme="minorHAnsi"/>
          <w:color w:val="000000" w:themeColor="text1"/>
        </w:rPr>
        <w:t xml:space="preserve">universities </w:t>
      </w:r>
      <w:r w:rsidR="006860E1" w:rsidRPr="0041464D">
        <w:rPr>
          <w:rFonts w:asciiTheme="minorHAnsi" w:hAnsiTheme="minorHAnsi"/>
          <w:color w:val="000000" w:themeColor="text1"/>
        </w:rPr>
        <w:t>were abolished and</w:t>
      </w:r>
      <w:r w:rsidR="00302F56" w:rsidRPr="0041464D">
        <w:rPr>
          <w:rFonts w:asciiTheme="minorHAnsi" w:hAnsiTheme="minorHAnsi"/>
          <w:color w:val="000000" w:themeColor="text1"/>
        </w:rPr>
        <w:t xml:space="preserve"> </w:t>
      </w:r>
      <w:r w:rsidR="006860E1" w:rsidRPr="0041464D">
        <w:rPr>
          <w:rFonts w:asciiTheme="minorHAnsi" w:hAnsiTheme="minorHAnsi"/>
          <w:color w:val="000000" w:themeColor="text1"/>
        </w:rPr>
        <w:t>replaced by the Royal U</w:t>
      </w:r>
      <w:r w:rsidR="00FC530E" w:rsidRPr="0041464D">
        <w:rPr>
          <w:rFonts w:asciiTheme="minorHAnsi" w:hAnsiTheme="minorHAnsi"/>
          <w:color w:val="000000" w:themeColor="text1"/>
        </w:rPr>
        <w:t>niversity at Cervera.</w:t>
      </w:r>
      <w:r w:rsidR="005059E3" w:rsidRPr="0041464D">
        <w:rPr>
          <w:rFonts w:asciiTheme="minorHAnsi" w:hAnsiTheme="minorHAnsi"/>
          <w:color w:val="000000" w:themeColor="text1"/>
        </w:rPr>
        <w:t xml:space="preserve"> Apryshchencko (2018) has argued that public consciousness acro</w:t>
      </w:r>
      <w:r w:rsidR="00875BDC" w:rsidRPr="0041464D">
        <w:rPr>
          <w:rFonts w:asciiTheme="minorHAnsi" w:hAnsiTheme="minorHAnsi"/>
          <w:color w:val="000000" w:themeColor="text1"/>
        </w:rPr>
        <w:t xml:space="preserve">ss </w:t>
      </w:r>
      <w:r w:rsidR="00D82E15" w:rsidRPr="0041464D">
        <w:rPr>
          <w:rFonts w:asciiTheme="minorHAnsi" w:hAnsiTheme="minorHAnsi"/>
          <w:color w:val="000000" w:themeColor="text1"/>
        </w:rPr>
        <w:t>Catalonia views the N</w:t>
      </w:r>
      <w:r w:rsidR="00376A74" w:rsidRPr="0041464D">
        <w:rPr>
          <w:rFonts w:asciiTheme="minorHAnsi" w:hAnsiTheme="minorHAnsi"/>
          <w:color w:val="000000" w:themeColor="text1"/>
        </w:rPr>
        <w:t>u</w:t>
      </w:r>
      <w:r w:rsidR="00D82E15" w:rsidRPr="0041464D">
        <w:rPr>
          <w:rFonts w:asciiTheme="minorHAnsi" w:hAnsiTheme="minorHAnsi"/>
          <w:color w:val="000000" w:themeColor="text1"/>
        </w:rPr>
        <w:t>e</w:t>
      </w:r>
      <w:r w:rsidR="00376A74" w:rsidRPr="0041464D">
        <w:rPr>
          <w:rFonts w:asciiTheme="minorHAnsi" w:hAnsiTheme="minorHAnsi"/>
          <w:color w:val="000000" w:themeColor="text1"/>
        </w:rPr>
        <w:t>va Pla</w:t>
      </w:r>
      <w:r w:rsidR="005059E3" w:rsidRPr="0041464D">
        <w:rPr>
          <w:rFonts w:asciiTheme="minorHAnsi" w:hAnsiTheme="minorHAnsi"/>
          <w:color w:val="000000" w:themeColor="text1"/>
        </w:rPr>
        <w:t xml:space="preserve">nta decree as </w:t>
      </w:r>
      <w:r w:rsidR="00875BDC" w:rsidRPr="0041464D">
        <w:rPr>
          <w:rFonts w:asciiTheme="minorHAnsi" w:hAnsiTheme="minorHAnsi" w:cs="Segoe UI"/>
          <w:color w:val="000000" w:themeColor="text1"/>
        </w:rPr>
        <w:t>essentially</w:t>
      </w:r>
      <w:r w:rsidR="00545D2C" w:rsidRPr="0041464D">
        <w:rPr>
          <w:rFonts w:asciiTheme="minorHAnsi" w:hAnsiTheme="minorHAnsi" w:cs="Segoe UI"/>
          <w:color w:val="000000" w:themeColor="text1"/>
        </w:rPr>
        <w:t xml:space="preserve"> still having an effect on present-day politics</w:t>
      </w:r>
      <w:r w:rsidR="00545D2C" w:rsidRPr="0041464D">
        <w:rPr>
          <w:rFonts w:ascii="Segoe UI" w:hAnsi="Segoe UI" w:cs="Segoe UI"/>
          <w:color w:val="000000" w:themeColor="text1"/>
          <w:sz w:val="26"/>
          <w:szCs w:val="26"/>
        </w:rPr>
        <w:t xml:space="preserve">. </w:t>
      </w:r>
      <w:r w:rsidR="005059E3" w:rsidRPr="0041464D">
        <w:rPr>
          <w:rFonts w:asciiTheme="minorHAnsi" w:hAnsiTheme="minorHAnsi"/>
          <w:color w:val="000000" w:themeColor="text1"/>
        </w:rPr>
        <w:t>In the words of the region’s former premier Artur Ma</w:t>
      </w:r>
      <w:r w:rsidR="00376A74" w:rsidRPr="0041464D">
        <w:rPr>
          <w:rFonts w:asciiTheme="minorHAnsi" w:hAnsiTheme="minorHAnsi"/>
          <w:color w:val="000000" w:themeColor="text1"/>
        </w:rPr>
        <w:t xml:space="preserve">s, its abolition would lead to </w:t>
      </w:r>
      <w:r w:rsidR="005059E3" w:rsidRPr="0041464D">
        <w:rPr>
          <w:rFonts w:asciiTheme="minorHAnsi" w:hAnsiTheme="minorHAnsi"/>
          <w:color w:val="000000" w:themeColor="text1"/>
        </w:rPr>
        <w:t xml:space="preserve">the return of Catalan sovereignty. </w:t>
      </w:r>
    </w:p>
    <w:p w:rsidR="00FC530E" w:rsidRPr="0041464D" w:rsidRDefault="00376A74" w:rsidP="00CF5BA9">
      <w:pPr>
        <w:spacing w:line="276" w:lineRule="auto"/>
        <w:rPr>
          <w:rFonts w:asciiTheme="minorHAnsi" w:hAnsiTheme="minorHAnsi"/>
          <w:color w:val="000000" w:themeColor="text1"/>
        </w:rPr>
      </w:pPr>
      <w:r w:rsidRPr="0041464D">
        <w:rPr>
          <w:rFonts w:asciiTheme="minorHAnsi" w:hAnsiTheme="minorHAnsi"/>
          <w:color w:val="000000" w:themeColor="text1"/>
        </w:rPr>
        <w:t>Once Barcelona fell the Bourbons moved to defend their interests in the city against future aggression.</w:t>
      </w:r>
      <w:r w:rsidR="0046481E" w:rsidRPr="0041464D">
        <w:rPr>
          <w:rFonts w:asciiTheme="minorHAnsi" w:hAnsiTheme="minorHAnsi"/>
          <w:color w:val="000000" w:themeColor="text1"/>
        </w:rPr>
        <w:t xml:space="preserve"> One of the interpretative panels in the </w:t>
      </w:r>
      <w:r w:rsidR="00090F0E" w:rsidRPr="0041464D">
        <w:rPr>
          <w:rFonts w:asciiTheme="minorHAnsi" w:hAnsiTheme="minorHAnsi"/>
          <w:color w:val="000000" w:themeColor="text1"/>
        </w:rPr>
        <w:t xml:space="preserve">Montjuïc </w:t>
      </w:r>
      <w:r w:rsidR="0046481E" w:rsidRPr="0041464D">
        <w:rPr>
          <w:rFonts w:asciiTheme="minorHAnsi" w:hAnsiTheme="minorHAnsi"/>
          <w:color w:val="000000" w:themeColor="text1"/>
        </w:rPr>
        <w:t>Castle record that</w:t>
      </w:r>
      <w:r w:rsidRPr="0041464D">
        <w:rPr>
          <w:rFonts w:asciiTheme="minorHAnsi" w:hAnsiTheme="minorHAnsi"/>
          <w:color w:val="000000" w:themeColor="text1"/>
        </w:rPr>
        <w:t xml:space="preserve"> </w:t>
      </w:r>
      <w:r w:rsidR="0046481E" w:rsidRPr="0041464D">
        <w:rPr>
          <w:rFonts w:asciiTheme="minorHAnsi" w:hAnsiTheme="minorHAnsi"/>
          <w:color w:val="000000" w:themeColor="text1"/>
        </w:rPr>
        <w:t>i</w:t>
      </w:r>
      <w:r w:rsidR="005059E3" w:rsidRPr="0041464D">
        <w:rPr>
          <w:rFonts w:asciiTheme="minorHAnsi" w:hAnsiTheme="minorHAnsi"/>
          <w:color w:val="000000" w:themeColor="text1"/>
        </w:rPr>
        <w:t xml:space="preserve">n 1715 </w:t>
      </w:r>
      <w:r w:rsidR="00DE2D67" w:rsidRPr="0041464D">
        <w:rPr>
          <w:rFonts w:asciiTheme="minorHAnsi" w:hAnsiTheme="minorHAnsi"/>
          <w:color w:val="000000" w:themeColor="text1"/>
        </w:rPr>
        <w:t xml:space="preserve">the Flemish engineer </w:t>
      </w:r>
      <w:r w:rsidR="005059E3" w:rsidRPr="0041464D">
        <w:rPr>
          <w:rFonts w:asciiTheme="minorHAnsi" w:hAnsiTheme="minorHAnsi"/>
          <w:color w:val="000000" w:themeColor="text1"/>
        </w:rPr>
        <w:t>Joris van Prosper Verboom wrote to Philip V stating that ‘</w:t>
      </w:r>
      <w:r w:rsidR="005059E3" w:rsidRPr="0041464D">
        <w:rPr>
          <w:rFonts w:asciiTheme="minorHAnsi" w:hAnsiTheme="minorHAnsi"/>
          <w:i/>
          <w:color w:val="000000" w:themeColor="text1"/>
        </w:rPr>
        <w:t>if dismantling the walls and other fortificatio</w:t>
      </w:r>
      <w:r w:rsidR="0013106A" w:rsidRPr="0041464D">
        <w:rPr>
          <w:rFonts w:asciiTheme="minorHAnsi" w:hAnsiTheme="minorHAnsi"/>
          <w:i/>
          <w:color w:val="000000" w:themeColor="text1"/>
        </w:rPr>
        <w:t>n</w:t>
      </w:r>
      <w:r w:rsidR="005059E3" w:rsidRPr="0041464D">
        <w:rPr>
          <w:rFonts w:asciiTheme="minorHAnsi" w:hAnsiTheme="minorHAnsi"/>
          <w:i/>
          <w:color w:val="000000" w:themeColor="text1"/>
        </w:rPr>
        <w:t xml:space="preserve">s of Barcelona were only to serve as punishment for its </w:t>
      </w:r>
      <w:r w:rsidR="0013106A" w:rsidRPr="0041464D">
        <w:rPr>
          <w:rFonts w:asciiTheme="minorHAnsi" w:hAnsiTheme="minorHAnsi"/>
          <w:i/>
          <w:color w:val="000000" w:themeColor="text1"/>
        </w:rPr>
        <w:t>inhabitants</w:t>
      </w:r>
      <w:r w:rsidR="005059E3" w:rsidRPr="0041464D">
        <w:rPr>
          <w:rFonts w:asciiTheme="minorHAnsi" w:hAnsiTheme="minorHAnsi"/>
          <w:i/>
          <w:color w:val="000000" w:themeColor="text1"/>
        </w:rPr>
        <w:t xml:space="preserve">, </w:t>
      </w:r>
      <w:r w:rsidR="0013106A" w:rsidRPr="0041464D">
        <w:rPr>
          <w:rFonts w:asciiTheme="minorHAnsi" w:hAnsiTheme="minorHAnsi"/>
          <w:i/>
          <w:color w:val="000000" w:themeColor="text1"/>
        </w:rPr>
        <w:t>who</w:t>
      </w:r>
      <w:r w:rsidR="005059E3" w:rsidRPr="0041464D">
        <w:rPr>
          <w:rFonts w:asciiTheme="minorHAnsi" w:hAnsiTheme="minorHAnsi"/>
          <w:i/>
          <w:color w:val="000000" w:themeColor="text1"/>
        </w:rPr>
        <w:t xml:space="preserve"> not only deserve to have their walls destroyed, but also all their houses…</w:t>
      </w:r>
      <w:r w:rsidR="0013106A" w:rsidRPr="0041464D">
        <w:rPr>
          <w:rFonts w:asciiTheme="minorHAnsi" w:hAnsiTheme="minorHAnsi"/>
          <w:i/>
          <w:color w:val="000000" w:themeColor="text1"/>
        </w:rPr>
        <w:t>unless</w:t>
      </w:r>
      <w:r w:rsidR="005059E3" w:rsidRPr="0041464D">
        <w:rPr>
          <w:rFonts w:asciiTheme="minorHAnsi" w:hAnsiTheme="minorHAnsi"/>
          <w:i/>
          <w:color w:val="000000" w:themeColor="text1"/>
        </w:rPr>
        <w:t xml:space="preserve"> HRH maintains a considerable corps of troops in Barcelona or else erects a citadel that will keep them in check and duly obedient at all time</w:t>
      </w:r>
      <w:r w:rsidR="005059E3" w:rsidRPr="0041464D">
        <w:rPr>
          <w:rFonts w:asciiTheme="minorHAnsi" w:hAnsiTheme="minorHAnsi"/>
          <w:color w:val="000000" w:themeColor="text1"/>
        </w:rPr>
        <w:t xml:space="preserve">’. </w:t>
      </w:r>
      <w:r w:rsidR="005059E3" w:rsidRPr="0041464D">
        <w:rPr>
          <w:rFonts w:asciiTheme="minorHAnsi" w:hAnsiTheme="minorHAnsi"/>
          <w:color w:val="000000" w:themeColor="text1"/>
        </w:rPr>
        <w:lastRenderedPageBreak/>
        <w:t xml:space="preserve">A year </w:t>
      </w:r>
      <w:r w:rsidRPr="0041464D">
        <w:rPr>
          <w:rFonts w:asciiTheme="minorHAnsi" w:hAnsiTheme="minorHAnsi"/>
          <w:color w:val="000000" w:themeColor="text1"/>
        </w:rPr>
        <w:t xml:space="preserve">later </w:t>
      </w:r>
      <w:r w:rsidR="005059E3" w:rsidRPr="0041464D">
        <w:rPr>
          <w:rFonts w:asciiTheme="minorHAnsi" w:hAnsiTheme="minorHAnsi"/>
          <w:color w:val="000000" w:themeColor="text1"/>
        </w:rPr>
        <w:t>i</w:t>
      </w:r>
      <w:r w:rsidR="00FC530E" w:rsidRPr="0041464D">
        <w:rPr>
          <w:rFonts w:asciiTheme="minorHAnsi" w:hAnsiTheme="minorHAnsi"/>
          <w:color w:val="000000" w:themeColor="text1"/>
        </w:rPr>
        <w:t>n 1716 Philip V ordered the construction of the Ciuatadella , what was then to be the largest fortification in Europe</w:t>
      </w:r>
      <w:r w:rsidR="007938A3" w:rsidRPr="0041464D">
        <w:rPr>
          <w:rFonts w:asciiTheme="minorHAnsi" w:hAnsiTheme="minorHAnsi"/>
          <w:color w:val="000000" w:themeColor="text1"/>
        </w:rPr>
        <w:t xml:space="preserve"> (Castinera 2011)</w:t>
      </w:r>
      <w:r w:rsidR="00FC530E" w:rsidRPr="0041464D">
        <w:rPr>
          <w:rFonts w:asciiTheme="minorHAnsi" w:hAnsiTheme="minorHAnsi"/>
          <w:color w:val="000000" w:themeColor="text1"/>
        </w:rPr>
        <w:t xml:space="preserve">. </w:t>
      </w:r>
      <w:r w:rsidR="0013106A" w:rsidRPr="0041464D">
        <w:rPr>
          <w:rFonts w:asciiTheme="minorHAnsi" w:hAnsiTheme="minorHAnsi"/>
          <w:color w:val="000000" w:themeColor="text1"/>
        </w:rPr>
        <w:t>Subsequently d</w:t>
      </w:r>
      <w:r w:rsidR="000E4EA9" w:rsidRPr="0041464D">
        <w:rPr>
          <w:rFonts w:asciiTheme="minorHAnsi" w:hAnsiTheme="minorHAnsi"/>
          <w:color w:val="000000" w:themeColor="text1"/>
        </w:rPr>
        <w:t xml:space="preserve">esigned by </w:t>
      </w:r>
      <w:r w:rsidR="0013106A" w:rsidRPr="0041464D">
        <w:rPr>
          <w:rFonts w:asciiTheme="minorHAnsi" w:hAnsiTheme="minorHAnsi"/>
          <w:color w:val="000000" w:themeColor="text1"/>
        </w:rPr>
        <w:t>Verboom, the military c</w:t>
      </w:r>
      <w:r w:rsidR="00EC2453" w:rsidRPr="0041464D">
        <w:rPr>
          <w:rFonts w:asciiTheme="minorHAnsi" w:hAnsiTheme="minorHAnsi"/>
          <w:color w:val="000000" w:themeColor="text1"/>
        </w:rPr>
        <w:t xml:space="preserve">omplex emerged as a ‘hated symbol of Castilian rule’ </w:t>
      </w:r>
      <w:r w:rsidR="00090F0E" w:rsidRPr="0041464D">
        <w:rPr>
          <w:rFonts w:asciiTheme="minorHAnsi" w:hAnsiTheme="minorHAnsi"/>
          <w:color w:val="000000" w:themeColor="text1"/>
        </w:rPr>
        <w:t xml:space="preserve">over the following decades </w:t>
      </w:r>
      <w:r w:rsidR="00EC2453" w:rsidRPr="0041464D">
        <w:rPr>
          <w:rFonts w:asciiTheme="minorHAnsi" w:hAnsiTheme="minorHAnsi"/>
          <w:color w:val="000000" w:themeColor="text1"/>
        </w:rPr>
        <w:t>(Aibar and Bijker 1997)</w:t>
      </w:r>
      <w:r w:rsidR="00EE67A6" w:rsidRPr="0041464D">
        <w:rPr>
          <w:rFonts w:asciiTheme="minorHAnsi" w:hAnsiTheme="minorHAnsi"/>
          <w:color w:val="000000" w:themeColor="text1"/>
        </w:rPr>
        <w:t xml:space="preserve">. In March construction began which necessitated the destruction of a large part of the La Ribera </w:t>
      </w:r>
      <w:r w:rsidR="005059E3" w:rsidRPr="0041464D">
        <w:rPr>
          <w:rFonts w:asciiTheme="minorHAnsi" w:hAnsiTheme="minorHAnsi"/>
          <w:color w:val="000000" w:themeColor="text1"/>
        </w:rPr>
        <w:t xml:space="preserve">and Quarter de Mar </w:t>
      </w:r>
      <w:r w:rsidR="00EE67A6" w:rsidRPr="0041464D">
        <w:rPr>
          <w:rFonts w:asciiTheme="minorHAnsi" w:hAnsiTheme="minorHAnsi"/>
          <w:color w:val="000000" w:themeColor="text1"/>
        </w:rPr>
        <w:t>neighbourhood</w:t>
      </w:r>
      <w:r w:rsidR="005059E3" w:rsidRPr="0041464D">
        <w:rPr>
          <w:rFonts w:asciiTheme="minorHAnsi" w:hAnsiTheme="minorHAnsi"/>
          <w:color w:val="000000" w:themeColor="text1"/>
        </w:rPr>
        <w:t>s</w:t>
      </w:r>
      <w:r w:rsidR="0057084E" w:rsidRPr="0041464D">
        <w:rPr>
          <w:rFonts w:asciiTheme="minorHAnsi" w:hAnsiTheme="minorHAnsi"/>
          <w:color w:val="000000" w:themeColor="text1"/>
        </w:rPr>
        <w:t xml:space="preserve">, involving the demolition of over 1000 </w:t>
      </w:r>
      <w:r w:rsidR="00263A49" w:rsidRPr="0041464D">
        <w:rPr>
          <w:rFonts w:asciiTheme="minorHAnsi" w:hAnsiTheme="minorHAnsi"/>
          <w:color w:val="000000" w:themeColor="text1"/>
        </w:rPr>
        <w:t>structures</w:t>
      </w:r>
      <w:r w:rsidR="0057084E" w:rsidRPr="0041464D">
        <w:rPr>
          <w:rFonts w:asciiTheme="minorHAnsi" w:hAnsiTheme="minorHAnsi"/>
          <w:color w:val="000000" w:themeColor="text1"/>
        </w:rPr>
        <w:t xml:space="preserve"> and the displacement of 5000 people,</w:t>
      </w:r>
      <w:r w:rsidR="00EE67A6" w:rsidRPr="0041464D">
        <w:rPr>
          <w:rFonts w:asciiTheme="minorHAnsi" w:hAnsiTheme="minorHAnsi"/>
          <w:color w:val="000000" w:themeColor="text1"/>
        </w:rPr>
        <w:t xml:space="preserve"> to make room for the</w:t>
      </w:r>
      <w:r w:rsidR="00B3498E" w:rsidRPr="0041464D">
        <w:rPr>
          <w:rFonts w:asciiTheme="minorHAnsi" w:hAnsiTheme="minorHAnsi"/>
          <w:color w:val="000000" w:themeColor="text1"/>
        </w:rPr>
        <w:t xml:space="preserve"> fortification’s erection. The event is remembered on an interpretative panel in the city’s El Born heritage centre where some residents ‘considering the project</w:t>
      </w:r>
      <w:r w:rsidR="00100B5B" w:rsidRPr="0041464D">
        <w:rPr>
          <w:rFonts w:asciiTheme="minorHAnsi" w:hAnsiTheme="minorHAnsi"/>
          <w:color w:val="000000" w:themeColor="text1"/>
        </w:rPr>
        <w:t xml:space="preserve"> so absurd as to be unthinkable, </w:t>
      </w:r>
      <w:r w:rsidR="00B3498E" w:rsidRPr="0041464D">
        <w:rPr>
          <w:rFonts w:asciiTheme="minorHAnsi" w:hAnsiTheme="minorHAnsi"/>
          <w:color w:val="000000" w:themeColor="text1"/>
        </w:rPr>
        <w:t>continued to repair the damage caused by the impact of the bombs on their roofs, ceilings, walls and floors…but on the 27</w:t>
      </w:r>
      <w:r w:rsidR="00B3498E" w:rsidRPr="0041464D">
        <w:rPr>
          <w:rFonts w:asciiTheme="minorHAnsi" w:hAnsiTheme="minorHAnsi"/>
          <w:color w:val="000000" w:themeColor="text1"/>
          <w:vertAlign w:val="superscript"/>
        </w:rPr>
        <w:t>th</w:t>
      </w:r>
      <w:r w:rsidR="00B3498E" w:rsidRPr="0041464D">
        <w:rPr>
          <w:rFonts w:asciiTheme="minorHAnsi" w:hAnsiTheme="minorHAnsi"/>
          <w:color w:val="000000" w:themeColor="text1"/>
        </w:rPr>
        <w:t xml:space="preserve"> April 1717 they were forced to pull down their </w:t>
      </w:r>
      <w:r w:rsidR="005059E3" w:rsidRPr="0041464D">
        <w:rPr>
          <w:rFonts w:asciiTheme="minorHAnsi" w:hAnsiTheme="minorHAnsi"/>
          <w:color w:val="000000" w:themeColor="text1"/>
        </w:rPr>
        <w:t xml:space="preserve">own </w:t>
      </w:r>
      <w:r w:rsidR="00B3498E" w:rsidRPr="0041464D">
        <w:rPr>
          <w:rFonts w:asciiTheme="minorHAnsi" w:hAnsiTheme="minorHAnsi"/>
          <w:color w:val="000000" w:themeColor="text1"/>
        </w:rPr>
        <w:t xml:space="preserve">houses and leave’. </w:t>
      </w:r>
      <w:r w:rsidRPr="0041464D">
        <w:rPr>
          <w:rFonts w:asciiTheme="minorHAnsi" w:hAnsiTheme="minorHAnsi"/>
          <w:color w:val="000000" w:themeColor="text1"/>
        </w:rPr>
        <w:t>For over 100 years the fort’s garris</w:t>
      </w:r>
      <w:r w:rsidR="008F08A0" w:rsidRPr="0041464D">
        <w:rPr>
          <w:rFonts w:asciiTheme="minorHAnsi" w:hAnsiTheme="minorHAnsi"/>
          <w:color w:val="000000" w:themeColor="text1"/>
        </w:rPr>
        <w:t xml:space="preserve">on oversaw the city’s security with the eminent Iberian historian JH Elliot (2018) noting  that successive generations saw the fortress as a symbol of ‘absolutism and oppression’. </w:t>
      </w:r>
    </w:p>
    <w:p w:rsidR="00FF45B9" w:rsidRPr="0041464D" w:rsidRDefault="00852631"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In 1842, a local Junta attempted to </w:t>
      </w:r>
      <w:r w:rsidR="00517A4F" w:rsidRPr="0041464D">
        <w:rPr>
          <w:rFonts w:asciiTheme="minorHAnsi" w:hAnsiTheme="minorHAnsi"/>
          <w:color w:val="000000" w:themeColor="text1"/>
        </w:rPr>
        <w:t>initiate</w:t>
      </w:r>
      <w:r w:rsidRPr="0041464D">
        <w:rPr>
          <w:rFonts w:asciiTheme="minorHAnsi" w:hAnsiTheme="minorHAnsi"/>
          <w:color w:val="000000" w:themeColor="text1"/>
        </w:rPr>
        <w:t xml:space="preserve"> the dem</w:t>
      </w:r>
      <w:r w:rsidR="00090F0E" w:rsidRPr="0041464D">
        <w:rPr>
          <w:rFonts w:asciiTheme="minorHAnsi" w:hAnsiTheme="minorHAnsi"/>
          <w:color w:val="000000" w:themeColor="text1"/>
        </w:rPr>
        <w:t>olition of the Citadel without</w:t>
      </w:r>
      <w:r w:rsidRPr="0041464D">
        <w:rPr>
          <w:rFonts w:asciiTheme="minorHAnsi" w:hAnsiTheme="minorHAnsi"/>
          <w:color w:val="000000" w:themeColor="text1"/>
        </w:rPr>
        <w:t xml:space="preserve"> permission</w:t>
      </w:r>
      <w:r w:rsidR="00090F0E" w:rsidRPr="0041464D">
        <w:rPr>
          <w:rFonts w:asciiTheme="minorHAnsi" w:hAnsiTheme="minorHAnsi"/>
          <w:color w:val="000000" w:themeColor="text1"/>
        </w:rPr>
        <w:t xml:space="preserve"> of the Spanish State</w:t>
      </w:r>
      <w:r w:rsidRPr="0041464D">
        <w:rPr>
          <w:rFonts w:asciiTheme="minorHAnsi" w:hAnsiTheme="minorHAnsi"/>
          <w:color w:val="000000" w:themeColor="text1"/>
        </w:rPr>
        <w:t xml:space="preserve"> but the military commander of Barcelona Antonio Van Halen, rebuilt the demolished section (Olivar 2010).  </w:t>
      </w:r>
      <w:r w:rsidR="00685461" w:rsidRPr="0041464D">
        <w:rPr>
          <w:rFonts w:asciiTheme="minorHAnsi" w:hAnsiTheme="minorHAnsi"/>
          <w:color w:val="000000" w:themeColor="text1"/>
        </w:rPr>
        <w:t>A</w:t>
      </w:r>
      <w:r w:rsidR="003613FE" w:rsidRPr="0041464D">
        <w:rPr>
          <w:rFonts w:asciiTheme="minorHAnsi" w:hAnsiTheme="minorHAnsi"/>
          <w:color w:val="000000" w:themeColor="text1"/>
        </w:rPr>
        <w:t xml:space="preserve"> </w:t>
      </w:r>
      <w:r w:rsidR="00685461" w:rsidRPr="0041464D">
        <w:rPr>
          <w:rFonts w:asciiTheme="minorHAnsi" w:hAnsiTheme="minorHAnsi"/>
          <w:color w:val="000000" w:themeColor="text1"/>
        </w:rPr>
        <w:t xml:space="preserve">popular </w:t>
      </w:r>
      <w:r w:rsidR="003613FE" w:rsidRPr="0041464D">
        <w:rPr>
          <w:rFonts w:asciiTheme="minorHAnsi" w:hAnsiTheme="minorHAnsi"/>
          <w:color w:val="000000" w:themeColor="text1"/>
        </w:rPr>
        <w:t>u</w:t>
      </w:r>
      <w:r w:rsidR="003F64F0" w:rsidRPr="0041464D">
        <w:rPr>
          <w:rFonts w:asciiTheme="minorHAnsi" w:hAnsiTheme="minorHAnsi"/>
          <w:color w:val="000000" w:themeColor="text1"/>
        </w:rPr>
        <w:t>prising</w:t>
      </w:r>
      <w:r w:rsidR="00685461" w:rsidRPr="0041464D">
        <w:rPr>
          <w:rFonts w:asciiTheme="minorHAnsi" w:hAnsiTheme="minorHAnsi"/>
          <w:color w:val="000000" w:themeColor="text1"/>
        </w:rPr>
        <w:t>, associated with taxation and food availability grievances,</w:t>
      </w:r>
      <w:r w:rsidR="003F64F0" w:rsidRPr="0041464D">
        <w:rPr>
          <w:rFonts w:asciiTheme="minorHAnsi" w:hAnsiTheme="minorHAnsi"/>
          <w:color w:val="000000" w:themeColor="text1"/>
        </w:rPr>
        <w:t xml:space="preserve"> against General Bal</w:t>
      </w:r>
      <w:r w:rsidRPr="0041464D">
        <w:rPr>
          <w:rFonts w:asciiTheme="minorHAnsi" w:hAnsiTheme="minorHAnsi"/>
          <w:color w:val="000000" w:themeColor="text1"/>
        </w:rPr>
        <w:t xml:space="preserve">domero Espartero </w:t>
      </w:r>
      <w:r w:rsidR="003613FE" w:rsidRPr="0041464D">
        <w:rPr>
          <w:rFonts w:asciiTheme="minorHAnsi" w:hAnsiTheme="minorHAnsi"/>
          <w:color w:val="000000" w:themeColor="text1"/>
        </w:rPr>
        <w:t xml:space="preserve">began </w:t>
      </w:r>
      <w:r w:rsidRPr="0041464D">
        <w:rPr>
          <w:rFonts w:asciiTheme="minorHAnsi" w:hAnsiTheme="minorHAnsi"/>
          <w:color w:val="000000" w:themeColor="text1"/>
        </w:rPr>
        <w:t xml:space="preserve">in December </w:t>
      </w:r>
      <w:r w:rsidR="00263A49" w:rsidRPr="0041464D">
        <w:rPr>
          <w:rFonts w:asciiTheme="minorHAnsi" w:hAnsiTheme="minorHAnsi"/>
          <w:color w:val="000000" w:themeColor="text1"/>
        </w:rPr>
        <w:t>1842</w:t>
      </w:r>
      <w:r w:rsidR="00090F0E" w:rsidRPr="0041464D">
        <w:rPr>
          <w:rFonts w:asciiTheme="minorHAnsi" w:hAnsiTheme="minorHAnsi"/>
          <w:color w:val="000000" w:themeColor="text1"/>
        </w:rPr>
        <w:t>,</w:t>
      </w:r>
      <w:r w:rsidR="003613FE" w:rsidRPr="0041464D">
        <w:rPr>
          <w:rFonts w:asciiTheme="minorHAnsi" w:hAnsiTheme="minorHAnsi"/>
          <w:color w:val="000000" w:themeColor="text1"/>
        </w:rPr>
        <w:t xml:space="preserve"> which was quickly </w:t>
      </w:r>
      <w:r w:rsidR="00DE2D67" w:rsidRPr="0041464D">
        <w:rPr>
          <w:rFonts w:asciiTheme="minorHAnsi" w:hAnsiTheme="minorHAnsi"/>
          <w:color w:val="000000" w:themeColor="text1"/>
        </w:rPr>
        <w:t>suppressed</w:t>
      </w:r>
      <w:r w:rsidR="003F64F0" w:rsidRPr="0041464D">
        <w:rPr>
          <w:rFonts w:asciiTheme="minorHAnsi" w:hAnsiTheme="minorHAnsi"/>
          <w:color w:val="000000" w:themeColor="text1"/>
        </w:rPr>
        <w:t>,</w:t>
      </w:r>
      <w:r w:rsidR="003613FE" w:rsidRPr="0041464D">
        <w:rPr>
          <w:rFonts w:asciiTheme="minorHAnsi" w:hAnsiTheme="minorHAnsi"/>
          <w:color w:val="000000" w:themeColor="text1"/>
        </w:rPr>
        <w:t xml:space="preserve"> while a second uprising was met by an artillery </w:t>
      </w:r>
      <w:r w:rsidR="00090F0E" w:rsidRPr="0041464D">
        <w:rPr>
          <w:rFonts w:asciiTheme="minorHAnsi" w:hAnsiTheme="minorHAnsi"/>
          <w:color w:val="000000" w:themeColor="text1"/>
        </w:rPr>
        <w:t>bombardment i</w:t>
      </w:r>
      <w:r w:rsidR="00263A49" w:rsidRPr="0041464D">
        <w:rPr>
          <w:rFonts w:asciiTheme="minorHAnsi" w:hAnsiTheme="minorHAnsi"/>
          <w:color w:val="000000" w:themeColor="text1"/>
        </w:rPr>
        <w:t xml:space="preserve">n </w:t>
      </w:r>
      <w:r w:rsidRPr="0041464D">
        <w:rPr>
          <w:rFonts w:asciiTheme="minorHAnsi" w:hAnsiTheme="minorHAnsi"/>
          <w:color w:val="000000" w:themeColor="text1"/>
        </w:rPr>
        <w:t xml:space="preserve">October 1843 </w:t>
      </w:r>
      <w:r w:rsidR="003613FE" w:rsidRPr="0041464D">
        <w:rPr>
          <w:rFonts w:asciiTheme="minorHAnsi" w:hAnsiTheme="minorHAnsi"/>
          <w:color w:val="000000" w:themeColor="text1"/>
        </w:rPr>
        <w:t>from the  Castle of Montjuïc. During both of these events the</w:t>
      </w:r>
      <w:r w:rsidR="003F64F0" w:rsidRPr="0041464D">
        <w:rPr>
          <w:rFonts w:asciiTheme="minorHAnsi" w:hAnsiTheme="minorHAnsi"/>
          <w:color w:val="000000" w:themeColor="text1"/>
        </w:rPr>
        <w:t xml:space="preserve"> citadel </w:t>
      </w:r>
      <w:r w:rsidR="003613FE" w:rsidRPr="0041464D">
        <w:rPr>
          <w:rFonts w:asciiTheme="minorHAnsi" w:hAnsiTheme="minorHAnsi"/>
          <w:color w:val="000000" w:themeColor="text1"/>
        </w:rPr>
        <w:t xml:space="preserve">was </w:t>
      </w:r>
      <w:r w:rsidR="003F64F0" w:rsidRPr="0041464D">
        <w:rPr>
          <w:rFonts w:asciiTheme="minorHAnsi" w:hAnsiTheme="minorHAnsi"/>
          <w:color w:val="000000" w:themeColor="text1"/>
        </w:rPr>
        <w:t>subject to attack and</w:t>
      </w:r>
      <w:r w:rsidRPr="0041464D">
        <w:rPr>
          <w:rFonts w:asciiTheme="minorHAnsi" w:hAnsiTheme="minorHAnsi"/>
          <w:color w:val="000000" w:themeColor="text1"/>
        </w:rPr>
        <w:t xml:space="preserve"> partial demolition (Epps 2011). The subsequent Catalan Carlist war of the Matiners (1846-1849), heralded a decade long state of emergency across Catalonia (1844-1854).</w:t>
      </w:r>
      <w:r w:rsidR="004F664E" w:rsidRPr="0041464D">
        <w:rPr>
          <w:rFonts w:asciiTheme="minorHAnsi" w:hAnsiTheme="minorHAnsi"/>
          <w:color w:val="000000" w:themeColor="text1"/>
        </w:rPr>
        <w:t xml:space="preserve"> By the earl</w:t>
      </w:r>
      <w:r w:rsidR="003613FE" w:rsidRPr="0041464D">
        <w:rPr>
          <w:rFonts w:asciiTheme="minorHAnsi" w:hAnsiTheme="minorHAnsi"/>
          <w:color w:val="000000" w:themeColor="text1"/>
        </w:rPr>
        <w:t>y</w:t>
      </w:r>
      <w:r w:rsidR="004F664E" w:rsidRPr="0041464D">
        <w:rPr>
          <w:rFonts w:asciiTheme="minorHAnsi" w:hAnsiTheme="minorHAnsi"/>
          <w:color w:val="000000" w:themeColor="text1"/>
        </w:rPr>
        <w:t xml:space="preserve"> 1850s a series of </w:t>
      </w:r>
      <w:r w:rsidR="00A8182D" w:rsidRPr="0041464D">
        <w:rPr>
          <w:rFonts w:asciiTheme="minorHAnsi" w:hAnsiTheme="minorHAnsi"/>
          <w:color w:val="000000" w:themeColor="text1"/>
        </w:rPr>
        <w:t>commissions</w:t>
      </w:r>
      <w:r w:rsidR="004F664E" w:rsidRPr="0041464D">
        <w:rPr>
          <w:rFonts w:asciiTheme="minorHAnsi" w:hAnsiTheme="minorHAnsi"/>
          <w:color w:val="000000" w:themeColor="text1"/>
        </w:rPr>
        <w:t xml:space="preserve"> had been established to examine the demolition of the city walls to allow for the commercial expansion of the city and alleviate the social conditions of its inhabitants. </w:t>
      </w:r>
      <w:r w:rsidR="003613FE" w:rsidRPr="0041464D">
        <w:rPr>
          <w:rFonts w:asciiTheme="minorHAnsi" w:hAnsiTheme="minorHAnsi"/>
          <w:color w:val="000000" w:themeColor="text1"/>
        </w:rPr>
        <w:t xml:space="preserve">The walls now physically constrained the city in every sense of the word, and its </w:t>
      </w:r>
      <w:r w:rsidR="00DE2D67" w:rsidRPr="0041464D">
        <w:rPr>
          <w:rFonts w:asciiTheme="minorHAnsi" w:hAnsiTheme="minorHAnsi"/>
          <w:color w:val="000000" w:themeColor="text1"/>
        </w:rPr>
        <w:t>inhabitants</w:t>
      </w:r>
      <w:r w:rsidR="00090F0E" w:rsidRPr="0041464D">
        <w:rPr>
          <w:rFonts w:asciiTheme="minorHAnsi" w:hAnsiTheme="minorHAnsi"/>
          <w:color w:val="000000" w:themeColor="text1"/>
        </w:rPr>
        <w:t xml:space="preserve"> were desperate to</w:t>
      </w:r>
      <w:r w:rsidR="003613FE" w:rsidRPr="0041464D">
        <w:rPr>
          <w:rFonts w:asciiTheme="minorHAnsi" w:hAnsiTheme="minorHAnsi"/>
          <w:color w:val="000000" w:themeColor="text1"/>
        </w:rPr>
        <w:t xml:space="preserve"> remove this restrictive barrier.</w:t>
      </w:r>
      <w:r w:rsidR="007F7CEF" w:rsidRPr="0041464D">
        <w:rPr>
          <w:rFonts w:asciiTheme="minorHAnsi" w:hAnsiTheme="minorHAnsi"/>
          <w:color w:val="000000" w:themeColor="text1"/>
        </w:rPr>
        <w:t xml:space="preserve"> This was reflected in the work of contemporary writers such as Antoni de Bofarull who described the citadel, in his 1855 </w:t>
      </w:r>
      <w:r w:rsidR="007F7CEF" w:rsidRPr="0041464D">
        <w:rPr>
          <w:rFonts w:asciiTheme="minorHAnsi" w:hAnsiTheme="minorHAnsi"/>
          <w:i/>
          <w:color w:val="000000" w:themeColor="text1"/>
        </w:rPr>
        <w:t>Guía de Cicerone de Barcelona,</w:t>
      </w:r>
      <w:r w:rsidR="007F7CEF" w:rsidRPr="0041464D">
        <w:rPr>
          <w:rFonts w:asciiTheme="minorHAnsi" w:hAnsiTheme="minorHAnsi"/>
          <w:color w:val="000000" w:themeColor="text1"/>
        </w:rPr>
        <w:t xml:space="preserve"> as haunting the city like a ghost (Olivar 2010, 93). </w:t>
      </w:r>
      <w:r w:rsidR="003613FE" w:rsidRPr="0041464D">
        <w:rPr>
          <w:rFonts w:asciiTheme="minorHAnsi" w:hAnsiTheme="minorHAnsi"/>
          <w:color w:val="000000" w:themeColor="text1"/>
        </w:rPr>
        <w:t xml:space="preserve"> </w:t>
      </w:r>
      <w:r w:rsidR="00BE3E81" w:rsidRPr="0041464D">
        <w:rPr>
          <w:rFonts w:asciiTheme="minorHAnsi" w:hAnsiTheme="minorHAnsi"/>
          <w:color w:val="000000" w:themeColor="text1"/>
        </w:rPr>
        <w:t xml:space="preserve">Over the following years the </w:t>
      </w:r>
      <w:r w:rsidR="007F7CEF" w:rsidRPr="0041464D">
        <w:rPr>
          <w:rFonts w:asciiTheme="minorHAnsi" w:hAnsiTheme="minorHAnsi"/>
          <w:color w:val="000000" w:themeColor="text1"/>
        </w:rPr>
        <w:t xml:space="preserve">city </w:t>
      </w:r>
      <w:r w:rsidR="00BE3E81" w:rsidRPr="0041464D">
        <w:rPr>
          <w:rFonts w:asciiTheme="minorHAnsi" w:hAnsiTheme="minorHAnsi"/>
          <w:color w:val="000000" w:themeColor="text1"/>
        </w:rPr>
        <w:t>walls were gradually removed</w:t>
      </w:r>
      <w:r w:rsidR="00D20CE0" w:rsidRPr="0041464D">
        <w:rPr>
          <w:rFonts w:asciiTheme="minorHAnsi" w:hAnsiTheme="minorHAnsi"/>
          <w:color w:val="000000" w:themeColor="text1"/>
        </w:rPr>
        <w:t xml:space="preserve"> and a new phase of urban planning emerged</w:t>
      </w:r>
      <w:r w:rsidR="00912DA5" w:rsidRPr="0041464D">
        <w:rPr>
          <w:rFonts w:asciiTheme="minorHAnsi" w:hAnsiTheme="minorHAnsi"/>
          <w:color w:val="000000" w:themeColor="text1"/>
        </w:rPr>
        <w:t>, led by Ildefons Cerdà’s utopian reimaging of urban space</w:t>
      </w:r>
      <w:r w:rsidR="00D20CE0" w:rsidRPr="0041464D">
        <w:rPr>
          <w:rFonts w:asciiTheme="minorHAnsi" w:hAnsiTheme="minorHAnsi"/>
          <w:color w:val="000000" w:themeColor="text1"/>
        </w:rPr>
        <w:t>.</w:t>
      </w:r>
      <w:r w:rsidR="00912DA5" w:rsidRPr="0041464D">
        <w:rPr>
          <w:rFonts w:asciiTheme="minorHAnsi" w:hAnsiTheme="minorHAnsi"/>
          <w:color w:val="000000" w:themeColor="text1"/>
        </w:rPr>
        <w:t xml:space="preserve"> While his plan of 1859 does show the removal of the citadel, it is replaced largely by his uniform blocks of housing, or manzanas, with </w:t>
      </w:r>
      <w:r w:rsidR="00A8182D" w:rsidRPr="0041464D">
        <w:rPr>
          <w:rFonts w:asciiTheme="minorHAnsi" w:hAnsiTheme="minorHAnsi"/>
          <w:color w:val="000000" w:themeColor="text1"/>
        </w:rPr>
        <w:t xml:space="preserve">only a small </w:t>
      </w:r>
      <w:r w:rsidR="00912DA5" w:rsidRPr="0041464D">
        <w:rPr>
          <w:rFonts w:asciiTheme="minorHAnsi" w:hAnsiTheme="minorHAnsi"/>
          <w:color w:val="000000" w:themeColor="text1"/>
        </w:rPr>
        <w:t>green public space outside of the blocks</w:t>
      </w:r>
      <w:r w:rsidR="00A8182D" w:rsidRPr="0041464D">
        <w:rPr>
          <w:rFonts w:asciiTheme="minorHAnsi" w:hAnsiTheme="minorHAnsi"/>
          <w:color w:val="000000" w:themeColor="text1"/>
        </w:rPr>
        <w:t xml:space="preserve"> shown</w:t>
      </w:r>
      <w:r w:rsidR="00912DA5" w:rsidRPr="0041464D">
        <w:rPr>
          <w:rFonts w:asciiTheme="minorHAnsi" w:hAnsiTheme="minorHAnsi"/>
          <w:color w:val="000000" w:themeColor="text1"/>
        </w:rPr>
        <w:t xml:space="preserve"> (Ref. 2947. Arxiu Històric de la Ciutat de Barcelona). </w:t>
      </w:r>
      <w:r w:rsidR="00740FDF" w:rsidRPr="0041464D">
        <w:rPr>
          <w:rFonts w:asciiTheme="minorHAnsi" w:hAnsiTheme="minorHAnsi"/>
          <w:color w:val="000000" w:themeColor="text1"/>
        </w:rPr>
        <w:t>Following the r</w:t>
      </w:r>
      <w:r w:rsidR="00E10F78" w:rsidRPr="0041464D">
        <w:rPr>
          <w:rFonts w:asciiTheme="minorHAnsi" w:hAnsiTheme="minorHAnsi"/>
          <w:color w:val="000000" w:themeColor="text1"/>
        </w:rPr>
        <w:t>evolution of September</w:t>
      </w:r>
      <w:r w:rsidR="00740FDF" w:rsidRPr="0041464D">
        <w:rPr>
          <w:rFonts w:asciiTheme="minorHAnsi" w:hAnsiTheme="minorHAnsi"/>
          <w:color w:val="000000" w:themeColor="text1"/>
        </w:rPr>
        <w:t xml:space="preserve"> 1868, and the subsequent dep</w:t>
      </w:r>
      <w:r w:rsidR="006118E6" w:rsidRPr="0041464D">
        <w:rPr>
          <w:rFonts w:asciiTheme="minorHAnsi" w:hAnsiTheme="minorHAnsi"/>
          <w:color w:val="000000" w:themeColor="text1"/>
        </w:rPr>
        <w:t>osition of Queen Isabella II,</w:t>
      </w:r>
      <w:r w:rsidR="00740FDF" w:rsidRPr="0041464D">
        <w:rPr>
          <w:rFonts w:asciiTheme="minorHAnsi" w:hAnsiTheme="minorHAnsi"/>
          <w:color w:val="000000" w:themeColor="text1"/>
        </w:rPr>
        <w:t xml:space="preserve"> the rebellious General Jua</w:t>
      </w:r>
      <w:r w:rsidR="00E10F78" w:rsidRPr="0041464D">
        <w:rPr>
          <w:rFonts w:asciiTheme="minorHAnsi" w:hAnsiTheme="minorHAnsi"/>
          <w:color w:val="000000" w:themeColor="text1"/>
        </w:rPr>
        <w:t>n Prim</w:t>
      </w:r>
      <w:r w:rsidR="00740FDF" w:rsidRPr="0041464D">
        <w:rPr>
          <w:rFonts w:asciiTheme="minorHAnsi" w:hAnsiTheme="minorHAnsi"/>
          <w:color w:val="000000" w:themeColor="text1"/>
        </w:rPr>
        <w:t xml:space="preserve"> was named regent a year later. He subsequently</w:t>
      </w:r>
      <w:r w:rsidR="00E10F78" w:rsidRPr="0041464D">
        <w:rPr>
          <w:rFonts w:asciiTheme="minorHAnsi" w:hAnsiTheme="minorHAnsi"/>
          <w:color w:val="000000" w:themeColor="text1"/>
        </w:rPr>
        <w:t xml:space="preserve"> gave </w:t>
      </w:r>
      <w:r w:rsidR="00740FDF" w:rsidRPr="0041464D">
        <w:rPr>
          <w:rFonts w:asciiTheme="minorHAnsi" w:hAnsiTheme="minorHAnsi"/>
          <w:color w:val="000000" w:themeColor="text1"/>
        </w:rPr>
        <w:t xml:space="preserve">the citadel </w:t>
      </w:r>
      <w:r w:rsidR="00E10F78" w:rsidRPr="0041464D">
        <w:rPr>
          <w:rFonts w:asciiTheme="minorHAnsi" w:hAnsiTheme="minorHAnsi"/>
          <w:color w:val="000000" w:themeColor="text1"/>
        </w:rPr>
        <w:t xml:space="preserve">site back to city of Barcelona </w:t>
      </w:r>
      <w:r w:rsidR="00740FDF" w:rsidRPr="0041464D">
        <w:rPr>
          <w:rFonts w:asciiTheme="minorHAnsi" w:hAnsiTheme="minorHAnsi"/>
          <w:color w:val="000000" w:themeColor="text1"/>
        </w:rPr>
        <w:t xml:space="preserve">and it </w:t>
      </w:r>
      <w:r w:rsidR="00FF45B9" w:rsidRPr="0041464D">
        <w:rPr>
          <w:rFonts w:asciiTheme="minorHAnsi" w:hAnsiTheme="minorHAnsi"/>
          <w:color w:val="000000" w:themeColor="text1"/>
        </w:rPr>
        <w:t xml:space="preserve">reverted to </w:t>
      </w:r>
      <w:r w:rsidR="007938A3" w:rsidRPr="0041464D">
        <w:rPr>
          <w:rFonts w:asciiTheme="minorHAnsi" w:hAnsiTheme="minorHAnsi"/>
          <w:color w:val="000000" w:themeColor="text1"/>
        </w:rPr>
        <w:t>civilian</w:t>
      </w:r>
      <w:r w:rsidR="00FF45B9" w:rsidRPr="0041464D">
        <w:rPr>
          <w:rFonts w:asciiTheme="minorHAnsi" w:hAnsiTheme="minorHAnsi"/>
          <w:color w:val="000000" w:themeColor="text1"/>
        </w:rPr>
        <w:t xml:space="preserve"> use.</w:t>
      </w:r>
      <w:r w:rsidR="00E10F78" w:rsidRPr="0041464D">
        <w:rPr>
          <w:rFonts w:asciiTheme="minorHAnsi" w:hAnsiTheme="minorHAnsi"/>
          <w:color w:val="000000" w:themeColor="text1"/>
        </w:rPr>
        <w:t xml:space="preserve"> </w:t>
      </w:r>
      <w:r w:rsidR="00740FDF" w:rsidRPr="0041464D">
        <w:rPr>
          <w:rFonts w:asciiTheme="minorHAnsi" w:hAnsiTheme="minorHAnsi"/>
          <w:color w:val="000000" w:themeColor="text1"/>
        </w:rPr>
        <w:t xml:space="preserve">Over the following years between </w:t>
      </w:r>
      <w:r w:rsidR="00E10F78" w:rsidRPr="0041464D">
        <w:rPr>
          <w:rFonts w:asciiTheme="minorHAnsi" w:hAnsiTheme="minorHAnsi"/>
          <w:color w:val="000000" w:themeColor="text1"/>
        </w:rPr>
        <w:t xml:space="preserve">1869-1888 </w:t>
      </w:r>
      <w:r w:rsidR="00740FDF" w:rsidRPr="0041464D">
        <w:rPr>
          <w:rFonts w:asciiTheme="minorHAnsi" w:hAnsiTheme="minorHAnsi"/>
          <w:color w:val="000000" w:themeColor="text1"/>
        </w:rPr>
        <w:t>it was gradually destroyed with only a few buildings surviving, including the</w:t>
      </w:r>
      <w:r w:rsidR="00E10F78" w:rsidRPr="0041464D">
        <w:rPr>
          <w:rFonts w:asciiTheme="minorHAnsi" w:hAnsiTheme="minorHAnsi"/>
          <w:color w:val="000000" w:themeColor="text1"/>
        </w:rPr>
        <w:t xml:space="preserve"> chapel, Governor’s residence and the arsenal. </w:t>
      </w:r>
      <w:r w:rsidR="00A704CC" w:rsidRPr="0041464D">
        <w:rPr>
          <w:rFonts w:asciiTheme="minorHAnsi" w:hAnsiTheme="minorHAnsi"/>
          <w:color w:val="000000" w:themeColor="text1"/>
        </w:rPr>
        <w:t>T</w:t>
      </w:r>
      <w:r w:rsidR="00090F0E" w:rsidRPr="0041464D">
        <w:rPr>
          <w:rFonts w:asciiTheme="minorHAnsi" w:hAnsiTheme="minorHAnsi"/>
          <w:color w:val="000000" w:themeColor="text1"/>
        </w:rPr>
        <w:t>he interpretive panels at the El</w:t>
      </w:r>
      <w:r w:rsidR="00A704CC" w:rsidRPr="0041464D">
        <w:rPr>
          <w:rFonts w:asciiTheme="minorHAnsi" w:hAnsiTheme="minorHAnsi"/>
          <w:color w:val="000000" w:themeColor="text1"/>
        </w:rPr>
        <w:t xml:space="preserve"> Born heritage centre</w:t>
      </w:r>
      <w:r w:rsidR="002A0B8B" w:rsidRPr="0041464D">
        <w:rPr>
          <w:rFonts w:asciiTheme="minorHAnsi" w:hAnsiTheme="minorHAnsi"/>
          <w:color w:val="000000" w:themeColor="text1"/>
        </w:rPr>
        <w:t>, funded and developed by Barcelona City Council,</w:t>
      </w:r>
      <w:r w:rsidR="00A704CC" w:rsidRPr="0041464D">
        <w:rPr>
          <w:rFonts w:asciiTheme="minorHAnsi" w:hAnsiTheme="minorHAnsi"/>
          <w:color w:val="000000" w:themeColor="text1"/>
        </w:rPr>
        <w:t xml:space="preserve"> record that Prim ‘was well aware of the profound desire of the Barcelona people to do away with that [citadel] symbol of terror’ as it had always been viewed them as a ‘symbol of military occupation’. </w:t>
      </w:r>
    </w:p>
    <w:p w:rsidR="003E390D" w:rsidRPr="0041464D" w:rsidRDefault="00A8182D" w:rsidP="00CF5BA9">
      <w:pPr>
        <w:spacing w:line="276" w:lineRule="auto"/>
        <w:rPr>
          <w:rFonts w:asciiTheme="minorHAnsi" w:hAnsiTheme="minorHAnsi"/>
          <w:color w:val="000000" w:themeColor="text1"/>
        </w:rPr>
      </w:pPr>
      <w:r w:rsidRPr="0041464D">
        <w:rPr>
          <w:rFonts w:asciiTheme="minorHAnsi" w:hAnsiTheme="minorHAnsi"/>
          <w:color w:val="000000" w:themeColor="text1"/>
        </w:rPr>
        <w:t>Monumentality</w:t>
      </w:r>
      <w:r w:rsidR="00DE2D67" w:rsidRPr="0041464D">
        <w:rPr>
          <w:rFonts w:asciiTheme="minorHAnsi" w:hAnsiTheme="minorHAnsi"/>
          <w:color w:val="000000" w:themeColor="text1"/>
        </w:rPr>
        <w:t xml:space="preserve"> was to be a key feature of the</w:t>
      </w:r>
      <w:r w:rsidRPr="0041464D">
        <w:rPr>
          <w:rFonts w:asciiTheme="minorHAnsi" w:hAnsiTheme="minorHAnsi"/>
          <w:color w:val="000000" w:themeColor="text1"/>
        </w:rPr>
        <w:t xml:space="preserve"> process </w:t>
      </w:r>
      <w:r w:rsidR="00D04201" w:rsidRPr="0041464D">
        <w:rPr>
          <w:rFonts w:asciiTheme="minorHAnsi" w:hAnsiTheme="minorHAnsi"/>
          <w:color w:val="000000" w:themeColor="text1"/>
        </w:rPr>
        <w:t>of</w:t>
      </w:r>
      <w:r w:rsidR="00DE2D67" w:rsidRPr="0041464D">
        <w:rPr>
          <w:rFonts w:asciiTheme="minorHAnsi" w:hAnsiTheme="minorHAnsi"/>
          <w:color w:val="000000" w:themeColor="text1"/>
        </w:rPr>
        <w:t xml:space="preserve"> redeveloping Barcelona </w:t>
      </w:r>
      <w:r w:rsidR="00D04201" w:rsidRPr="0041464D">
        <w:rPr>
          <w:rFonts w:asciiTheme="minorHAnsi" w:hAnsiTheme="minorHAnsi"/>
          <w:color w:val="000000" w:themeColor="text1"/>
        </w:rPr>
        <w:t>over the following decades. The Catalan author Narcís Oller wrote</w:t>
      </w:r>
      <w:r w:rsidRPr="0041464D">
        <w:rPr>
          <w:rFonts w:asciiTheme="minorHAnsi" w:hAnsiTheme="minorHAnsi"/>
          <w:color w:val="000000" w:themeColor="text1"/>
        </w:rPr>
        <w:t xml:space="preserve"> in 1878 that there was a </w:t>
      </w:r>
      <w:r w:rsidR="00595D1F" w:rsidRPr="0041464D">
        <w:rPr>
          <w:rFonts w:asciiTheme="minorHAnsi" w:hAnsiTheme="minorHAnsi"/>
          <w:color w:val="000000" w:themeColor="text1"/>
        </w:rPr>
        <w:t>need to develop a series</w:t>
      </w:r>
      <w:r w:rsidRPr="0041464D">
        <w:rPr>
          <w:rFonts w:asciiTheme="minorHAnsi" w:hAnsiTheme="minorHAnsi"/>
          <w:color w:val="000000" w:themeColor="text1"/>
        </w:rPr>
        <w:t xml:space="preserve"> of monuments across the city</w:t>
      </w:r>
      <w:r w:rsidR="00D04201" w:rsidRPr="0041464D">
        <w:rPr>
          <w:rFonts w:asciiTheme="minorHAnsi" w:hAnsiTheme="minorHAnsi"/>
          <w:color w:val="000000" w:themeColor="text1"/>
        </w:rPr>
        <w:t>, so</w:t>
      </w:r>
      <w:r w:rsidRPr="0041464D">
        <w:rPr>
          <w:rFonts w:asciiTheme="minorHAnsi" w:hAnsiTheme="minorHAnsi"/>
          <w:color w:val="000000" w:themeColor="text1"/>
        </w:rPr>
        <w:t xml:space="preserve"> that </w:t>
      </w:r>
      <w:r w:rsidR="00595D1F" w:rsidRPr="0041464D">
        <w:rPr>
          <w:rFonts w:asciiTheme="minorHAnsi" w:hAnsiTheme="minorHAnsi"/>
          <w:color w:val="000000" w:themeColor="text1"/>
        </w:rPr>
        <w:t xml:space="preserve">they </w:t>
      </w:r>
      <w:r w:rsidRPr="0041464D">
        <w:rPr>
          <w:rFonts w:asciiTheme="minorHAnsi" w:hAnsiTheme="minorHAnsi"/>
          <w:color w:val="000000" w:themeColor="text1"/>
        </w:rPr>
        <w:t xml:space="preserve">would embellish it through the ‘potential to commemorate and glorify local historical events, and their instrumental character in the aesthetic education of the masses’ (Olivar </w:t>
      </w:r>
      <w:r w:rsidR="00922F9D">
        <w:rPr>
          <w:rFonts w:asciiTheme="minorHAnsi" w:hAnsiTheme="minorHAnsi"/>
          <w:color w:val="000000" w:themeColor="text1"/>
        </w:rPr>
        <w:t>2010:</w:t>
      </w:r>
      <w:r w:rsidRPr="0041464D">
        <w:rPr>
          <w:rFonts w:asciiTheme="minorHAnsi" w:hAnsiTheme="minorHAnsi"/>
          <w:color w:val="000000" w:themeColor="text1"/>
        </w:rPr>
        <w:t xml:space="preserve"> 260). The need for more expansive leisure space was also recognised. In 1881 </w:t>
      </w:r>
      <w:r w:rsidRPr="0041464D">
        <w:rPr>
          <w:rFonts w:asciiTheme="minorHAnsi" w:hAnsiTheme="minorHAnsi" w:cstheme="minorHAnsi"/>
          <w:color w:val="000000" w:themeColor="text1"/>
          <w:spacing w:val="-6"/>
          <w:shd w:val="clear" w:color="auto" w:fill="FFFFFF"/>
        </w:rPr>
        <w:t>Àngel Baixeras</w:t>
      </w:r>
      <w:r w:rsidRPr="0041464D">
        <w:rPr>
          <w:rFonts w:asciiTheme="minorHAnsi" w:hAnsiTheme="minorHAnsi"/>
          <w:color w:val="000000" w:themeColor="text1"/>
        </w:rPr>
        <w:t xml:space="preserve"> published a new plan f</w:t>
      </w:r>
      <w:r w:rsidR="00D04201" w:rsidRPr="0041464D">
        <w:rPr>
          <w:rFonts w:asciiTheme="minorHAnsi" w:hAnsiTheme="minorHAnsi"/>
          <w:color w:val="000000" w:themeColor="text1"/>
        </w:rPr>
        <w:t>or the urban reform of the city</w:t>
      </w:r>
      <w:r w:rsidRPr="0041464D">
        <w:rPr>
          <w:rFonts w:asciiTheme="minorHAnsi" w:hAnsiTheme="minorHAnsi"/>
          <w:color w:val="000000" w:themeColor="text1"/>
        </w:rPr>
        <w:t xml:space="preserve">, illustrated in his 1884 </w:t>
      </w:r>
      <w:r w:rsidRPr="0041464D">
        <w:rPr>
          <w:rFonts w:asciiTheme="minorHAnsi" w:hAnsiTheme="minorHAnsi" w:cstheme="minorHAnsi"/>
          <w:i/>
          <w:color w:val="000000" w:themeColor="text1"/>
          <w:spacing w:val="-6"/>
          <w:shd w:val="clear" w:color="auto" w:fill="FFFFFF"/>
        </w:rPr>
        <w:t>Plan de reforma interior de Barcelona</w:t>
      </w:r>
      <w:r w:rsidRPr="0041464D">
        <w:rPr>
          <w:rFonts w:asciiTheme="minorHAnsi" w:hAnsiTheme="minorHAnsi" w:cstheme="minorHAnsi"/>
          <w:color w:val="000000" w:themeColor="text1"/>
          <w:spacing w:val="-6"/>
          <w:shd w:val="clear" w:color="auto" w:fill="FFFFFF"/>
        </w:rPr>
        <w:t xml:space="preserve">. An intrinsic feature of this was the creation of an expanded public park in the </w:t>
      </w:r>
      <w:r w:rsidRPr="0041464D">
        <w:rPr>
          <w:rFonts w:asciiTheme="minorHAnsi" w:hAnsiTheme="minorHAnsi" w:cstheme="minorHAnsi"/>
          <w:color w:val="000000" w:themeColor="text1"/>
          <w:spacing w:val="-6"/>
          <w:shd w:val="clear" w:color="auto" w:fill="FFFFFF"/>
        </w:rPr>
        <w:lastRenderedPageBreak/>
        <w:t xml:space="preserve">citadel area. </w:t>
      </w:r>
      <w:r w:rsidR="00E71608" w:rsidRPr="0041464D">
        <w:rPr>
          <w:rFonts w:asciiTheme="minorHAnsi" w:hAnsiTheme="minorHAnsi"/>
          <w:color w:val="000000" w:themeColor="text1"/>
        </w:rPr>
        <w:t xml:space="preserve">This expansion was formally adopted and the park’s opening </w:t>
      </w:r>
      <w:r w:rsidR="007A27EE" w:rsidRPr="0041464D">
        <w:rPr>
          <w:rFonts w:asciiTheme="minorHAnsi" w:hAnsiTheme="minorHAnsi"/>
          <w:color w:val="000000" w:themeColor="text1"/>
        </w:rPr>
        <w:t>received</w:t>
      </w:r>
      <w:r w:rsidR="00E71608" w:rsidRPr="0041464D">
        <w:rPr>
          <w:rFonts w:asciiTheme="minorHAnsi" w:hAnsiTheme="minorHAnsi"/>
          <w:color w:val="000000" w:themeColor="text1"/>
        </w:rPr>
        <w:t xml:space="preserve"> worldwide attention. In Australia, for example, t</w:t>
      </w:r>
      <w:r w:rsidR="00C13DEA" w:rsidRPr="0041464D">
        <w:rPr>
          <w:rFonts w:asciiTheme="minorHAnsi" w:hAnsiTheme="minorHAnsi"/>
          <w:color w:val="000000" w:themeColor="text1"/>
        </w:rPr>
        <w:t xml:space="preserve">he New South Wales newspaper </w:t>
      </w:r>
      <w:r w:rsidR="00C13DEA" w:rsidRPr="0041464D">
        <w:rPr>
          <w:rFonts w:asciiTheme="minorHAnsi" w:hAnsiTheme="minorHAnsi"/>
          <w:i/>
          <w:color w:val="000000" w:themeColor="text1"/>
        </w:rPr>
        <w:t xml:space="preserve">Maitland Mercury and Hunter River General Advertise </w:t>
      </w:r>
      <w:r w:rsidR="00E71608" w:rsidRPr="0041464D">
        <w:rPr>
          <w:rFonts w:asciiTheme="minorHAnsi" w:hAnsiTheme="minorHAnsi"/>
          <w:color w:val="000000" w:themeColor="text1"/>
        </w:rPr>
        <w:t>r</w:t>
      </w:r>
      <w:r w:rsidR="00C13DEA" w:rsidRPr="0041464D">
        <w:rPr>
          <w:rFonts w:asciiTheme="minorHAnsi" w:hAnsiTheme="minorHAnsi"/>
          <w:color w:val="000000" w:themeColor="text1"/>
        </w:rPr>
        <w:t xml:space="preserve">eported on </w:t>
      </w:r>
      <w:r w:rsidR="00CF5BA9" w:rsidRPr="0041464D">
        <w:rPr>
          <w:rFonts w:asciiTheme="minorHAnsi" w:hAnsiTheme="minorHAnsi"/>
          <w:color w:val="000000" w:themeColor="text1"/>
        </w:rPr>
        <w:t xml:space="preserve">its front page </w:t>
      </w:r>
      <w:r w:rsidR="00C13DEA" w:rsidRPr="0041464D">
        <w:rPr>
          <w:rFonts w:asciiTheme="minorHAnsi" w:hAnsiTheme="minorHAnsi"/>
          <w:color w:val="000000" w:themeColor="text1"/>
        </w:rPr>
        <w:t>the creation of a new park on Thursday 23</w:t>
      </w:r>
      <w:r w:rsidR="00C13DEA" w:rsidRPr="0041464D">
        <w:rPr>
          <w:rFonts w:asciiTheme="minorHAnsi" w:hAnsiTheme="minorHAnsi"/>
          <w:color w:val="000000" w:themeColor="text1"/>
          <w:vertAlign w:val="superscript"/>
        </w:rPr>
        <w:t>rd</w:t>
      </w:r>
      <w:r w:rsidR="00C13DEA" w:rsidRPr="0041464D">
        <w:rPr>
          <w:rFonts w:asciiTheme="minorHAnsi" w:hAnsiTheme="minorHAnsi"/>
          <w:color w:val="000000" w:themeColor="text1"/>
        </w:rPr>
        <w:t xml:space="preserve"> March 1882</w:t>
      </w:r>
      <w:r w:rsidR="00E71608" w:rsidRPr="0041464D">
        <w:rPr>
          <w:rFonts w:asciiTheme="minorHAnsi" w:hAnsiTheme="minorHAnsi"/>
          <w:color w:val="000000" w:themeColor="text1"/>
        </w:rPr>
        <w:t xml:space="preserve">, stating that it was </w:t>
      </w:r>
      <w:r w:rsidR="00C13DEA" w:rsidRPr="0041464D">
        <w:rPr>
          <w:rFonts w:asciiTheme="minorHAnsi" w:hAnsiTheme="minorHAnsi"/>
          <w:color w:val="000000" w:themeColor="text1"/>
        </w:rPr>
        <w:t>‘formerly occupied by the decaying walls and ruined ramparts of the old citadel. Here also was the old state prison. These ancient works, relics and mementoes of barbarous times, have all given place to the new park of the citadel, filled with marble fountains, beautiful walks…..’</w:t>
      </w:r>
      <w:r w:rsidR="00517A4F" w:rsidRPr="0041464D">
        <w:rPr>
          <w:rFonts w:asciiTheme="minorHAnsi" w:hAnsiTheme="minorHAnsi"/>
          <w:color w:val="000000" w:themeColor="text1"/>
        </w:rPr>
        <w:t xml:space="preserve">. </w:t>
      </w:r>
      <w:r w:rsidR="00C13DEA" w:rsidRPr="0041464D">
        <w:rPr>
          <w:rFonts w:asciiTheme="minorHAnsi" w:hAnsiTheme="minorHAnsi"/>
          <w:color w:val="000000" w:themeColor="text1"/>
        </w:rPr>
        <w:t xml:space="preserve">A plaque was placed at the entrance carrying the inscription ‘These parks and gardens, being the property of all the citizens, they are all interested in their preservation; and they are accordingly placed under their especial care and vigilance’. </w:t>
      </w:r>
      <w:r w:rsidR="007A27EE" w:rsidRPr="0041464D">
        <w:rPr>
          <w:rFonts w:asciiTheme="minorHAnsi" w:hAnsiTheme="minorHAnsi"/>
          <w:color w:val="000000" w:themeColor="text1"/>
        </w:rPr>
        <w:t xml:space="preserve">The city’s resurgent literary community responded to the park in similar terms. </w:t>
      </w:r>
      <w:r w:rsidR="00AB75C3" w:rsidRPr="0041464D">
        <w:rPr>
          <w:rFonts w:asciiTheme="minorHAnsi" w:hAnsiTheme="minorHAnsi"/>
          <w:color w:val="000000" w:themeColor="text1"/>
        </w:rPr>
        <w:t>Remembering what had been there before, t</w:t>
      </w:r>
      <w:r w:rsidR="007A27EE" w:rsidRPr="0041464D">
        <w:rPr>
          <w:rFonts w:asciiTheme="minorHAnsi" w:hAnsiTheme="minorHAnsi"/>
          <w:color w:val="000000" w:themeColor="text1"/>
        </w:rPr>
        <w:t xml:space="preserve">he poet Jacint Verdaguer wrote in the 1880s that ‘The happiest quarter of </w:t>
      </w:r>
      <w:r w:rsidR="00794A58" w:rsidRPr="0041464D">
        <w:rPr>
          <w:rFonts w:asciiTheme="minorHAnsi" w:hAnsiTheme="minorHAnsi"/>
          <w:color w:val="000000" w:themeColor="text1"/>
        </w:rPr>
        <w:t>Barcelona is erased…..they built</w:t>
      </w:r>
      <w:r w:rsidR="007A27EE" w:rsidRPr="0041464D">
        <w:rPr>
          <w:rFonts w:asciiTheme="minorHAnsi" w:hAnsiTheme="minorHAnsi"/>
          <w:color w:val="000000" w:themeColor="text1"/>
        </w:rPr>
        <w:t xml:space="preserve"> a fortress, the ill-fated and hateful Citadel, born in Barcelona like erysipelas, in the middle of a lovel</w:t>
      </w:r>
      <w:r w:rsidR="00922F9D">
        <w:rPr>
          <w:rFonts w:asciiTheme="minorHAnsi" w:hAnsiTheme="minorHAnsi"/>
          <w:color w:val="000000" w:themeColor="text1"/>
        </w:rPr>
        <w:t xml:space="preserve">y face’ (quoted in Hughes 2004: </w:t>
      </w:r>
      <w:r w:rsidR="007A27EE" w:rsidRPr="0041464D">
        <w:rPr>
          <w:rFonts w:asciiTheme="minorHAnsi" w:hAnsiTheme="minorHAnsi"/>
          <w:color w:val="000000" w:themeColor="text1"/>
        </w:rPr>
        <w:t xml:space="preserve">50). </w:t>
      </w:r>
      <w:r w:rsidR="00AB75C3" w:rsidRPr="0041464D">
        <w:rPr>
          <w:rFonts w:asciiTheme="minorHAnsi" w:hAnsiTheme="minorHAnsi"/>
          <w:color w:val="000000" w:themeColor="text1"/>
        </w:rPr>
        <w:t xml:space="preserve">In </w:t>
      </w:r>
      <w:r w:rsidR="007A27EE" w:rsidRPr="0041464D">
        <w:rPr>
          <w:rFonts w:asciiTheme="minorHAnsi" w:hAnsiTheme="minorHAnsi"/>
          <w:color w:val="000000" w:themeColor="text1"/>
        </w:rPr>
        <w:t xml:space="preserve">Coroleu’s 1888 </w:t>
      </w:r>
      <w:r w:rsidR="007A27EE" w:rsidRPr="0041464D">
        <w:rPr>
          <w:rFonts w:asciiTheme="minorHAnsi" w:hAnsiTheme="minorHAnsi"/>
          <w:i/>
          <w:color w:val="000000" w:themeColor="text1"/>
        </w:rPr>
        <w:t xml:space="preserve">Memorias de un menestral </w:t>
      </w:r>
      <w:r w:rsidR="00AB75C3" w:rsidRPr="0041464D">
        <w:rPr>
          <w:rFonts w:asciiTheme="minorHAnsi" w:hAnsiTheme="minorHAnsi"/>
          <w:color w:val="000000" w:themeColor="text1"/>
        </w:rPr>
        <w:t xml:space="preserve">the citadel </w:t>
      </w:r>
      <w:r w:rsidR="007A27EE" w:rsidRPr="0041464D">
        <w:rPr>
          <w:rFonts w:asciiTheme="minorHAnsi" w:hAnsiTheme="minorHAnsi"/>
          <w:color w:val="000000" w:themeColor="text1"/>
        </w:rPr>
        <w:t xml:space="preserve">was still remembered as a place of repression, but </w:t>
      </w:r>
      <w:r w:rsidR="00AB75C3" w:rsidRPr="0041464D">
        <w:rPr>
          <w:rFonts w:asciiTheme="minorHAnsi" w:hAnsiTheme="minorHAnsi"/>
          <w:color w:val="000000" w:themeColor="text1"/>
        </w:rPr>
        <w:t xml:space="preserve">it is clear </w:t>
      </w:r>
      <w:r w:rsidR="007A27EE" w:rsidRPr="0041464D">
        <w:rPr>
          <w:rFonts w:asciiTheme="minorHAnsi" w:hAnsiTheme="minorHAnsi"/>
          <w:color w:val="000000" w:themeColor="text1"/>
        </w:rPr>
        <w:t xml:space="preserve">that the structure was now also </w:t>
      </w:r>
      <w:r w:rsidR="00AB75C3" w:rsidRPr="0041464D">
        <w:rPr>
          <w:rFonts w:asciiTheme="minorHAnsi" w:hAnsiTheme="minorHAnsi"/>
          <w:color w:val="000000" w:themeColor="text1"/>
        </w:rPr>
        <w:t xml:space="preserve">being </w:t>
      </w:r>
      <w:r w:rsidR="007A27EE" w:rsidRPr="0041464D">
        <w:rPr>
          <w:rFonts w:asciiTheme="minorHAnsi" w:hAnsiTheme="minorHAnsi"/>
          <w:color w:val="000000" w:themeColor="text1"/>
        </w:rPr>
        <w:t>consigned to memory</w:t>
      </w:r>
      <w:r w:rsidR="00AB75C3" w:rsidRPr="0041464D">
        <w:rPr>
          <w:rFonts w:asciiTheme="minorHAnsi" w:hAnsiTheme="minorHAnsi"/>
          <w:color w:val="000000" w:themeColor="text1"/>
        </w:rPr>
        <w:t xml:space="preserve"> by the workers of the city.</w:t>
      </w:r>
      <w:r w:rsidR="00CF35C1" w:rsidRPr="0041464D">
        <w:rPr>
          <w:rFonts w:asciiTheme="minorHAnsi" w:hAnsiTheme="minorHAnsi"/>
          <w:color w:val="000000" w:themeColor="text1"/>
        </w:rPr>
        <w:t xml:space="preserve"> These negative images and memories of the citadel remain with an English writer, resident in Barcelona, recording that the park was created ‘</w:t>
      </w:r>
      <w:r w:rsidR="00FF45B9" w:rsidRPr="0041464D">
        <w:rPr>
          <w:rFonts w:asciiTheme="minorHAnsi" w:hAnsiTheme="minorHAnsi"/>
          <w:color w:val="000000" w:themeColor="text1"/>
        </w:rPr>
        <w:t>as a symbol of renascent Catalonia, a garden extended over the bones of the Citadel, the corpse of imperial Bourbonism’</w:t>
      </w:r>
      <w:r w:rsidR="006F0928" w:rsidRPr="0041464D">
        <w:rPr>
          <w:rFonts w:asciiTheme="minorHAnsi" w:hAnsiTheme="minorHAnsi"/>
          <w:color w:val="000000" w:themeColor="text1"/>
        </w:rPr>
        <w:t xml:space="preserve"> (</w:t>
      </w:r>
      <w:r w:rsidR="00922F9D">
        <w:rPr>
          <w:rFonts w:asciiTheme="minorHAnsi" w:hAnsiTheme="minorHAnsi"/>
          <w:color w:val="000000" w:themeColor="text1"/>
        </w:rPr>
        <w:t xml:space="preserve">Hughes 1992: </w:t>
      </w:r>
      <w:r w:rsidR="00CF35C1" w:rsidRPr="0041464D">
        <w:rPr>
          <w:rFonts w:asciiTheme="minorHAnsi" w:hAnsiTheme="minorHAnsi"/>
          <w:color w:val="000000" w:themeColor="text1"/>
        </w:rPr>
        <w:t xml:space="preserve">356). </w:t>
      </w:r>
      <w:r w:rsidR="00513613" w:rsidRPr="0041464D">
        <w:rPr>
          <w:rFonts w:asciiTheme="minorHAnsi" w:hAnsiTheme="minorHAnsi"/>
          <w:color w:val="000000" w:themeColor="text1"/>
        </w:rPr>
        <w:t xml:space="preserve">By the close of the decade the park site had come to represent Barcelona as a modern, revitalised, </w:t>
      </w:r>
      <w:r w:rsidR="009F5AE3" w:rsidRPr="0041464D">
        <w:rPr>
          <w:rFonts w:asciiTheme="minorHAnsi" w:hAnsiTheme="minorHAnsi"/>
          <w:color w:val="000000" w:themeColor="text1"/>
        </w:rPr>
        <w:t>cosmopolitan</w:t>
      </w:r>
      <w:r w:rsidR="00513613" w:rsidRPr="0041464D">
        <w:rPr>
          <w:rFonts w:asciiTheme="minorHAnsi" w:hAnsiTheme="minorHAnsi"/>
          <w:color w:val="000000" w:themeColor="text1"/>
        </w:rPr>
        <w:t xml:space="preserve"> city that had lost the shackles of the physicality of its early-modern past. </w:t>
      </w:r>
      <w:r w:rsidR="003E390D" w:rsidRPr="0041464D">
        <w:rPr>
          <w:rFonts w:asciiTheme="minorHAnsi" w:hAnsiTheme="minorHAnsi"/>
          <w:color w:val="000000" w:themeColor="text1"/>
        </w:rPr>
        <w:t xml:space="preserve">Following a brief </w:t>
      </w:r>
      <w:r w:rsidR="00513613" w:rsidRPr="0041464D">
        <w:rPr>
          <w:rFonts w:asciiTheme="minorHAnsi" w:hAnsiTheme="minorHAnsi"/>
          <w:color w:val="000000" w:themeColor="text1"/>
        </w:rPr>
        <w:t>financial</w:t>
      </w:r>
      <w:r w:rsidR="003E390D" w:rsidRPr="0041464D">
        <w:rPr>
          <w:rFonts w:asciiTheme="minorHAnsi" w:hAnsiTheme="minorHAnsi"/>
          <w:color w:val="000000" w:themeColor="text1"/>
        </w:rPr>
        <w:t xml:space="preserve"> crisis and an outbreak of cholera in the early 1880s a proposal was forwarded in 1885 to hold a U</w:t>
      </w:r>
      <w:r w:rsidR="00513613" w:rsidRPr="0041464D">
        <w:rPr>
          <w:rFonts w:asciiTheme="minorHAnsi" w:hAnsiTheme="minorHAnsi"/>
          <w:color w:val="000000" w:themeColor="text1"/>
        </w:rPr>
        <w:t xml:space="preserve">niversal </w:t>
      </w:r>
      <w:r w:rsidR="009F5AE3" w:rsidRPr="0041464D">
        <w:rPr>
          <w:rFonts w:asciiTheme="minorHAnsi" w:hAnsiTheme="minorHAnsi"/>
          <w:color w:val="000000" w:themeColor="text1"/>
        </w:rPr>
        <w:t>Exhibition</w:t>
      </w:r>
      <w:r w:rsidR="00513613" w:rsidRPr="0041464D">
        <w:rPr>
          <w:rFonts w:asciiTheme="minorHAnsi" w:hAnsiTheme="minorHAnsi"/>
          <w:color w:val="000000" w:themeColor="text1"/>
        </w:rPr>
        <w:t xml:space="preserve"> in the city. The area of the park provided the most suitable location for such an event and it was </w:t>
      </w:r>
      <w:r w:rsidR="009F5AE3" w:rsidRPr="0041464D">
        <w:rPr>
          <w:rFonts w:asciiTheme="minorHAnsi" w:hAnsiTheme="minorHAnsi"/>
          <w:color w:val="000000" w:themeColor="text1"/>
        </w:rPr>
        <w:t>decided</w:t>
      </w:r>
      <w:r w:rsidR="00513613" w:rsidRPr="0041464D">
        <w:rPr>
          <w:rFonts w:asciiTheme="minorHAnsi" w:hAnsiTheme="minorHAnsi"/>
          <w:color w:val="000000" w:themeColor="text1"/>
        </w:rPr>
        <w:t xml:space="preserve"> </w:t>
      </w:r>
      <w:r w:rsidR="003E390D" w:rsidRPr="0041464D">
        <w:rPr>
          <w:rFonts w:asciiTheme="minorHAnsi" w:hAnsiTheme="minorHAnsi"/>
          <w:color w:val="000000" w:themeColor="text1"/>
        </w:rPr>
        <w:t xml:space="preserve">that </w:t>
      </w:r>
      <w:r w:rsidR="00513613" w:rsidRPr="0041464D">
        <w:rPr>
          <w:rFonts w:asciiTheme="minorHAnsi" w:hAnsiTheme="minorHAnsi"/>
          <w:color w:val="000000" w:themeColor="text1"/>
        </w:rPr>
        <w:t xml:space="preserve">it </w:t>
      </w:r>
      <w:r w:rsidR="003E390D" w:rsidRPr="0041464D">
        <w:rPr>
          <w:rFonts w:asciiTheme="minorHAnsi" w:hAnsiTheme="minorHAnsi"/>
          <w:color w:val="000000" w:themeColor="text1"/>
        </w:rPr>
        <w:t>was to be located in the grounds of the new park (</w:t>
      </w:r>
      <w:r w:rsidR="003E390D" w:rsidRPr="0041464D">
        <w:rPr>
          <w:rFonts w:asciiTheme="minorHAnsi" w:hAnsiTheme="minorHAnsi" w:cs="Arial"/>
          <w:color w:val="000000" w:themeColor="text1"/>
          <w:shd w:val="clear" w:color="auto" w:fill="FFFFFF"/>
        </w:rPr>
        <w:t xml:space="preserve">Espuche </w:t>
      </w:r>
      <w:r w:rsidR="003E390D" w:rsidRPr="0041464D">
        <w:rPr>
          <w:rFonts w:asciiTheme="minorHAnsi" w:hAnsiTheme="minorHAnsi" w:cs="Arial"/>
          <w:i/>
          <w:color w:val="000000" w:themeColor="text1"/>
          <w:shd w:val="clear" w:color="auto" w:fill="FFFFFF"/>
        </w:rPr>
        <w:t>et al</w:t>
      </w:r>
      <w:r w:rsidR="003E390D" w:rsidRPr="0041464D">
        <w:rPr>
          <w:rFonts w:asciiTheme="minorHAnsi" w:hAnsiTheme="minorHAnsi" w:cs="Arial"/>
          <w:color w:val="000000" w:themeColor="text1"/>
          <w:shd w:val="clear" w:color="auto" w:fill="FFFFFF"/>
        </w:rPr>
        <w:t>, 1991)</w:t>
      </w:r>
      <w:r w:rsidR="003E390D" w:rsidRPr="0041464D">
        <w:rPr>
          <w:rFonts w:asciiTheme="minorHAnsi" w:hAnsiTheme="minorHAnsi"/>
          <w:color w:val="000000" w:themeColor="text1"/>
        </w:rPr>
        <w:t xml:space="preserve">. </w:t>
      </w:r>
      <w:r w:rsidR="00F2247B" w:rsidRPr="0041464D">
        <w:rPr>
          <w:rFonts w:asciiTheme="minorHAnsi" w:hAnsiTheme="minorHAnsi"/>
          <w:color w:val="000000" w:themeColor="text1"/>
        </w:rPr>
        <w:t>Rather than being associated with oppression and military dominance, the park now became a central space associated with</w:t>
      </w:r>
      <w:r w:rsidR="003E390D" w:rsidRPr="0041464D">
        <w:rPr>
          <w:rFonts w:asciiTheme="minorHAnsi" w:hAnsiTheme="minorHAnsi"/>
          <w:color w:val="000000" w:themeColor="text1"/>
        </w:rPr>
        <w:t xml:space="preserve"> the beautification and modernisation of the city. </w:t>
      </w:r>
    </w:p>
    <w:p w:rsidR="00F8414D" w:rsidRPr="0041464D" w:rsidRDefault="009A3945" w:rsidP="00CF5BA9">
      <w:pPr>
        <w:spacing w:line="276" w:lineRule="auto"/>
        <w:rPr>
          <w:rFonts w:asciiTheme="minorHAnsi" w:hAnsiTheme="minorHAnsi"/>
          <w:i/>
          <w:color w:val="000000" w:themeColor="text1"/>
          <w:lang w:val="en"/>
        </w:rPr>
      </w:pPr>
      <w:r w:rsidRPr="0041464D">
        <w:rPr>
          <w:rFonts w:asciiTheme="minorHAnsi" w:hAnsiTheme="minorHAnsi"/>
          <w:color w:val="000000" w:themeColor="text1"/>
        </w:rPr>
        <w:t xml:space="preserve">Since that time there has been no attempt to commemorate the </w:t>
      </w:r>
      <w:r w:rsidR="00794A58" w:rsidRPr="0041464D">
        <w:rPr>
          <w:rFonts w:asciiTheme="minorHAnsi" w:hAnsiTheme="minorHAnsi"/>
          <w:color w:val="000000" w:themeColor="text1"/>
        </w:rPr>
        <w:t xml:space="preserve">former </w:t>
      </w:r>
      <w:r w:rsidRPr="0041464D">
        <w:rPr>
          <w:rFonts w:asciiTheme="minorHAnsi" w:hAnsiTheme="minorHAnsi"/>
          <w:color w:val="000000" w:themeColor="text1"/>
        </w:rPr>
        <w:t>presence of the citadel. None of the interpretative plaques around the park remember the site in any way. There is co</w:t>
      </w:r>
      <w:r w:rsidR="00794A58" w:rsidRPr="0041464D">
        <w:rPr>
          <w:rFonts w:asciiTheme="minorHAnsi" w:hAnsiTheme="minorHAnsi"/>
          <w:color w:val="000000" w:themeColor="text1"/>
        </w:rPr>
        <w:t>nsiderable interpretation about</w:t>
      </w:r>
      <w:r w:rsidRPr="0041464D">
        <w:rPr>
          <w:rFonts w:asciiTheme="minorHAnsi" w:hAnsiTheme="minorHAnsi"/>
          <w:color w:val="000000" w:themeColor="text1"/>
        </w:rPr>
        <w:t xml:space="preserve"> its natural heritage, but nothing about its cultural significance. One exception </w:t>
      </w:r>
      <w:r w:rsidR="00794A58" w:rsidRPr="0041464D">
        <w:rPr>
          <w:rFonts w:asciiTheme="minorHAnsi" w:hAnsiTheme="minorHAnsi"/>
          <w:color w:val="000000" w:themeColor="text1"/>
        </w:rPr>
        <w:t xml:space="preserve">was evident </w:t>
      </w:r>
      <w:r w:rsidRPr="0041464D">
        <w:rPr>
          <w:rFonts w:asciiTheme="minorHAnsi" w:hAnsiTheme="minorHAnsi"/>
          <w:color w:val="000000" w:themeColor="text1"/>
        </w:rPr>
        <w:t xml:space="preserve">during the construction work for the </w:t>
      </w:r>
      <w:hyperlink r:id="rId8" w:history="1">
        <w:r w:rsidR="00F8414D" w:rsidRPr="0041464D">
          <w:rPr>
            <w:rStyle w:val="Hyperlink"/>
            <w:rFonts w:asciiTheme="minorHAnsi" w:hAnsiTheme="minorHAnsi"/>
            <w:color w:val="000000" w:themeColor="text1"/>
            <w:lang w:val="en"/>
          </w:rPr>
          <w:t>Parc de la Ciutadella sports centre by Batlle i Roig Arquitectes</w:t>
        </w:r>
      </w:hyperlink>
      <w:r w:rsidR="007F7CEF" w:rsidRPr="0041464D">
        <w:rPr>
          <w:rStyle w:val="Hyperlink"/>
          <w:rFonts w:asciiTheme="minorHAnsi" w:hAnsiTheme="minorHAnsi"/>
          <w:color w:val="000000" w:themeColor="text1"/>
          <w:lang w:val="en"/>
        </w:rPr>
        <w:t xml:space="preserve"> between 2006 and 2009</w:t>
      </w:r>
      <w:r w:rsidRPr="0041464D">
        <w:rPr>
          <w:rStyle w:val="Hyperlink"/>
          <w:rFonts w:asciiTheme="minorHAnsi" w:hAnsiTheme="minorHAnsi"/>
          <w:color w:val="000000" w:themeColor="text1"/>
          <w:lang w:val="en"/>
        </w:rPr>
        <w:t xml:space="preserve">. Located at the entrance to the park, by the zoo, the sports centre contains a swimming pool and other courts for various sporting events. During the course of the construction groundworks a section of citadel walling was uncovered five metres below the ground surface. The architects subsequently adopted the wall section into their plans and persevered them </w:t>
      </w:r>
      <w:r w:rsidRPr="0041464D">
        <w:rPr>
          <w:rStyle w:val="Hyperlink"/>
          <w:rFonts w:asciiTheme="minorHAnsi" w:hAnsiTheme="minorHAnsi"/>
          <w:i/>
          <w:color w:val="000000" w:themeColor="text1"/>
          <w:lang w:val="en"/>
        </w:rPr>
        <w:t>in-situ</w:t>
      </w:r>
      <w:r w:rsidRPr="0041464D">
        <w:rPr>
          <w:rStyle w:val="Hyperlink"/>
          <w:rFonts w:asciiTheme="minorHAnsi" w:hAnsiTheme="minorHAnsi"/>
          <w:color w:val="000000" w:themeColor="text1"/>
          <w:lang w:val="en"/>
        </w:rPr>
        <w:t xml:space="preserve"> due to their ‘architectural quality and archaeological value’. The remains can now be seen below the seating gallery in the pool area, although this is not an area frequented by the general public.  </w:t>
      </w:r>
    </w:p>
    <w:p w:rsidR="006F0928" w:rsidRPr="0041464D" w:rsidRDefault="006F0928" w:rsidP="00CF5BA9">
      <w:pPr>
        <w:spacing w:line="276" w:lineRule="auto"/>
        <w:rPr>
          <w:rFonts w:asciiTheme="minorHAnsi" w:hAnsiTheme="minorHAnsi"/>
          <w:color w:val="000000" w:themeColor="text1"/>
        </w:rPr>
      </w:pPr>
      <w:r w:rsidRPr="0041464D">
        <w:rPr>
          <w:rFonts w:asciiTheme="minorHAnsi" w:hAnsiTheme="minorHAnsi"/>
          <w:color w:val="000000" w:themeColor="text1"/>
        </w:rPr>
        <w:t>Survey</w:t>
      </w:r>
      <w:r w:rsidR="00523506" w:rsidRPr="0041464D">
        <w:rPr>
          <w:rFonts w:asciiTheme="minorHAnsi" w:hAnsiTheme="minorHAnsi"/>
          <w:color w:val="000000" w:themeColor="text1"/>
        </w:rPr>
        <w:t xml:space="preserve">ing memory and heritage </w:t>
      </w:r>
    </w:p>
    <w:p w:rsidR="00D7164A" w:rsidRDefault="00C46C79"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This study is particularly interested </w:t>
      </w:r>
      <w:r w:rsidR="00835024" w:rsidRPr="0041464D">
        <w:rPr>
          <w:rFonts w:asciiTheme="minorHAnsi" w:hAnsiTheme="minorHAnsi"/>
          <w:color w:val="000000" w:themeColor="text1"/>
        </w:rPr>
        <w:t>in the process</w:t>
      </w:r>
      <w:r w:rsidRPr="0041464D">
        <w:rPr>
          <w:rFonts w:asciiTheme="minorHAnsi" w:hAnsiTheme="minorHAnsi"/>
          <w:color w:val="000000" w:themeColor="text1"/>
        </w:rPr>
        <w:t>es</w:t>
      </w:r>
      <w:r w:rsidR="00835024" w:rsidRPr="0041464D">
        <w:rPr>
          <w:rFonts w:asciiTheme="minorHAnsi" w:hAnsiTheme="minorHAnsi"/>
          <w:color w:val="000000" w:themeColor="text1"/>
        </w:rPr>
        <w:t xml:space="preserve"> by which</w:t>
      </w:r>
      <w:r w:rsidR="00A52A42" w:rsidRPr="0041464D">
        <w:rPr>
          <w:rFonts w:asciiTheme="minorHAnsi" w:hAnsiTheme="minorHAnsi"/>
          <w:color w:val="000000" w:themeColor="text1"/>
        </w:rPr>
        <w:t xml:space="preserve"> heritage and the historic environment have been integrated into the discourses surrounding separatism in Catalonia. </w:t>
      </w:r>
      <w:r w:rsidR="00835024" w:rsidRPr="0041464D">
        <w:rPr>
          <w:rFonts w:asciiTheme="minorHAnsi" w:hAnsiTheme="minorHAnsi"/>
          <w:color w:val="000000" w:themeColor="text1"/>
        </w:rPr>
        <w:t xml:space="preserve">Over the course of a series of study visits to both Barcelona and Girona project teams have undertaken a series of critical analysis studies of museum and heritage collections and displays. </w:t>
      </w:r>
      <w:r w:rsidR="00A52A42" w:rsidRPr="0041464D">
        <w:rPr>
          <w:rFonts w:asciiTheme="minorHAnsi" w:hAnsiTheme="minorHAnsi"/>
          <w:color w:val="000000" w:themeColor="text1"/>
        </w:rPr>
        <w:t>A central component of this has been the use of a mixed methods approach towards understanding the dynamics of these processes</w:t>
      </w:r>
      <w:r w:rsidR="00835024" w:rsidRPr="0041464D">
        <w:rPr>
          <w:rFonts w:asciiTheme="minorHAnsi" w:hAnsiTheme="minorHAnsi"/>
          <w:color w:val="000000" w:themeColor="text1"/>
        </w:rPr>
        <w:t xml:space="preserve">, involving qualitative surveys conducted across the cities around the questions of heritage and </w:t>
      </w:r>
      <w:r w:rsidR="00835024" w:rsidRPr="0041464D">
        <w:rPr>
          <w:rFonts w:asciiTheme="minorHAnsi" w:hAnsiTheme="minorHAnsi"/>
          <w:color w:val="000000" w:themeColor="text1"/>
        </w:rPr>
        <w:lastRenderedPageBreak/>
        <w:t>separatism</w:t>
      </w:r>
      <w:r w:rsidR="00A52A42" w:rsidRPr="0041464D">
        <w:rPr>
          <w:rFonts w:asciiTheme="minorHAnsi" w:hAnsiTheme="minorHAnsi"/>
          <w:color w:val="000000" w:themeColor="text1"/>
        </w:rPr>
        <w:t>. Many of the city’s monuments and historic spaces have been integrated into these</w:t>
      </w:r>
      <w:r w:rsidR="00835024" w:rsidRPr="0041464D">
        <w:rPr>
          <w:rFonts w:asciiTheme="minorHAnsi" w:hAnsiTheme="minorHAnsi"/>
          <w:color w:val="000000" w:themeColor="text1"/>
        </w:rPr>
        <w:t xml:space="preserve"> separatist narratives</w:t>
      </w:r>
      <w:r w:rsidR="00D82E15" w:rsidRPr="0041464D">
        <w:rPr>
          <w:rFonts w:asciiTheme="minorHAnsi" w:hAnsiTheme="minorHAnsi"/>
          <w:color w:val="000000" w:themeColor="text1"/>
        </w:rPr>
        <w:t xml:space="preserve">, such as the </w:t>
      </w:r>
      <w:r w:rsidR="00D82E15" w:rsidRPr="0041464D">
        <w:rPr>
          <w:rStyle w:val="st1"/>
          <w:rFonts w:asciiTheme="minorHAnsi" w:hAnsiTheme="minorHAnsi" w:cs="Arial"/>
          <w:color w:val="000000" w:themeColor="text1"/>
        </w:rPr>
        <w:t xml:space="preserve">Fossar de les Moreres or the statue of </w:t>
      </w:r>
      <w:r w:rsidR="00D82E15" w:rsidRPr="0041464D">
        <w:rPr>
          <w:rFonts w:asciiTheme="minorHAnsi" w:hAnsiTheme="minorHAnsi" w:cs="Arial"/>
          <w:color w:val="000000" w:themeColor="text1"/>
        </w:rPr>
        <w:t xml:space="preserve">Rafael </w:t>
      </w:r>
      <w:r w:rsidR="00D82E15" w:rsidRPr="0041464D">
        <w:rPr>
          <w:rFonts w:asciiTheme="minorHAnsi" w:hAnsiTheme="minorHAnsi" w:cs="Arial"/>
          <w:bCs/>
          <w:color w:val="000000" w:themeColor="text1"/>
        </w:rPr>
        <w:t>Casanova</w:t>
      </w:r>
      <w:r w:rsidR="00835024" w:rsidRPr="0041464D">
        <w:rPr>
          <w:rFonts w:asciiTheme="minorHAnsi" w:hAnsiTheme="minorHAnsi"/>
          <w:color w:val="000000" w:themeColor="text1"/>
        </w:rPr>
        <w:t>. M</w:t>
      </w:r>
      <w:r w:rsidR="00A52A42" w:rsidRPr="0041464D">
        <w:rPr>
          <w:rFonts w:asciiTheme="minorHAnsi" w:hAnsiTheme="minorHAnsi"/>
          <w:color w:val="000000" w:themeColor="text1"/>
        </w:rPr>
        <w:t xml:space="preserve">emories surrounding the citadel as a place of perceived oppression seemed typical of a broader regional-wide pattern. A specific focus on the citadel was then undertaken, and </w:t>
      </w:r>
      <w:r w:rsidR="00835024" w:rsidRPr="0041464D">
        <w:rPr>
          <w:rFonts w:asciiTheme="minorHAnsi" w:hAnsiTheme="minorHAnsi"/>
          <w:color w:val="000000" w:themeColor="text1"/>
        </w:rPr>
        <w:t xml:space="preserve">qualitative surveys, involving informal semi-structured street interviews, </w:t>
      </w:r>
      <w:r w:rsidR="00A52A42" w:rsidRPr="0041464D">
        <w:rPr>
          <w:rFonts w:asciiTheme="minorHAnsi" w:hAnsiTheme="minorHAnsi"/>
          <w:color w:val="000000" w:themeColor="text1"/>
        </w:rPr>
        <w:t>were undertaken to try and assess memory and the layers of meanings associated with this site</w:t>
      </w:r>
      <w:r w:rsidR="007A176A" w:rsidRPr="0041464D">
        <w:rPr>
          <w:rFonts w:asciiTheme="minorHAnsi" w:hAnsiTheme="minorHAnsi"/>
          <w:color w:val="000000" w:themeColor="text1"/>
        </w:rPr>
        <w:t xml:space="preserve">. </w:t>
      </w:r>
      <w:r w:rsidR="00D7164A" w:rsidRPr="0041464D">
        <w:rPr>
          <w:rFonts w:asciiTheme="minorHAnsi" w:hAnsiTheme="minorHAnsi"/>
          <w:color w:val="000000" w:themeColor="text1"/>
        </w:rPr>
        <w:t xml:space="preserve">This particular survey formed part of a much larger sample of over 755 interviews conducted across the city over the past three years associated </w:t>
      </w:r>
      <w:r w:rsidR="00F26830" w:rsidRPr="0041464D">
        <w:rPr>
          <w:rFonts w:asciiTheme="minorHAnsi" w:hAnsiTheme="minorHAnsi"/>
          <w:color w:val="000000" w:themeColor="text1"/>
        </w:rPr>
        <w:t>with</w:t>
      </w:r>
      <w:r w:rsidR="00D7164A" w:rsidRPr="0041464D">
        <w:rPr>
          <w:rFonts w:asciiTheme="minorHAnsi" w:hAnsiTheme="minorHAnsi"/>
          <w:color w:val="000000" w:themeColor="text1"/>
        </w:rPr>
        <w:t xml:space="preserve"> conflict and separatism.  </w:t>
      </w:r>
      <w:r w:rsidR="007A176A" w:rsidRPr="0041464D">
        <w:rPr>
          <w:rFonts w:asciiTheme="minorHAnsi" w:hAnsiTheme="minorHAnsi"/>
          <w:color w:val="000000" w:themeColor="text1"/>
        </w:rPr>
        <w:t>Additionally, surve</w:t>
      </w:r>
      <w:r w:rsidR="00D82E15" w:rsidRPr="0041464D">
        <w:rPr>
          <w:rFonts w:asciiTheme="minorHAnsi" w:hAnsiTheme="minorHAnsi"/>
          <w:color w:val="000000" w:themeColor="text1"/>
        </w:rPr>
        <w:t>ys were also conducted at Montj</w:t>
      </w:r>
      <w:r w:rsidR="007A176A" w:rsidRPr="0041464D">
        <w:rPr>
          <w:rFonts w:asciiTheme="minorHAnsi" w:hAnsiTheme="minorHAnsi"/>
          <w:color w:val="000000" w:themeColor="text1"/>
        </w:rPr>
        <w:t>u</w:t>
      </w:r>
      <w:r w:rsidR="00D82E15" w:rsidRPr="0041464D">
        <w:rPr>
          <w:rFonts w:asciiTheme="minorHAnsi" w:hAnsiTheme="minorHAnsi"/>
          <w:color w:val="000000" w:themeColor="text1"/>
        </w:rPr>
        <w:t>i</w:t>
      </w:r>
      <w:r w:rsidR="007A176A" w:rsidRPr="0041464D">
        <w:rPr>
          <w:rFonts w:asciiTheme="minorHAnsi" w:hAnsiTheme="minorHAnsi"/>
          <w:color w:val="000000" w:themeColor="text1"/>
        </w:rPr>
        <w:t xml:space="preserve">c castle, as both it and the citadel were seen as dual controlling entities, dominating the city’s urban space. Over </w:t>
      </w:r>
      <w:r w:rsidR="0007179B" w:rsidRPr="0041464D">
        <w:rPr>
          <w:rFonts w:asciiTheme="minorHAnsi" w:hAnsiTheme="minorHAnsi"/>
          <w:color w:val="000000" w:themeColor="text1"/>
        </w:rPr>
        <w:t>the course of a qualitative survey undertaken during March 2018, a series of short interviews were conducted in the immediate vicinity of the park. 67 inte</w:t>
      </w:r>
      <w:r w:rsidR="00C51151" w:rsidRPr="0041464D">
        <w:rPr>
          <w:rFonts w:asciiTheme="minorHAnsi" w:hAnsiTheme="minorHAnsi"/>
          <w:color w:val="000000" w:themeColor="text1"/>
        </w:rPr>
        <w:t>rviews were completed in total</w:t>
      </w:r>
      <w:r w:rsidR="00835024" w:rsidRPr="0041464D">
        <w:rPr>
          <w:rFonts w:asciiTheme="minorHAnsi" w:hAnsiTheme="minorHAnsi"/>
          <w:color w:val="000000" w:themeColor="text1"/>
        </w:rPr>
        <w:t>, divided equally between</w:t>
      </w:r>
      <w:r w:rsidR="0007179B" w:rsidRPr="0041464D">
        <w:rPr>
          <w:rFonts w:asciiTheme="minorHAnsi" w:hAnsiTheme="minorHAnsi"/>
          <w:color w:val="000000" w:themeColor="text1"/>
        </w:rPr>
        <w:t xml:space="preserve"> visitors to the city from outside Spain and with those who identified as </w:t>
      </w:r>
      <w:r w:rsidR="00C51151" w:rsidRPr="0041464D">
        <w:rPr>
          <w:rFonts w:asciiTheme="minorHAnsi" w:hAnsiTheme="minorHAnsi"/>
          <w:color w:val="000000" w:themeColor="text1"/>
        </w:rPr>
        <w:t>being from mainland Spain</w:t>
      </w:r>
      <w:r w:rsidR="0007179B" w:rsidRPr="0041464D">
        <w:rPr>
          <w:rFonts w:asciiTheme="minorHAnsi" w:hAnsiTheme="minorHAnsi"/>
          <w:color w:val="000000" w:themeColor="text1"/>
        </w:rPr>
        <w:t>. Of the latter group, half identified as Catalan</w:t>
      </w:r>
      <w:r w:rsidR="00835024" w:rsidRPr="0041464D">
        <w:rPr>
          <w:rFonts w:asciiTheme="minorHAnsi" w:hAnsiTheme="minorHAnsi"/>
          <w:color w:val="000000" w:themeColor="text1"/>
        </w:rPr>
        <w:t>, or</w:t>
      </w:r>
      <w:r w:rsidR="00C51151" w:rsidRPr="0041464D">
        <w:rPr>
          <w:rFonts w:asciiTheme="minorHAnsi" w:hAnsiTheme="minorHAnsi"/>
          <w:color w:val="000000" w:themeColor="text1"/>
        </w:rPr>
        <w:t xml:space="preserve"> 15% of the overall total</w:t>
      </w:r>
      <w:r w:rsidR="006E45C7" w:rsidRPr="0041464D">
        <w:rPr>
          <w:rFonts w:asciiTheme="minorHAnsi" w:hAnsiTheme="minorHAnsi"/>
          <w:color w:val="000000" w:themeColor="text1"/>
        </w:rPr>
        <w:t xml:space="preserve">. </w:t>
      </w:r>
      <w:r w:rsidR="0007179B" w:rsidRPr="0041464D">
        <w:rPr>
          <w:rFonts w:asciiTheme="minorHAnsi" w:hAnsiTheme="minorHAnsi"/>
          <w:color w:val="000000" w:themeColor="text1"/>
        </w:rPr>
        <w:t>Questions were structured around the awareness of the prior existence of the citadel and its functions. If respondents had no knowledge of the fortification an image of the fort, overlain on a modern satellite imag</w:t>
      </w:r>
      <w:r w:rsidR="00C51151" w:rsidRPr="0041464D">
        <w:rPr>
          <w:rFonts w:asciiTheme="minorHAnsi" w:hAnsiTheme="minorHAnsi"/>
          <w:color w:val="000000" w:themeColor="text1"/>
        </w:rPr>
        <w:t>e of the city, was shown to the respondent</w:t>
      </w:r>
      <w:r w:rsidR="0007179B" w:rsidRPr="0041464D">
        <w:rPr>
          <w:rFonts w:asciiTheme="minorHAnsi" w:hAnsiTheme="minorHAnsi"/>
          <w:color w:val="000000" w:themeColor="text1"/>
        </w:rPr>
        <w:t xml:space="preserve"> to illustrate its form and extent</w:t>
      </w:r>
      <w:r w:rsidR="00835024" w:rsidRPr="0041464D">
        <w:rPr>
          <w:rFonts w:asciiTheme="minorHAnsi" w:hAnsiTheme="minorHAnsi"/>
          <w:color w:val="000000" w:themeColor="text1"/>
        </w:rPr>
        <w:t xml:space="preserve"> (fig. 1</w:t>
      </w:r>
      <w:r w:rsidR="00254A6E">
        <w:rPr>
          <w:rFonts w:asciiTheme="minorHAnsi" w:hAnsiTheme="minorHAnsi"/>
          <w:color w:val="000000" w:themeColor="text1"/>
        </w:rPr>
        <w:t xml:space="preserve"> </w:t>
      </w:r>
      <w:r w:rsidR="00835024" w:rsidRPr="0041464D">
        <w:rPr>
          <w:rFonts w:asciiTheme="minorHAnsi" w:hAnsiTheme="minorHAnsi"/>
          <w:color w:val="000000" w:themeColor="text1"/>
        </w:rPr>
        <w:t>)</w:t>
      </w:r>
      <w:r w:rsidR="0007179B" w:rsidRPr="0041464D">
        <w:rPr>
          <w:rFonts w:asciiTheme="minorHAnsi" w:hAnsiTheme="minorHAnsi"/>
          <w:color w:val="000000" w:themeColor="text1"/>
        </w:rPr>
        <w:t>. Respondents were then asked if, and how</w:t>
      </w:r>
      <w:r w:rsidR="00C51151" w:rsidRPr="0041464D">
        <w:rPr>
          <w:rFonts w:asciiTheme="minorHAnsi" w:hAnsiTheme="minorHAnsi"/>
          <w:color w:val="000000" w:themeColor="text1"/>
        </w:rPr>
        <w:t>,</w:t>
      </w:r>
      <w:r w:rsidR="0007179B" w:rsidRPr="0041464D">
        <w:rPr>
          <w:rFonts w:asciiTheme="minorHAnsi" w:hAnsiTheme="minorHAnsi"/>
          <w:color w:val="000000" w:themeColor="text1"/>
        </w:rPr>
        <w:t xml:space="preserve"> the site should be remembered. A shorter set of interviews were conduct</w:t>
      </w:r>
      <w:r w:rsidR="00D82E15" w:rsidRPr="0041464D">
        <w:rPr>
          <w:rFonts w:asciiTheme="minorHAnsi" w:hAnsiTheme="minorHAnsi"/>
          <w:color w:val="000000" w:themeColor="text1"/>
        </w:rPr>
        <w:t>ed in the vicinity of the Montj</w:t>
      </w:r>
      <w:r w:rsidR="0007179B" w:rsidRPr="0041464D">
        <w:rPr>
          <w:rFonts w:asciiTheme="minorHAnsi" w:hAnsiTheme="minorHAnsi"/>
          <w:color w:val="000000" w:themeColor="text1"/>
        </w:rPr>
        <w:t>u</w:t>
      </w:r>
      <w:r w:rsidR="00D82E15" w:rsidRPr="0041464D">
        <w:rPr>
          <w:rFonts w:asciiTheme="minorHAnsi" w:hAnsiTheme="minorHAnsi"/>
          <w:color w:val="000000" w:themeColor="text1"/>
        </w:rPr>
        <w:t>i</w:t>
      </w:r>
      <w:r w:rsidR="0007179B" w:rsidRPr="0041464D">
        <w:rPr>
          <w:rFonts w:asciiTheme="minorHAnsi" w:hAnsiTheme="minorHAnsi"/>
          <w:color w:val="000000" w:themeColor="text1"/>
        </w:rPr>
        <w:t xml:space="preserve">c site around function and remembrance. </w:t>
      </w:r>
    </w:p>
    <w:p w:rsidR="00254A6E" w:rsidRPr="0041464D" w:rsidRDefault="00254A6E" w:rsidP="00254A6E">
      <w:pPr>
        <w:spacing w:line="276" w:lineRule="auto"/>
        <w:rPr>
          <w:rFonts w:asciiTheme="minorHAnsi" w:hAnsiTheme="minorHAnsi"/>
          <w:color w:val="000000" w:themeColor="text1"/>
        </w:rPr>
      </w:pPr>
      <w:r w:rsidRPr="00922F9D">
        <w:rPr>
          <w:b/>
        </w:rPr>
        <w:t>INSERT IMAGE HERE</w:t>
      </w:r>
      <w:r>
        <w:t xml:space="preserve"> </w:t>
      </w:r>
      <w:r w:rsidRPr="0041464D">
        <w:rPr>
          <w:rFonts w:asciiTheme="minorHAnsi" w:hAnsiTheme="minorHAnsi"/>
          <w:color w:val="000000" w:themeColor="text1"/>
        </w:rPr>
        <w:t>Plan of the citadel, and associated medieval town walls, superimposed on a satellite image of Barcelona</w:t>
      </w:r>
      <w:r>
        <w:rPr>
          <w:rFonts w:asciiTheme="minorHAnsi" w:hAnsiTheme="minorHAnsi"/>
          <w:color w:val="000000" w:themeColor="text1"/>
        </w:rPr>
        <w:t xml:space="preserve"> (author)</w:t>
      </w:r>
      <w:r w:rsidRPr="0041464D">
        <w:rPr>
          <w:rFonts w:asciiTheme="minorHAnsi" w:hAnsiTheme="minorHAnsi"/>
          <w:color w:val="000000" w:themeColor="text1"/>
        </w:rPr>
        <w:t>.</w:t>
      </w:r>
    </w:p>
    <w:p w:rsidR="0007179B" w:rsidRPr="0041464D" w:rsidRDefault="00D7164A"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A number of general categories of responses became apparent. Firstly, in terms of knowledge and understanding of the site, two general categories emerged, those with no knowledge of the site and a larger sample size who knew of the site but had very little understanding of it. </w:t>
      </w:r>
      <w:r w:rsidR="0007179B" w:rsidRPr="0041464D">
        <w:rPr>
          <w:rFonts w:asciiTheme="minorHAnsi" w:hAnsiTheme="minorHAnsi"/>
          <w:color w:val="000000" w:themeColor="text1"/>
        </w:rPr>
        <w:t xml:space="preserve">Of the visiting tourists to the city, three respondents knew about the existence of the citadel but had little knowledge about it. None of those who identified as Spanish were aware of the Citadel, </w:t>
      </w:r>
      <w:r w:rsidRPr="0041464D">
        <w:rPr>
          <w:rFonts w:asciiTheme="minorHAnsi" w:hAnsiTheme="minorHAnsi"/>
          <w:color w:val="000000" w:themeColor="text1"/>
        </w:rPr>
        <w:t>indicative of the differing historical narratives that exist from a Spanish perspective.  O</w:t>
      </w:r>
      <w:r w:rsidR="0007179B" w:rsidRPr="0041464D">
        <w:rPr>
          <w:rFonts w:asciiTheme="minorHAnsi" w:hAnsiTheme="minorHAnsi"/>
          <w:color w:val="000000" w:themeColor="text1"/>
        </w:rPr>
        <w:t>ne woman from Andalusia who was now living in the city, did not want to talk about</w:t>
      </w:r>
      <w:r w:rsidR="00A52A42" w:rsidRPr="0041464D">
        <w:rPr>
          <w:rFonts w:asciiTheme="minorHAnsi" w:hAnsiTheme="minorHAnsi"/>
          <w:color w:val="000000" w:themeColor="text1"/>
        </w:rPr>
        <w:t xml:space="preserve"> it</w:t>
      </w:r>
      <w:r w:rsidR="0007179B" w:rsidRPr="0041464D">
        <w:rPr>
          <w:rFonts w:asciiTheme="minorHAnsi" w:hAnsiTheme="minorHAnsi"/>
          <w:color w:val="000000" w:themeColor="text1"/>
        </w:rPr>
        <w:t>. She suggested that in the context of the contemporary political climate she was not prepared to discuss a potentially contentious place. There was a greater level of awareness amongst those who identified as Catalan, but the accuracy of these inherited memories varied greatly. One male tour guide had a relatively detailed knowledge of the site’s history but the remaining 16 Catalan respondents had little or no knowledge of the site. Most had a vague understanding of the site functioning as a prison, but even then chronologies and historical associations were confused. While the site had functioned as a prison briefly during the middle part of the 19</w:t>
      </w:r>
      <w:r w:rsidR="0007179B" w:rsidRPr="0041464D">
        <w:rPr>
          <w:rFonts w:asciiTheme="minorHAnsi" w:hAnsiTheme="minorHAnsi"/>
          <w:color w:val="000000" w:themeColor="text1"/>
          <w:vertAlign w:val="superscript"/>
        </w:rPr>
        <w:t>th</w:t>
      </w:r>
      <w:r w:rsidR="0007179B" w:rsidRPr="0041464D">
        <w:rPr>
          <w:rFonts w:asciiTheme="minorHAnsi" w:hAnsiTheme="minorHAnsi"/>
          <w:color w:val="000000" w:themeColor="text1"/>
        </w:rPr>
        <w:t xml:space="preserve"> century a number of respondents stated that it was a prison used during the Franco period to house Catalan prisoners, a period when the park had already been built for many decades.</w:t>
      </w:r>
      <w:r w:rsidRPr="0041464D">
        <w:rPr>
          <w:rFonts w:asciiTheme="minorHAnsi" w:hAnsiTheme="minorHAnsi"/>
          <w:color w:val="000000" w:themeColor="text1"/>
        </w:rPr>
        <w:t xml:space="preserve"> Here, there is clear conflation with the Montjuic site which did serve as a prison during the 20</w:t>
      </w:r>
      <w:r w:rsidRPr="0041464D">
        <w:rPr>
          <w:rFonts w:asciiTheme="minorHAnsi" w:hAnsiTheme="minorHAnsi"/>
          <w:color w:val="000000" w:themeColor="text1"/>
          <w:vertAlign w:val="superscript"/>
        </w:rPr>
        <w:t>th</w:t>
      </w:r>
      <w:r w:rsidRPr="0041464D">
        <w:rPr>
          <w:rFonts w:asciiTheme="minorHAnsi" w:hAnsiTheme="minorHAnsi"/>
          <w:color w:val="000000" w:themeColor="text1"/>
        </w:rPr>
        <w:t xml:space="preserve"> century. </w:t>
      </w:r>
      <w:r w:rsidR="0007179B" w:rsidRPr="0041464D">
        <w:rPr>
          <w:rFonts w:asciiTheme="minorHAnsi" w:hAnsiTheme="minorHAnsi"/>
          <w:color w:val="000000" w:themeColor="text1"/>
        </w:rPr>
        <w:t xml:space="preserve"> Another respondent stated that the </w:t>
      </w:r>
      <w:r w:rsidRPr="0041464D">
        <w:rPr>
          <w:rFonts w:asciiTheme="minorHAnsi" w:hAnsiTheme="minorHAnsi"/>
          <w:color w:val="000000" w:themeColor="text1"/>
        </w:rPr>
        <w:t>‘</w:t>
      </w:r>
      <w:r w:rsidR="0007179B" w:rsidRPr="0041464D">
        <w:rPr>
          <w:rFonts w:asciiTheme="minorHAnsi" w:hAnsiTheme="minorHAnsi"/>
          <w:color w:val="000000" w:themeColor="text1"/>
        </w:rPr>
        <w:t>prison</w:t>
      </w:r>
      <w:r w:rsidRPr="0041464D">
        <w:rPr>
          <w:rFonts w:asciiTheme="minorHAnsi" w:hAnsiTheme="minorHAnsi"/>
          <w:color w:val="000000" w:themeColor="text1"/>
        </w:rPr>
        <w:t>’</w:t>
      </w:r>
      <w:r w:rsidR="0007179B" w:rsidRPr="0041464D">
        <w:rPr>
          <w:rFonts w:asciiTheme="minorHAnsi" w:hAnsiTheme="minorHAnsi"/>
          <w:color w:val="000000" w:themeColor="text1"/>
        </w:rPr>
        <w:t xml:space="preserve"> had been used for ‘</w:t>
      </w:r>
      <w:r w:rsidR="0007179B" w:rsidRPr="0041464D">
        <w:rPr>
          <w:rFonts w:asciiTheme="minorHAnsi" w:hAnsiTheme="minorHAnsi"/>
          <w:i/>
          <w:color w:val="000000" w:themeColor="text1"/>
        </w:rPr>
        <w:t>torturing Spanish people that disagreed with the king, and years later to imprison Catalans for speaking Catalan. It was like a little Bastille’</w:t>
      </w:r>
      <w:r w:rsidR="0007179B" w:rsidRPr="0041464D">
        <w:rPr>
          <w:rFonts w:asciiTheme="minorHAnsi" w:hAnsiTheme="minorHAnsi"/>
          <w:color w:val="000000" w:themeColor="text1"/>
        </w:rPr>
        <w:t>.  The association of the building with Franco and the Spanis</w:t>
      </w:r>
      <w:r w:rsidR="001B765C" w:rsidRPr="0041464D">
        <w:rPr>
          <w:rFonts w:asciiTheme="minorHAnsi" w:hAnsiTheme="minorHAnsi"/>
          <w:color w:val="000000" w:themeColor="text1"/>
        </w:rPr>
        <w:t xml:space="preserve">h Civil War came up repeatedly, and is illustrative of the centrality of Franco-period oppression that still dominates Catalan historical narratives. </w:t>
      </w:r>
      <w:r w:rsidRPr="0041464D">
        <w:rPr>
          <w:rFonts w:asciiTheme="minorHAnsi" w:hAnsiTheme="minorHAnsi"/>
          <w:color w:val="000000" w:themeColor="text1"/>
        </w:rPr>
        <w:t>The identification of sites of Spanish oppression and of the Franco perio</w:t>
      </w:r>
      <w:r w:rsidR="00A63F16" w:rsidRPr="0041464D">
        <w:rPr>
          <w:rFonts w:asciiTheme="minorHAnsi" w:hAnsiTheme="minorHAnsi"/>
          <w:color w:val="000000" w:themeColor="text1"/>
        </w:rPr>
        <w:t>d have generally</w:t>
      </w:r>
      <w:r w:rsidRPr="0041464D">
        <w:rPr>
          <w:rFonts w:asciiTheme="minorHAnsi" w:hAnsiTheme="minorHAnsi"/>
          <w:color w:val="000000" w:themeColor="text1"/>
        </w:rPr>
        <w:t xml:space="preserve"> </w:t>
      </w:r>
      <w:r w:rsidR="00A63F16" w:rsidRPr="0041464D">
        <w:rPr>
          <w:rFonts w:asciiTheme="minorHAnsi" w:hAnsiTheme="minorHAnsi"/>
          <w:color w:val="000000" w:themeColor="text1"/>
        </w:rPr>
        <w:t xml:space="preserve">become </w:t>
      </w:r>
      <w:r w:rsidRPr="0041464D">
        <w:rPr>
          <w:rFonts w:asciiTheme="minorHAnsi" w:hAnsiTheme="minorHAnsi"/>
          <w:color w:val="000000" w:themeColor="text1"/>
        </w:rPr>
        <w:t xml:space="preserve">fused. Inaccurate distorted memory </w:t>
      </w:r>
      <w:r w:rsidR="00A63F16" w:rsidRPr="0041464D">
        <w:rPr>
          <w:rFonts w:asciiTheme="minorHAnsi" w:hAnsiTheme="minorHAnsi"/>
          <w:color w:val="000000" w:themeColor="text1"/>
        </w:rPr>
        <w:t>has</w:t>
      </w:r>
      <w:r w:rsidRPr="0041464D">
        <w:rPr>
          <w:rFonts w:asciiTheme="minorHAnsi" w:hAnsiTheme="minorHAnsi"/>
          <w:color w:val="000000" w:themeColor="text1"/>
        </w:rPr>
        <w:t xml:space="preserve"> taken a general concept and assigned meaning and purpose to </w:t>
      </w:r>
      <w:r w:rsidR="00F32796" w:rsidRPr="0041464D">
        <w:rPr>
          <w:rFonts w:asciiTheme="minorHAnsi" w:hAnsiTheme="minorHAnsi"/>
          <w:color w:val="000000" w:themeColor="text1"/>
        </w:rPr>
        <w:t>a place that was</w:t>
      </w:r>
      <w:r w:rsidRPr="0041464D">
        <w:rPr>
          <w:rFonts w:asciiTheme="minorHAnsi" w:hAnsiTheme="minorHAnsi"/>
          <w:color w:val="000000" w:themeColor="text1"/>
        </w:rPr>
        <w:t xml:space="preserve"> unconnected </w:t>
      </w:r>
      <w:r w:rsidR="00F32796" w:rsidRPr="0041464D">
        <w:rPr>
          <w:rFonts w:asciiTheme="minorHAnsi" w:hAnsiTheme="minorHAnsi"/>
          <w:color w:val="000000" w:themeColor="text1"/>
        </w:rPr>
        <w:t>to the mid 20</w:t>
      </w:r>
      <w:r w:rsidR="00F32796" w:rsidRPr="0041464D">
        <w:rPr>
          <w:rFonts w:asciiTheme="minorHAnsi" w:hAnsiTheme="minorHAnsi"/>
          <w:color w:val="000000" w:themeColor="text1"/>
          <w:vertAlign w:val="superscript"/>
        </w:rPr>
        <w:t>th</w:t>
      </w:r>
      <w:r w:rsidR="00F32796" w:rsidRPr="0041464D">
        <w:rPr>
          <w:rFonts w:asciiTheme="minorHAnsi" w:hAnsiTheme="minorHAnsi"/>
          <w:color w:val="000000" w:themeColor="text1"/>
        </w:rPr>
        <w:t xml:space="preserve">-century dictatorship. </w:t>
      </w:r>
    </w:p>
    <w:p w:rsidR="0007179B" w:rsidRPr="0041464D" w:rsidRDefault="00F32796" w:rsidP="00CF5BA9">
      <w:pPr>
        <w:spacing w:line="276" w:lineRule="auto"/>
        <w:rPr>
          <w:rFonts w:asciiTheme="minorHAnsi" w:hAnsiTheme="minorHAnsi"/>
          <w:color w:val="000000" w:themeColor="text1"/>
        </w:rPr>
      </w:pPr>
      <w:r w:rsidRPr="0041464D">
        <w:rPr>
          <w:rFonts w:asciiTheme="minorHAnsi" w:hAnsiTheme="minorHAnsi"/>
          <w:color w:val="000000" w:themeColor="text1"/>
        </w:rPr>
        <w:lastRenderedPageBreak/>
        <w:t xml:space="preserve">A second general category of responses were associated with </w:t>
      </w:r>
      <w:r w:rsidR="0007179B" w:rsidRPr="0041464D">
        <w:rPr>
          <w:rFonts w:asciiTheme="minorHAnsi" w:hAnsiTheme="minorHAnsi"/>
          <w:color w:val="000000" w:themeColor="text1"/>
        </w:rPr>
        <w:t>how best to remember and potentially interpret the site</w:t>
      </w:r>
      <w:r w:rsidRPr="0041464D">
        <w:rPr>
          <w:rFonts w:asciiTheme="minorHAnsi" w:hAnsiTheme="minorHAnsi"/>
          <w:color w:val="000000" w:themeColor="text1"/>
        </w:rPr>
        <w:t>. Again, two general categories of response</w:t>
      </w:r>
      <w:r w:rsidR="00F26830" w:rsidRPr="0041464D">
        <w:rPr>
          <w:rFonts w:asciiTheme="minorHAnsi" w:hAnsiTheme="minorHAnsi"/>
          <w:color w:val="000000" w:themeColor="text1"/>
        </w:rPr>
        <w:t>s were received, those who thought</w:t>
      </w:r>
      <w:r w:rsidRPr="0041464D">
        <w:rPr>
          <w:rFonts w:asciiTheme="minorHAnsi" w:hAnsiTheme="minorHAnsi"/>
          <w:color w:val="000000" w:themeColor="text1"/>
        </w:rPr>
        <w:t xml:space="preserve"> the citadel should be forgotten and a second larger sample of respondents who argued for its remembrance , but in a number of different ways. In the first category</w:t>
      </w:r>
      <w:r w:rsidR="0007179B" w:rsidRPr="0041464D">
        <w:rPr>
          <w:rFonts w:asciiTheme="minorHAnsi" w:hAnsiTheme="minorHAnsi"/>
          <w:color w:val="000000" w:themeColor="text1"/>
        </w:rPr>
        <w:t xml:space="preserve"> just under 20% of respondents stated that the site should not be remembered in any way. One young female Catalan suggested that the Catalans had destroyed it for a reason and that it should be forgotten. Another Catalan suggested that in the context of the political developments, this was not a good time to engage in any form of interpretative remembrance. This was further supported by an American visitor who stated that ‘</w:t>
      </w:r>
      <w:r w:rsidR="0007179B" w:rsidRPr="0041464D">
        <w:rPr>
          <w:rFonts w:asciiTheme="minorHAnsi" w:hAnsiTheme="minorHAnsi"/>
          <w:i/>
          <w:color w:val="000000" w:themeColor="text1"/>
        </w:rPr>
        <w:t xml:space="preserve">it was a bad time to integrate Spanish influenced things with the issues and conflict happening’. </w:t>
      </w:r>
      <w:r w:rsidR="0007179B" w:rsidRPr="0041464D">
        <w:rPr>
          <w:rFonts w:asciiTheme="minorHAnsi" w:hAnsiTheme="minorHAnsi"/>
          <w:color w:val="000000" w:themeColor="text1"/>
        </w:rPr>
        <w:t>These were, however, minority opinions and most suggested that the site should be interpreted in a more detailed way. Suggestions ranged from the use of display panels around the park to the exposure of sections of walling. Many suggested that the display of ruins associated with the citadel would serve both as an additional visitor attraction and also be used to discuss the contested nature of the city’s past. A young Catalan recognised the ‘layers of history’ the site has and the need to remember and discuss these. One visitor also suggested that it ‘</w:t>
      </w:r>
      <w:r w:rsidR="0007179B" w:rsidRPr="0041464D">
        <w:rPr>
          <w:rFonts w:asciiTheme="minorHAnsi" w:hAnsiTheme="minorHAnsi"/>
          <w:i/>
          <w:color w:val="000000" w:themeColor="text1"/>
        </w:rPr>
        <w:t>is good to keep history alive, whether it is good or bad’</w:t>
      </w:r>
      <w:r w:rsidR="0007179B" w:rsidRPr="0041464D">
        <w:rPr>
          <w:rFonts w:asciiTheme="minorHAnsi" w:hAnsiTheme="minorHAnsi"/>
          <w:color w:val="000000" w:themeColor="text1"/>
        </w:rPr>
        <w:t xml:space="preserve">. </w:t>
      </w:r>
    </w:p>
    <w:p w:rsidR="0007179B" w:rsidRPr="0041464D" w:rsidRDefault="0007179B"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In contrast to the Citadel site all of the further 22 interviews obtained at the Montjuic site were exclusively with English-speaking international tourists, representative of the site’s role as a major city tourist attraction. Each of these visitors had very limited knowledge of history and the short interviews contributed little to this study. </w:t>
      </w:r>
      <w:r w:rsidR="008868A8" w:rsidRPr="0041464D">
        <w:rPr>
          <w:rFonts w:asciiTheme="minorHAnsi" w:hAnsiTheme="minorHAnsi"/>
          <w:color w:val="000000" w:themeColor="text1"/>
        </w:rPr>
        <w:t xml:space="preserve">None of them were aware of the citadel site, and all of them appeared more interested in Montjuic </w:t>
      </w:r>
      <w:r w:rsidR="00A400F8" w:rsidRPr="0041464D">
        <w:rPr>
          <w:rFonts w:asciiTheme="minorHAnsi" w:hAnsiTheme="minorHAnsi"/>
          <w:color w:val="000000" w:themeColor="text1"/>
        </w:rPr>
        <w:t xml:space="preserve">serving </w:t>
      </w:r>
      <w:r w:rsidR="008868A8" w:rsidRPr="0041464D">
        <w:rPr>
          <w:rFonts w:asciiTheme="minorHAnsi" w:hAnsiTheme="minorHAnsi"/>
          <w:color w:val="000000" w:themeColor="text1"/>
        </w:rPr>
        <w:t>as a viewing place over the city’s urban vista</w:t>
      </w:r>
      <w:r w:rsidR="00A400F8" w:rsidRPr="0041464D">
        <w:rPr>
          <w:rFonts w:asciiTheme="minorHAnsi" w:hAnsiTheme="minorHAnsi"/>
          <w:color w:val="000000" w:themeColor="text1"/>
        </w:rPr>
        <w:t>, rather than its historical context</w:t>
      </w:r>
      <w:r w:rsidR="008868A8" w:rsidRPr="0041464D">
        <w:rPr>
          <w:rFonts w:asciiTheme="minorHAnsi" w:hAnsiTheme="minorHAnsi"/>
          <w:color w:val="000000" w:themeColor="text1"/>
        </w:rPr>
        <w:t xml:space="preserve">. </w:t>
      </w:r>
    </w:p>
    <w:p w:rsidR="0007179B" w:rsidRPr="0041464D" w:rsidRDefault="0007179B" w:rsidP="00CF5BA9">
      <w:pPr>
        <w:autoSpaceDE w:val="0"/>
        <w:autoSpaceDN w:val="0"/>
        <w:adjustRightInd w:val="0"/>
        <w:spacing w:after="0" w:line="276" w:lineRule="auto"/>
        <w:rPr>
          <w:rFonts w:asciiTheme="minorHAnsi" w:hAnsiTheme="minorHAnsi" w:cs="Garamond"/>
          <w:color w:val="000000" w:themeColor="text1"/>
        </w:rPr>
      </w:pPr>
    </w:p>
    <w:p w:rsidR="00143C27" w:rsidRPr="0041464D" w:rsidRDefault="00143C27" w:rsidP="00CF5BA9">
      <w:pPr>
        <w:autoSpaceDE w:val="0"/>
        <w:autoSpaceDN w:val="0"/>
        <w:adjustRightInd w:val="0"/>
        <w:spacing w:after="0" w:line="276" w:lineRule="auto"/>
        <w:rPr>
          <w:rFonts w:asciiTheme="minorHAnsi" w:hAnsiTheme="minorHAnsi" w:cs="Garamond"/>
          <w:color w:val="000000" w:themeColor="text1"/>
        </w:rPr>
      </w:pPr>
      <w:r w:rsidRPr="0041464D">
        <w:rPr>
          <w:rFonts w:asciiTheme="minorHAnsi" w:hAnsiTheme="minorHAnsi" w:cs="Garamond"/>
          <w:color w:val="000000" w:themeColor="text1"/>
        </w:rPr>
        <w:t xml:space="preserve">Oppression and Resistance </w:t>
      </w:r>
    </w:p>
    <w:p w:rsidR="00143C27" w:rsidRPr="0041464D" w:rsidRDefault="00143C27" w:rsidP="00CF5BA9">
      <w:pPr>
        <w:autoSpaceDE w:val="0"/>
        <w:autoSpaceDN w:val="0"/>
        <w:adjustRightInd w:val="0"/>
        <w:spacing w:after="0" w:line="276" w:lineRule="auto"/>
        <w:rPr>
          <w:rFonts w:asciiTheme="minorHAnsi" w:hAnsiTheme="minorHAnsi" w:cs="Garamond"/>
          <w:i/>
          <w:color w:val="000000" w:themeColor="text1"/>
        </w:rPr>
      </w:pPr>
    </w:p>
    <w:p w:rsidR="00143C27" w:rsidRPr="0041464D" w:rsidRDefault="00A400F8" w:rsidP="00CF5BA9">
      <w:pPr>
        <w:autoSpaceDE w:val="0"/>
        <w:autoSpaceDN w:val="0"/>
        <w:adjustRightInd w:val="0"/>
        <w:spacing w:after="0" w:line="276" w:lineRule="auto"/>
        <w:rPr>
          <w:rFonts w:asciiTheme="minorHAnsi" w:hAnsiTheme="minorHAnsi" w:cstheme="minorBidi"/>
          <w:color w:val="000000" w:themeColor="text1"/>
          <w:lang w:val="en"/>
        </w:rPr>
      </w:pPr>
      <w:r w:rsidRPr="0041464D">
        <w:rPr>
          <w:rFonts w:asciiTheme="minorHAnsi" w:hAnsiTheme="minorHAnsi"/>
          <w:color w:val="000000" w:themeColor="text1"/>
          <w:lang w:val="en"/>
        </w:rPr>
        <w:t xml:space="preserve">One of the dominant narratives underpinning Catalan nationalist sentiment is that of oppression by the Spanish state of Catalonia. </w:t>
      </w:r>
      <w:r w:rsidR="00143C27" w:rsidRPr="0041464D">
        <w:rPr>
          <w:rFonts w:asciiTheme="minorHAnsi" w:hAnsiTheme="minorHAnsi"/>
          <w:color w:val="000000" w:themeColor="text1"/>
          <w:lang w:val="en"/>
        </w:rPr>
        <w:t xml:space="preserve">This </w:t>
      </w:r>
      <w:r w:rsidRPr="0041464D">
        <w:rPr>
          <w:rFonts w:asciiTheme="minorHAnsi" w:hAnsiTheme="minorHAnsi"/>
          <w:color w:val="000000" w:themeColor="text1"/>
          <w:lang w:val="en"/>
        </w:rPr>
        <w:t xml:space="preserve">associated </w:t>
      </w:r>
      <w:r w:rsidR="00143C27" w:rsidRPr="0041464D">
        <w:rPr>
          <w:rFonts w:asciiTheme="minorHAnsi" w:hAnsiTheme="minorHAnsi"/>
          <w:color w:val="000000" w:themeColor="text1"/>
          <w:lang w:val="en"/>
        </w:rPr>
        <w:t xml:space="preserve">concept of </w:t>
      </w:r>
      <w:r w:rsidRPr="0041464D">
        <w:rPr>
          <w:rFonts w:asciiTheme="minorHAnsi" w:hAnsiTheme="minorHAnsi"/>
          <w:color w:val="000000" w:themeColor="text1"/>
          <w:lang w:val="en"/>
        </w:rPr>
        <w:t xml:space="preserve">Catalan </w:t>
      </w:r>
      <w:r w:rsidR="00143C27" w:rsidRPr="0041464D">
        <w:rPr>
          <w:rFonts w:asciiTheme="minorHAnsi" w:hAnsiTheme="minorHAnsi"/>
          <w:color w:val="000000" w:themeColor="text1"/>
          <w:lang w:val="en"/>
        </w:rPr>
        <w:t xml:space="preserve">resistance, linked to repeated historic oppression is a central recurring theme in many of the museums and </w:t>
      </w:r>
      <w:r w:rsidRPr="0041464D">
        <w:rPr>
          <w:rFonts w:asciiTheme="minorHAnsi" w:hAnsiTheme="minorHAnsi"/>
          <w:color w:val="000000" w:themeColor="text1"/>
          <w:lang w:val="en"/>
        </w:rPr>
        <w:t>heritage centres, and features o</w:t>
      </w:r>
      <w:r w:rsidR="00143C27" w:rsidRPr="0041464D">
        <w:rPr>
          <w:rFonts w:asciiTheme="minorHAnsi" w:hAnsiTheme="minorHAnsi"/>
          <w:color w:val="000000" w:themeColor="text1"/>
          <w:lang w:val="en"/>
        </w:rPr>
        <w:t>n many of the city’s monuments. Mon</w:t>
      </w:r>
      <w:r w:rsidR="0025203E" w:rsidRPr="0041464D">
        <w:rPr>
          <w:rFonts w:asciiTheme="minorHAnsi" w:hAnsiTheme="minorHAnsi"/>
          <w:color w:val="000000" w:themeColor="text1"/>
          <w:lang w:val="en"/>
        </w:rPr>
        <w:t>t</w:t>
      </w:r>
      <w:r w:rsidR="00143C27" w:rsidRPr="0041464D">
        <w:rPr>
          <w:rFonts w:asciiTheme="minorHAnsi" w:hAnsiTheme="minorHAnsi"/>
          <w:color w:val="000000" w:themeColor="text1"/>
          <w:lang w:val="en"/>
        </w:rPr>
        <w:t>juic Castle has come to represent the strongest physical manifestation of this oppression. Originally built in the 17</w:t>
      </w:r>
      <w:r w:rsidR="00143C27" w:rsidRPr="0041464D">
        <w:rPr>
          <w:rFonts w:asciiTheme="minorHAnsi" w:hAnsiTheme="minorHAnsi"/>
          <w:color w:val="000000" w:themeColor="text1"/>
          <w:vertAlign w:val="superscript"/>
          <w:lang w:val="en"/>
        </w:rPr>
        <w:t>th</w:t>
      </w:r>
      <w:r w:rsidR="00143C27" w:rsidRPr="0041464D">
        <w:rPr>
          <w:rFonts w:asciiTheme="minorHAnsi" w:hAnsiTheme="minorHAnsi"/>
          <w:color w:val="000000" w:themeColor="text1"/>
          <w:lang w:val="en"/>
        </w:rPr>
        <w:t xml:space="preserve"> century, the fortification was extensively refurbished in 18</w:t>
      </w:r>
      <w:r w:rsidR="00143C27" w:rsidRPr="0041464D">
        <w:rPr>
          <w:rFonts w:asciiTheme="minorHAnsi" w:hAnsiTheme="minorHAnsi"/>
          <w:color w:val="000000" w:themeColor="text1"/>
          <w:vertAlign w:val="superscript"/>
          <w:lang w:val="en"/>
        </w:rPr>
        <w:t>th</w:t>
      </w:r>
      <w:r w:rsidR="00143C27" w:rsidRPr="0041464D">
        <w:rPr>
          <w:rFonts w:asciiTheme="minorHAnsi" w:hAnsiTheme="minorHAnsi"/>
          <w:color w:val="000000" w:themeColor="text1"/>
          <w:lang w:val="en"/>
        </w:rPr>
        <w:t xml:space="preserve"> century as a military garrison and strategic artillery location. The fortification, visible from most areas of Barcelona, was built on top of hill Montjuic, a place used for quarrying during Roman times and later the burial place of the city’s Jewish population. Current interpretations of the site focus on its role as a controlling garrison over the city’s residents after 1714. According to the brochure</w:t>
      </w:r>
      <w:r w:rsidR="002A0B8B" w:rsidRPr="0041464D">
        <w:rPr>
          <w:rFonts w:asciiTheme="minorHAnsi" w:hAnsiTheme="minorHAnsi"/>
          <w:color w:val="000000" w:themeColor="text1"/>
          <w:lang w:val="en"/>
        </w:rPr>
        <w:t xml:space="preserve"> given to visitors upon entry to the site as a short introduction and guide</w:t>
      </w:r>
      <w:r w:rsidR="00322813" w:rsidRPr="0041464D">
        <w:rPr>
          <w:rFonts w:asciiTheme="minorHAnsi" w:hAnsiTheme="minorHAnsi"/>
          <w:color w:val="000000" w:themeColor="text1"/>
          <w:lang w:val="en"/>
        </w:rPr>
        <w:t>,</w:t>
      </w:r>
      <w:r w:rsidR="002A0B8B" w:rsidRPr="0041464D">
        <w:rPr>
          <w:rFonts w:asciiTheme="minorHAnsi" w:hAnsiTheme="minorHAnsi"/>
          <w:color w:val="000000" w:themeColor="text1"/>
          <w:lang w:val="en"/>
        </w:rPr>
        <w:t xml:space="preserve"> </w:t>
      </w:r>
      <w:r w:rsidR="00143C27" w:rsidRPr="0041464D">
        <w:rPr>
          <w:rFonts w:asciiTheme="minorHAnsi" w:hAnsiTheme="minorHAnsi"/>
          <w:color w:val="000000" w:themeColor="text1"/>
          <w:lang w:val="en"/>
        </w:rPr>
        <w:t>published by Barcelona City Council, during industrialization in the 19</w:t>
      </w:r>
      <w:r w:rsidR="00143C27" w:rsidRPr="0041464D">
        <w:rPr>
          <w:rFonts w:asciiTheme="minorHAnsi" w:hAnsiTheme="minorHAnsi"/>
          <w:color w:val="000000" w:themeColor="text1"/>
          <w:vertAlign w:val="superscript"/>
          <w:lang w:val="en"/>
        </w:rPr>
        <w:t>th</w:t>
      </w:r>
      <w:r w:rsidR="00143C27" w:rsidRPr="0041464D">
        <w:rPr>
          <w:rFonts w:asciiTheme="minorHAnsi" w:hAnsiTheme="minorHAnsi"/>
          <w:color w:val="000000" w:themeColor="text1"/>
          <w:lang w:val="en"/>
        </w:rPr>
        <w:t xml:space="preserve"> century it became the symbol of ‘an absolutist and militarised state’ and during a number of protests against state taxation policy the city was bombed from the site. During the early 20</w:t>
      </w:r>
      <w:r w:rsidR="00143C27" w:rsidRPr="0041464D">
        <w:rPr>
          <w:rFonts w:asciiTheme="minorHAnsi" w:hAnsiTheme="minorHAnsi"/>
          <w:color w:val="000000" w:themeColor="text1"/>
          <w:vertAlign w:val="superscript"/>
          <w:lang w:val="en"/>
        </w:rPr>
        <w:t>th</w:t>
      </w:r>
      <w:r w:rsidR="00143C27" w:rsidRPr="0041464D">
        <w:rPr>
          <w:rFonts w:asciiTheme="minorHAnsi" w:hAnsiTheme="minorHAnsi"/>
          <w:color w:val="000000" w:themeColor="text1"/>
          <w:lang w:val="en"/>
        </w:rPr>
        <w:t xml:space="preserve"> century the castle was used for ‘imprisonment, torture, trials and executions’ as part of the state’s repression of anarchist terrorism, social uprising and political opposition’. Today the fortification is a major tourist attraction and is maintained as a monument primarily to the repeated historic injustices perceived to have been committed on Catalonia by Spain. Exhibits largely focus on the castle’s role in oppression while emotive multi-media exhibits show the bombing of Barcelona from the site. .  One section of an exhibition gallery within the inner courtyard of the castle is entitled ‘Defence and Repression of </w:t>
      </w:r>
      <w:r w:rsidR="00143C27" w:rsidRPr="0041464D">
        <w:rPr>
          <w:rFonts w:asciiTheme="minorHAnsi" w:hAnsiTheme="minorHAnsi"/>
          <w:color w:val="000000" w:themeColor="text1"/>
          <w:lang w:val="en"/>
        </w:rPr>
        <w:lastRenderedPageBreak/>
        <w:t xml:space="preserve">Barcelona’. The introductory panel states that the ‘Repression of Barcelona began after the War of Spanish Succession when the defence of the Bourbon authority…prioritised military control and the subjugation of the population……. The repression was indiscriminate and public freedoms were violated from the castle’. </w:t>
      </w:r>
    </w:p>
    <w:p w:rsidR="00143C27" w:rsidRPr="0041464D" w:rsidRDefault="00143C27" w:rsidP="00CF5BA9">
      <w:pPr>
        <w:autoSpaceDE w:val="0"/>
        <w:autoSpaceDN w:val="0"/>
        <w:adjustRightInd w:val="0"/>
        <w:spacing w:after="0" w:line="276" w:lineRule="auto"/>
        <w:rPr>
          <w:rFonts w:asciiTheme="minorHAnsi" w:hAnsiTheme="minorHAnsi"/>
          <w:color w:val="000000" w:themeColor="text1"/>
          <w:lang w:val="en"/>
        </w:rPr>
      </w:pPr>
    </w:p>
    <w:p w:rsidR="00D12D62" w:rsidRPr="0041464D" w:rsidRDefault="00143C27" w:rsidP="00CF5BA9">
      <w:pPr>
        <w:autoSpaceDE w:val="0"/>
        <w:autoSpaceDN w:val="0"/>
        <w:adjustRightInd w:val="0"/>
        <w:spacing w:after="0" w:line="276" w:lineRule="auto"/>
        <w:rPr>
          <w:rFonts w:asciiTheme="minorHAnsi" w:hAnsiTheme="minorHAnsi" w:cstheme="minorHAnsi"/>
          <w:color w:val="000000" w:themeColor="text1"/>
          <w:lang w:val="en"/>
        </w:rPr>
      </w:pPr>
      <w:r w:rsidRPr="0041464D">
        <w:rPr>
          <w:rFonts w:asciiTheme="minorHAnsi" w:eastAsia="Times New Roman" w:hAnsiTheme="minorHAnsi"/>
          <w:bCs/>
          <w:color w:val="000000" w:themeColor="text1"/>
          <w:lang w:eastAsia="en-GB"/>
        </w:rPr>
        <w:t xml:space="preserve">Elsewhere a new public </w:t>
      </w:r>
      <w:r w:rsidR="007C219A" w:rsidRPr="0041464D">
        <w:rPr>
          <w:rFonts w:asciiTheme="minorHAnsi" w:eastAsia="Times New Roman" w:hAnsiTheme="minorHAnsi"/>
          <w:bCs/>
          <w:color w:val="000000" w:themeColor="text1"/>
          <w:lang w:eastAsia="en-GB"/>
        </w:rPr>
        <w:t xml:space="preserve">visitor </w:t>
      </w:r>
      <w:r w:rsidRPr="0041464D">
        <w:rPr>
          <w:rFonts w:asciiTheme="minorHAnsi" w:eastAsia="Times New Roman" w:hAnsiTheme="minorHAnsi"/>
          <w:bCs/>
          <w:color w:val="000000" w:themeColor="text1"/>
          <w:lang w:eastAsia="en-GB"/>
        </w:rPr>
        <w:t>centre was officially opened in September 2013 amid heightened calls for Catalan independence from Spain. The El Bor</w:t>
      </w:r>
      <w:r w:rsidR="007C219A" w:rsidRPr="0041464D">
        <w:rPr>
          <w:rFonts w:asciiTheme="minorHAnsi" w:eastAsia="Times New Roman" w:hAnsiTheme="minorHAnsi"/>
          <w:bCs/>
          <w:color w:val="000000" w:themeColor="text1"/>
          <w:lang w:eastAsia="en-GB"/>
        </w:rPr>
        <w:t>n Cultural Centre, established o</w:t>
      </w:r>
      <w:r w:rsidRPr="0041464D">
        <w:rPr>
          <w:rFonts w:asciiTheme="minorHAnsi" w:eastAsia="Times New Roman" w:hAnsiTheme="minorHAnsi"/>
          <w:bCs/>
          <w:color w:val="000000" w:themeColor="text1"/>
          <w:lang w:eastAsia="en-GB"/>
        </w:rPr>
        <w:t>n a former market site, has as its central attraction an exposed arc</w:t>
      </w:r>
      <w:r w:rsidR="00231DD7" w:rsidRPr="0041464D">
        <w:rPr>
          <w:rFonts w:asciiTheme="minorHAnsi" w:eastAsia="Times New Roman" w:hAnsiTheme="minorHAnsi"/>
          <w:bCs/>
          <w:color w:val="000000" w:themeColor="text1"/>
          <w:lang w:eastAsia="en-GB"/>
        </w:rPr>
        <w:t>haeological excavation. The int</w:t>
      </w:r>
      <w:r w:rsidRPr="0041464D">
        <w:rPr>
          <w:rFonts w:asciiTheme="minorHAnsi" w:eastAsia="Times New Roman" w:hAnsiTheme="minorHAnsi"/>
          <w:bCs/>
          <w:color w:val="000000" w:themeColor="text1"/>
          <w:lang w:eastAsia="en-GB"/>
        </w:rPr>
        <w:t>e</w:t>
      </w:r>
      <w:r w:rsidR="00231DD7" w:rsidRPr="0041464D">
        <w:rPr>
          <w:rFonts w:asciiTheme="minorHAnsi" w:eastAsia="Times New Roman" w:hAnsiTheme="minorHAnsi"/>
          <w:bCs/>
          <w:color w:val="000000" w:themeColor="text1"/>
          <w:lang w:eastAsia="en-GB"/>
        </w:rPr>
        <w:t>rpre</w:t>
      </w:r>
      <w:r w:rsidRPr="0041464D">
        <w:rPr>
          <w:rFonts w:asciiTheme="minorHAnsi" w:eastAsia="Times New Roman" w:hAnsiTheme="minorHAnsi"/>
          <w:bCs/>
          <w:color w:val="000000" w:themeColor="text1"/>
          <w:lang w:eastAsia="en-GB"/>
        </w:rPr>
        <w:t xml:space="preserve">tative framework around the site has been re-imagined and presented to communicate the horrors of war inflicted on the citizens of Barcelona following the War of Succession in 1714. Narratives that emphasise the historical degradation of Catalan political or cultural identity that reaffirm the distinct and separate nature of Catalan nationalism are present on a series of interpretative boards placed on a raised walkway around the area of the excavation (Breen et al 2016).  </w:t>
      </w:r>
      <w:r w:rsidRPr="0041464D">
        <w:rPr>
          <w:rFonts w:asciiTheme="minorHAnsi" w:hAnsiTheme="minorHAnsi"/>
          <w:color w:val="000000" w:themeColor="text1"/>
          <w:lang w:val="en"/>
        </w:rPr>
        <w:t>El Born’s mission statement welcomes visitors at the main entrances: Hist</w:t>
      </w:r>
      <w:r w:rsidRPr="0041464D">
        <w:rPr>
          <w:rFonts w:asciiTheme="minorHAnsi" w:hAnsiTheme="minorHAnsi" w:cstheme="minorHAnsi"/>
          <w:color w:val="000000" w:themeColor="text1"/>
          <w:lang w:val="en"/>
        </w:rPr>
        <w:t>òria, Patrimoni, Meemòria and Llibertats.  A summary of the exhibition explicitly outlines the narrative of oppression: Catalans backed the Austrian claim for the throne when “faced with the despotic policies of the Bourbons” and “opened the doors to the repression” “the Catalans world view suffered a radical mutation, subjugated by a regime classified by many historians as ‘military terrorism’”.  The extent to which the city was “mutilated” is illustrated by focusing on the life of the suburb prior to the demolitions.  The narrative is very similar to that offered at the Museum of Catalan History, the Catalans are shown to be multi-cultured, diverse, progressive and cultured.  The ruins’ interpretation help accentuate the vibrancy of colour of Catalan life prior to the disaster: they contained public games halls, businesses, ornamental and vegetable gardens, water wheels, fountains, fruit trees, and a diversity of flowers.  These were “neighbourhoods of personal, professional and social activity”; “a society connected with half the world … the city folk were well fed and passionate about sweet things”.  Other displays reinforce the message that the area was full of colour, ornament, celebration, dancing, music, theatre and gambling.  The visitor is invited to contrast this with its loss, demolition and replacement with stark military necessity and oppression.</w:t>
      </w:r>
      <w:r w:rsidR="007C219A" w:rsidRPr="0041464D">
        <w:rPr>
          <w:rFonts w:asciiTheme="minorHAnsi" w:hAnsiTheme="minorHAnsi" w:cstheme="minorHAnsi"/>
          <w:color w:val="000000" w:themeColor="text1"/>
          <w:lang w:val="en"/>
        </w:rPr>
        <w:t xml:space="preserve"> Much of this text refers directly to the area that was levelled to allow for the construction of the citadel. This former mixed used area within the walled city is reimagined in the constructed memory of the interpretative text as almost being utopianesque, a vibrant area brimming with cultural diversity and colour. The reality would have been somewhat different, given the nature of disease associated with the living and working conditions of the inhabitants in the 17</w:t>
      </w:r>
      <w:r w:rsidR="007C219A" w:rsidRPr="0041464D">
        <w:rPr>
          <w:rFonts w:asciiTheme="minorHAnsi" w:hAnsiTheme="minorHAnsi" w:cstheme="minorHAnsi"/>
          <w:color w:val="000000" w:themeColor="text1"/>
          <w:vertAlign w:val="superscript"/>
          <w:lang w:val="en"/>
        </w:rPr>
        <w:t>th</w:t>
      </w:r>
      <w:r w:rsidR="007C219A" w:rsidRPr="0041464D">
        <w:rPr>
          <w:rFonts w:asciiTheme="minorHAnsi" w:hAnsiTheme="minorHAnsi" w:cstheme="minorHAnsi"/>
          <w:color w:val="000000" w:themeColor="text1"/>
          <w:lang w:val="en"/>
        </w:rPr>
        <w:t xml:space="preserve"> and 18</w:t>
      </w:r>
      <w:r w:rsidR="007C219A" w:rsidRPr="0041464D">
        <w:rPr>
          <w:rFonts w:asciiTheme="minorHAnsi" w:hAnsiTheme="minorHAnsi" w:cstheme="minorHAnsi"/>
          <w:color w:val="000000" w:themeColor="text1"/>
          <w:vertAlign w:val="superscript"/>
          <w:lang w:val="en"/>
        </w:rPr>
        <w:t>th</w:t>
      </w:r>
      <w:r w:rsidR="00D12D62" w:rsidRPr="0041464D">
        <w:rPr>
          <w:rFonts w:asciiTheme="minorHAnsi" w:hAnsiTheme="minorHAnsi" w:cstheme="minorHAnsi"/>
          <w:color w:val="000000" w:themeColor="text1"/>
          <w:lang w:val="en"/>
        </w:rPr>
        <w:t xml:space="preserve"> centuries.</w:t>
      </w:r>
    </w:p>
    <w:p w:rsidR="00D12D62" w:rsidRPr="0041464D" w:rsidRDefault="00D12D62" w:rsidP="00CF5BA9">
      <w:pPr>
        <w:autoSpaceDE w:val="0"/>
        <w:autoSpaceDN w:val="0"/>
        <w:adjustRightInd w:val="0"/>
        <w:spacing w:after="0" w:line="276" w:lineRule="auto"/>
        <w:rPr>
          <w:rFonts w:asciiTheme="minorHAnsi" w:hAnsiTheme="minorHAnsi" w:cstheme="minorHAnsi"/>
          <w:color w:val="000000" w:themeColor="text1"/>
          <w:lang w:val="en"/>
        </w:rPr>
      </w:pPr>
    </w:p>
    <w:p w:rsidR="00143C27" w:rsidRPr="0041464D" w:rsidRDefault="00D12D62" w:rsidP="00CF5BA9">
      <w:pPr>
        <w:autoSpaceDE w:val="0"/>
        <w:autoSpaceDN w:val="0"/>
        <w:adjustRightInd w:val="0"/>
        <w:spacing w:after="0" w:line="276" w:lineRule="auto"/>
        <w:rPr>
          <w:rFonts w:asciiTheme="minorHAnsi" w:hAnsiTheme="minorHAnsi" w:cstheme="minorHAnsi"/>
          <w:color w:val="000000" w:themeColor="text1"/>
          <w:lang w:val="en"/>
        </w:rPr>
      </w:pPr>
      <w:r w:rsidRPr="0041464D">
        <w:rPr>
          <w:rFonts w:asciiTheme="minorHAnsi" w:hAnsiTheme="minorHAnsi"/>
          <w:color w:val="000000" w:themeColor="text1"/>
        </w:rPr>
        <w:t>This thematic approach to the citadel as a place of Spanish subjugation, was highlighted in a 1995 guide to the city’s parks and gardens published by Barcelona City Cou</w:t>
      </w:r>
      <w:r w:rsidR="004068B6" w:rsidRPr="0041464D">
        <w:rPr>
          <w:rFonts w:asciiTheme="minorHAnsi" w:hAnsiTheme="minorHAnsi"/>
          <w:color w:val="000000" w:themeColor="text1"/>
        </w:rPr>
        <w:t>ncil. T</w:t>
      </w:r>
      <w:r w:rsidR="001B4E89" w:rsidRPr="0041464D">
        <w:rPr>
          <w:rFonts w:asciiTheme="minorHAnsi" w:hAnsiTheme="minorHAnsi"/>
          <w:color w:val="000000" w:themeColor="text1"/>
        </w:rPr>
        <w:t xml:space="preserve">he authors state that </w:t>
      </w:r>
      <w:r w:rsidR="004068B6" w:rsidRPr="0041464D">
        <w:rPr>
          <w:rFonts w:asciiTheme="minorHAnsi" w:hAnsiTheme="minorHAnsi" w:cs="Arial"/>
          <w:i/>
          <w:color w:val="000000" w:themeColor="text1"/>
          <w:lang w:val="en-US"/>
        </w:rPr>
        <w:t>t</w:t>
      </w:r>
      <w:r w:rsidRPr="0041464D">
        <w:rPr>
          <w:rFonts w:asciiTheme="minorHAnsi" w:hAnsiTheme="minorHAnsi" w:cs="Arial"/>
          <w:i/>
          <w:color w:val="000000" w:themeColor="text1"/>
          <w:lang w:val="en-US"/>
        </w:rPr>
        <w:t>he Parc de la Ciutadella was the prize in a struggle against the symbol of oppression. The military fortress was knocked down by groups of volunteers, and that tells us everything. Th</w:t>
      </w:r>
      <w:r w:rsidR="001B4E89" w:rsidRPr="0041464D">
        <w:rPr>
          <w:rFonts w:asciiTheme="minorHAnsi" w:hAnsiTheme="minorHAnsi" w:cs="Arial"/>
          <w:i/>
          <w:color w:val="000000" w:themeColor="text1"/>
          <w:lang w:val="en-US"/>
        </w:rPr>
        <w:t xml:space="preserve">e aim was to undo, not to build </w:t>
      </w:r>
      <w:r w:rsidR="001B4E89" w:rsidRPr="0041464D">
        <w:rPr>
          <w:rFonts w:asciiTheme="minorHAnsi" w:hAnsiTheme="minorHAnsi" w:cs="Arial"/>
          <w:color w:val="000000" w:themeColor="text1"/>
          <w:lang w:val="en-US"/>
        </w:rPr>
        <w:t xml:space="preserve">(Gabancho </w:t>
      </w:r>
      <w:r w:rsidR="001B4E89" w:rsidRPr="0041464D">
        <w:rPr>
          <w:rStyle w:val="st1"/>
          <w:rFonts w:asciiTheme="minorHAnsi" w:hAnsiTheme="minorHAnsi" w:cs="Arial"/>
          <w:color w:val="000000" w:themeColor="text1"/>
        </w:rPr>
        <w:t>and Freixa</w:t>
      </w:r>
      <w:r w:rsidR="006B3869">
        <w:rPr>
          <w:rFonts w:asciiTheme="minorHAnsi" w:hAnsiTheme="minorHAnsi" w:cs="Arial"/>
          <w:color w:val="000000" w:themeColor="text1"/>
          <w:lang w:val="en-US"/>
        </w:rPr>
        <w:t xml:space="preserve"> 1995:</w:t>
      </w:r>
      <w:r w:rsidR="001B4E89" w:rsidRPr="0041464D">
        <w:rPr>
          <w:rFonts w:asciiTheme="minorHAnsi" w:hAnsiTheme="minorHAnsi" w:cs="Arial"/>
          <w:color w:val="000000" w:themeColor="text1"/>
          <w:lang w:val="en-US"/>
        </w:rPr>
        <w:t xml:space="preserve"> 22)</w:t>
      </w:r>
      <w:r w:rsidR="00B8493A" w:rsidRPr="0041464D">
        <w:rPr>
          <w:rFonts w:asciiTheme="minorHAnsi" w:hAnsiTheme="minorHAnsi" w:cs="Arial"/>
          <w:color w:val="000000" w:themeColor="text1"/>
          <w:lang w:val="en-US"/>
        </w:rPr>
        <w:t xml:space="preserve">. </w:t>
      </w:r>
      <w:r w:rsidR="00143C27" w:rsidRPr="0041464D">
        <w:rPr>
          <w:rFonts w:asciiTheme="minorHAnsi" w:hAnsiTheme="minorHAnsi" w:cs="Garamond"/>
          <w:color w:val="000000" w:themeColor="text1"/>
        </w:rPr>
        <w:t>In 2014 the Contemporary Municipal Archive in Barcelona launched a major exhibit of maps, documents and photographs that examined the city authorities efforts from 1868 ‘</w:t>
      </w:r>
      <w:r w:rsidR="00143C27" w:rsidRPr="0041464D">
        <w:rPr>
          <w:rFonts w:asciiTheme="minorHAnsi" w:hAnsiTheme="minorHAnsi"/>
          <w:color w:val="000000" w:themeColor="text1"/>
        </w:rPr>
        <w:t>to recover and establish spaces and symbols los</w:t>
      </w:r>
      <w:r w:rsidR="004068B6" w:rsidRPr="0041464D">
        <w:rPr>
          <w:rFonts w:asciiTheme="minorHAnsi" w:hAnsiTheme="minorHAnsi"/>
          <w:color w:val="000000" w:themeColor="text1"/>
        </w:rPr>
        <w:t>t at different times in history. These included</w:t>
      </w:r>
      <w:r w:rsidR="00143C27" w:rsidRPr="0041464D">
        <w:rPr>
          <w:rFonts w:asciiTheme="minorHAnsi" w:hAnsiTheme="minorHAnsi"/>
          <w:color w:val="000000" w:themeColor="text1"/>
        </w:rPr>
        <w:t xml:space="preserve"> the Ciutadella Pa</w:t>
      </w:r>
      <w:r w:rsidR="004068B6" w:rsidRPr="0041464D">
        <w:rPr>
          <w:rFonts w:asciiTheme="minorHAnsi" w:hAnsiTheme="minorHAnsi"/>
          <w:color w:val="000000" w:themeColor="text1"/>
        </w:rPr>
        <w:t>rk, the Fossar de les Moreres and</w:t>
      </w:r>
      <w:r w:rsidR="00143C27" w:rsidRPr="0041464D">
        <w:rPr>
          <w:rFonts w:asciiTheme="minorHAnsi" w:hAnsiTheme="minorHAnsi"/>
          <w:color w:val="000000" w:themeColor="text1"/>
        </w:rPr>
        <w:t xml:space="preserve"> the monument to Rafael Casanova a</w:t>
      </w:r>
      <w:r w:rsidR="004068B6" w:rsidRPr="0041464D">
        <w:rPr>
          <w:rFonts w:asciiTheme="minorHAnsi" w:hAnsiTheme="minorHAnsi"/>
          <w:color w:val="000000" w:themeColor="text1"/>
        </w:rPr>
        <w:t xml:space="preserve">ssociated with </w:t>
      </w:r>
      <w:r w:rsidR="00143C27" w:rsidRPr="0041464D">
        <w:rPr>
          <w:rFonts w:asciiTheme="minorHAnsi" w:hAnsiTheme="minorHAnsi"/>
          <w:color w:val="000000" w:themeColor="text1"/>
        </w:rPr>
        <w:t xml:space="preserve">the celebration of the Diada, Catalonia’s National Day’. The exhibit was launched to mark the tercentenary of the events of 1714. </w:t>
      </w:r>
      <w:r w:rsidR="00143C27" w:rsidRPr="0041464D">
        <w:rPr>
          <w:rFonts w:asciiTheme="minorHAnsi" w:hAnsiTheme="minorHAnsi"/>
          <w:color w:val="000000" w:themeColor="text1"/>
          <w:lang w:val="en"/>
        </w:rPr>
        <w:t xml:space="preserve">One of the primary documents on display in the Municipal Archives is a 1781 document that lists the streets and residents of the La Ribera </w:t>
      </w:r>
      <w:r w:rsidR="00143C27" w:rsidRPr="0041464D">
        <w:rPr>
          <w:rFonts w:asciiTheme="minorHAnsi" w:hAnsiTheme="minorHAnsi"/>
          <w:color w:val="000000" w:themeColor="text1"/>
          <w:lang w:val="en"/>
        </w:rPr>
        <w:lastRenderedPageBreak/>
        <w:t>area that had been ‘</w:t>
      </w:r>
      <w:r w:rsidR="00143C27" w:rsidRPr="0041464D">
        <w:rPr>
          <w:rFonts w:asciiTheme="minorHAnsi" w:hAnsiTheme="minorHAnsi"/>
          <w:color w:val="000000" w:themeColor="text1"/>
        </w:rPr>
        <w:t>forced to demolish their own homes to build the fort’ after 1714. The Ciutadella was</w:t>
      </w:r>
      <w:r w:rsidR="0034426B" w:rsidRPr="0041464D">
        <w:rPr>
          <w:rFonts w:asciiTheme="minorHAnsi" w:hAnsiTheme="minorHAnsi"/>
          <w:color w:val="000000" w:themeColor="text1"/>
        </w:rPr>
        <w:t xml:space="preserve"> referred to in this exhibit as</w:t>
      </w:r>
      <w:r w:rsidR="00143C27" w:rsidRPr="0041464D">
        <w:rPr>
          <w:rFonts w:asciiTheme="minorHAnsi" w:hAnsiTheme="minorHAnsi"/>
          <w:color w:val="000000" w:themeColor="text1"/>
        </w:rPr>
        <w:t xml:space="preserve"> ‘the fortress built to suppress and keep Barcelona under Bourbon control’.</w:t>
      </w:r>
      <w:r w:rsidR="001B4E89" w:rsidRPr="0041464D">
        <w:rPr>
          <w:rFonts w:asciiTheme="minorHAnsi" w:hAnsiTheme="minorHAnsi"/>
          <w:color w:val="000000" w:themeColor="text1"/>
        </w:rPr>
        <w:t xml:space="preserve"> In April 2016 the Barcelona blog, managed by Barcelona City Council, posted an article about La Ciutedalla, and stated that the site ‘has had an ambivalent and contradictory relationship with Barcelona’. </w:t>
      </w:r>
      <w:r w:rsidR="00B8493A" w:rsidRPr="0041464D">
        <w:rPr>
          <w:rFonts w:asciiTheme="minorHAnsi" w:hAnsiTheme="minorHAnsi"/>
          <w:color w:val="000000" w:themeColor="text1"/>
        </w:rPr>
        <w:t xml:space="preserve">It refers to the demolition of the La Ribera neighbourhood to build the citadel and refers to one of the ‘blackest periods’ in the site’s history between 1827-32 when individuals </w:t>
      </w:r>
      <w:r w:rsidR="00B8493A" w:rsidRPr="0041464D">
        <w:rPr>
          <w:rFonts w:asciiTheme="minorHAnsi" w:hAnsiTheme="minorHAnsi" w:cs="Arial"/>
          <w:color w:val="000000" w:themeColor="text1"/>
          <w:lang w:val="en-US"/>
        </w:rPr>
        <w:t>were imprisoned there and ‘shot without the slightest guarantee of fair treatment’ (</w:t>
      </w:r>
      <w:r w:rsidR="00B8493A" w:rsidRPr="006B3869">
        <w:rPr>
          <w:rFonts w:asciiTheme="minorHAnsi" w:hAnsiTheme="minorHAnsi" w:cs="Arial"/>
          <w:i/>
          <w:color w:val="000000" w:themeColor="text1"/>
          <w:lang w:val="en-US"/>
        </w:rPr>
        <w:t>Barcelona blog</w:t>
      </w:r>
      <w:r w:rsidR="00B8493A" w:rsidRPr="0041464D">
        <w:rPr>
          <w:rFonts w:asciiTheme="minorHAnsi" w:hAnsiTheme="minorHAnsi" w:cs="Arial"/>
          <w:color w:val="000000" w:themeColor="text1"/>
          <w:lang w:val="en-US"/>
        </w:rPr>
        <w:t xml:space="preserve"> 2016). </w:t>
      </w:r>
    </w:p>
    <w:p w:rsidR="00A7759E" w:rsidRPr="0041464D" w:rsidRDefault="00A7759E" w:rsidP="00CF5BA9">
      <w:pPr>
        <w:spacing w:line="276" w:lineRule="auto"/>
        <w:rPr>
          <w:rFonts w:asciiTheme="minorHAnsi" w:eastAsia="Times New Roman" w:hAnsiTheme="minorHAnsi"/>
          <w:color w:val="000000" w:themeColor="text1"/>
          <w:lang w:val="en" w:eastAsia="en-GB"/>
        </w:rPr>
      </w:pPr>
    </w:p>
    <w:p w:rsidR="006F0928" w:rsidRPr="0041464D" w:rsidRDefault="006F0928"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Discussion </w:t>
      </w:r>
    </w:p>
    <w:p w:rsidR="007F7CEF" w:rsidRPr="0041464D" w:rsidRDefault="00DA3E7D" w:rsidP="00CF5BA9">
      <w:pPr>
        <w:autoSpaceDE w:val="0"/>
        <w:autoSpaceDN w:val="0"/>
        <w:adjustRightInd w:val="0"/>
        <w:spacing w:after="0" w:line="276" w:lineRule="auto"/>
        <w:rPr>
          <w:rFonts w:asciiTheme="minorHAnsi" w:hAnsiTheme="minorHAnsi"/>
          <w:color w:val="000000" w:themeColor="text1"/>
        </w:rPr>
      </w:pPr>
      <w:r w:rsidRPr="0041464D">
        <w:rPr>
          <w:rFonts w:asciiTheme="minorHAnsi" w:hAnsiTheme="minorHAnsi"/>
          <w:color w:val="000000" w:themeColor="text1"/>
        </w:rPr>
        <w:t>Nation-building is a complex and highly contested process, within which national identity is being constantly redefined (Schlesinger 1991). Within Catalonia culture and h</w:t>
      </w:r>
      <w:r w:rsidR="00322813" w:rsidRPr="0041464D">
        <w:rPr>
          <w:rFonts w:asciiTheme="minorHAnsi" w:hAnsiTheme="minorHAnsi"/>
          <w:color w:val="000000" w:themeColor="text1"/>
        </w:rPr>
        <w:t>eritage have become central elements</w:t>
      </w:r>
      <w:r w:rsidRPr="0041464D">
        <w:rPr>
          <w:rFonts w:asciiTheme="minorHAnsi" w:hAnsiTheme="minorHAnsi"/>
          <w:color w:val="000000" w:themeColor="text1"/>
        </w:rPr>
        <w:t xml:space="preserve"> in the process of identity formation and negotiation. This has brought it into direct opposition to the two dominant all-Spanish </w:t>
      </w:r>
      <w:r w:rsidR="00A7759E" w:rsidRPr="0041464D">
        <w:rPr>
          <w:rFonts w:asciiTheme="minorHAnsi" w:hAnsiTheme="minorHAnsi"/>
          <w:color w:val="000000" w:themeColor="text1"/>
        </w:rPr>
        <w:t>discourses within Spain. These include the u</w:t>
      </w:r>
      <w:r w:rsidRPr="0041464D">
        <w:rPr>
          <w:rFonts w:asciiTheme="minorHAnsi" w:hAnsiTheme="minorHAnsi"/>
          <w:color w:val="000000" w:themeColor="text1"/>
        </w:rPr>
        <w:t xml:space="preserve">nitarian and conservative Spain that has adopted a centralised vision of the country as well as that of the more liberal Spain, which accepts the devolved power of its regions and is more Europeanised, as exemplified by the </w:t>
      </w:r>
      <w:r w:rsidRPr="0041464D">
        <w:rPr>
          <w:rFonts w:asciiTheme="minorHAnsi" w:hAnsiTheme="minorHAnsi"/>
          <w:i/>
          <w:color w:val="000000" w:themeColor="text1"/>
        </w:rPr>
        <w:t xml:space="preserve">Partido Socialista Obrero Espaol </w:t>
      </w:r>
      <w:r w:rsidRPr="0041464D">
        <w:rPr>
          <w:rFonts w:asciiTheme="minorHAnsi" w:hAnsiTheme="minorHAnsi"/>
          <w:color w:val="000000" w:themeColor="text1"/>
        </w:rPr>
        <w:t>(POSE</w:t>
      </w:r>
      <w:r w:rsidR="00A7759E" w:rsidRPr="0041464D">
        <w:rPr>
          <w:rFonts w:asciiTheme="minorHAnsi" w:hAnsiTheme="minorHAnsi"/>
          <w:color w:val="000000" w:themeColor="text1"/>
        </w:rPr>
        <w:t xml:space="preserve">) (León Solís 2003). </w:t>
      </w:r>
      <w:r w:rsidRPr="0041464D">
        <w:rPr>
          <w:rFonts w:asciiTheme="minorHAnsi" w:hAnsiTheme="minorHAnsi"/>
          <w:color w:val="000000" w:themeColor="text1"/>
        </w:rPr>
        <w:t>While previously the CiU was</w:t>
      </w:r>
      <w:r w:rsidR="00A7759E" w:rsidRPr="0041464D">
        <w:rPr>
          <w:rFonts w:asciiTheme="minorHAnsi" w:hAnsiTheme="minorHAnsi"/>
          <w:color w:val="000000" w:themeColor="text1"/>
        </w:rPr>
        <w:t xml:space="preserve"> broadly content to remain as a recognised cultural nation with </w:t>
      </w:r>
      <w:r w:rsidR="00A0496B" w:rsidRPr="0041464D">
        <w:rPr>
          <w:rFonts w:asciiTheme="minorHAnsi" w:hAnsiTheme="minorHAnsi"/>
          <w:color w:val="000000" w:themeColor="text1"/>
        </w:rPr>
        <w:t>this wider</w:t>
      </w:r>
      <w:r w:rsidR="00A7759E" w:rsidRPr="0041464D">
        <w:rPr>
          <w:rFonts w:asciiTheme="minorHAnsi" w:hAnsiTheme="minorHAnsi"/>
          <w:color w:val="000000" w:themeColor="text1"/>
        </w:rPr>
        <w:t>, albeit problematic,  Spain, politics have shifted in Catalonia where the Esquerra Republicana de Catalu</w:t>
      </w:r>
      <w:r w:rsidR="00D82E15" w:rsidRPr="0041464D">
        <w:rPr>
          <w:rFonts w:asciiTheme="minorHAnsi" w:hAnsiTheme="minorHAnsi"/>
          <w:color w:val="000000" w:themeColor="text1"/>
        </w:rPr>
        <w:t>ny</w:t>
      </w:r>
      <w:r w:rsidR="00A7759E" w:rsidRPr="0041464D">
        <w:rPr>
          <w:rFonts w:asciiTheme="minorHAnsi" w:hAnsiTheme="minorHAnsi"/>
          <w:color w:val="000000" w:themeColor="text1"/>
        </w:rPr>
        <w:t xml:space="preserve">a (ERC) </w:t>
      </w:r>
      <w:r w:rsidR="00A63F16" w:rsidRPr="0041464D">
        <w:rPr>
          <w:rFonts w:asciiTheme="minorHAnsi" w:hAnsiTheme="minorHAnsi"/>
          <w:color w:val="000000" w:themeColor="text1"/>
        </w:rPr>
        <w:t xml:space="preserve">now </w:t>
      </w:r>
      <w:r w:rsidR="00A7759E" w:rsidRPr="0041464D">
        <w:rPr>
          <w:rFonts w:asciiTheme="minorHAnsi" w:hAnsiTheme="minorHAnsi"/>
          <w:color w:val="000000" w:themeColor="text1"/>
        </w:rPr>
        <w:t xml:space="preserve">advocates for full independence.  </w:t>
      </w:r>
      <w:r w:rsidR="00A63F16" w:rsidRPr="0041464D">
        <w:rPr>
          <w:rFonts w:asciiTheme="minorHAnsi" w:hAnsiTheme="minorHAnsi"/>
          <w:color w:val="000000" w:themeColor="text1"/>
        </w:rPr>
        <w:t>Under the CiU</w:t>
      </w:r>
      <w:r w:rsidR="00D82E15" w:rsidRPr="0041464D">
        <w:rPr>
          <w:rFonts w:asciiTheme="minorHAnsi" w:hAnsiTheme="minorHAnsi"/>
          <w:color w:val="000000" w:themeColor="text1"/>
        </w:rPr>
        <w:t xml:space="preserve">, who </w:t>
      </w:r>
      <w:r w:rsidR="00570CF0" w:rsidRPr="0041464D">
        <w:rPr>
          <w:rFonts w:asciiTheme="minorHAnsi" w:hAnsiTheme="minorHAnsi"/>
          <w:color w:val="000000" w:themeColor="text1"/>
        </w:rPr>
        <w:t>were the primary advocates for a separatist agenda</w:t>
      </w:r>
      <w:r w:rsidR="00D82E15" w:rsidRPr="0041464D">
        <w:rPr>
          <w:rFonts w:asciiTheme="minorHAnsi" w:hAnsiTheme="minorHAnsi"/>
          <w:color w:val="000000" w:themeColor="text1"/>
        </w:rPr>
        <w:t xml:space="preserve">, </w:t>
      </w:r>
      <w:r w:rsidR="00A63F16" w:rsidRPr="0041464D">
        <w:rPr>
          <w:rFonts w:asciiTheme="minorHAnsi" w:hAnsiTheme="minorHAnsi"/>
          <w:color w:val="000000" w:themeColor="text1"/>
        </w:rPr>
        <w:t>many of these heritage spaces were used to promote the cultural elements of the Catalan ‘nation’. As the pro-independence movement has strengthened over the past decade</w:t>
      </w:r>
      <w:r w:rsidR="00570CF0" w:rsidRPr="0041464D">
        <w:rPr>
          <w:rFonts w:asciiTheme="minorHAnsi" w:hAnsiTheme="minorHAnsi"/>
          <w:color w:val="000000" w:themeColor="text1"/>
        </w:rPr>
        <w:t xml:space="preserve">, with a notable shift amongst Catalan conservatives towards this position, </w:t>
      </w:r>
      <w:r w:rsidR="00A63F16" w:rsidRPr="0041464D">
        <w:rPr>
          <w:rFonts w:asciiTheme="minorHAnsi" w:hAnsiTheme="minorHAnsi"/>
          <w:color w:val="000000" w:themeColor="text1"/>
        </w:rPr>
        <w:t xml:space="preserve"> these cultural narratives have shifted to lay further emphasis of Catalan grievances against the </w:t>
      </w:r>
      <w:r w:rsidR="00570CF0" w:rsidRPr="0041464D">
        <w:rPr>
          <w:rFonts w:asciiTheme="minorHAnsi" w:hAnsiTheme="minorHAnsi"/>
          <w:color w:val="000000" w:themeColor="text1"/>
        </w:rPr>
        <w:t>Spanish</w:t>
      </w:r>
      <w:r w:rsidR="00A63F16" w:rsidRPr="0041464D">
        <w:rPr>
          <w:rFonts w:asciiTheme="minorHAnsi" w:hAnsiTheme="minorHAnsi"/>
          <w:color w:val="000000" w:themeColor="text1"/>
        </w:rPr>
        <w:t xml:space="preserve"> state and the historical ‘injustices’ that have been committed against the region.  </w:t>
      </w:r>
      <w:r w:rsidR="0034426B" w:rsidRPr="0041464D">
        <w:rPr>
          <w:rFonts w:asciiTheme="minorHAnsi" w:hAnsiTheme="minorHAnsi"/>
          <w:color w:val="000000" w:themeColor="text1"/>
        </w:rPr>
        <w:t xml:space="preserve">The citadel then plays a significant part in framing memory around Spanish oppression and the loss of Catalan independence. It is one of the many devices used in the othering process within the contemporary separatist movement. In remembering the site as a place of subjugation and military horror, it is added to the many </w:t>
      </w:r>
      <w:r w:rsidR="00F3195E" w:rsidRPr="0041464D">
        <w:rPr>
          <w:rFonts w:asciiTheme="minorHAnsi" w:hAnsiTheme="minorHAnsi"/>
          <w:color w:val="000000" w:themeColor="text1"/>
        </w:rPr>
        <w:t>grievances</w:t>
      </w:r>
      <w:r w:rsidR="0034426B" w:rsidRPr="0041464D">
        <w:rPr>
          <w:rFonts w:asciiTheme="minorHAnsi" w:hAnsiTheme="minorHAnsi"/>
          <w:color w:val="000000" w:themeColor="text1"/>
        </w:rPr>
        <w:t xml:space="preserve"> felt by the Catalans in their broader opposition to Madrid.</w:t>
      </w:r>
      <w:r w:rsidR="00F3195E" w:rsidRPr="0041464D">
        <w:rPr>
          <w:rFonts w:asciiTheme="minorHAnsi" w:hAnsiTheme="minorHAnsi"/>
          <w:color w:val="000000" w:themeColor="text1"/>
        </w:rPr>
        <w:t xml:space="preserve"> Thi</w:t>
      </w:r>
      <w:r w:rsidR="007256D3" w:rsidRPr="0041464D">
        <w:rPr>
          <w:rFonts w:asciiTheme="minorHAnsi" w:hAnsiTheme="minorHAnsi"/>
          <w:color w:val="000000" w:themeColor="text1"/>
        </w:rPr>
        <w:t xml:space="preserve">s is not a new phenomenon, but </w:t>
      </w:r>
      <w:r w:rsidR="00F3195E" w:rsidRPr="0041464D">
        <w:rPr>
          <w:rFonts w:asciiTheme="minorHAnsi" w:hAnsiTheme="minorHAnsi"/>
          <w:color w:val="000000" w:themeColor="text1"/>
        </w:rPr>
        <w:t>is one that has its roots in the emergence of the</w:t>
      </w:r>
      <w:r w:rsidR="003F31A9" w:rsidRPr="0041464D">
        <w:rPr>
          <w:rFonts w:asciiTheme="minorHAnsi" w:hAnsiTheme="minorHAnsi"/>
          <w:color w:val="000000" w:themeColor="text1"/>
        </w:rPr>
        <w:t xml:space="preserve"> regionalist and nascent</w:t>
      </w:r>
      <w:r w:rsidR="00F3195E" w:rsidRPr="0041464D">
        <w:rPr>
          <w:rFonts w:asciiTheme="minorHAnsi" w:hAnsiTheme="minorHAnsi"/>
          <w:color w:val="000000" w:themeColor="text1"/>
        </w:rPr>
        <w:t xml:space="preserve"> </w:t>
      </w:r>
      <w:r w:rsidR="007F7CEF" w:rsidRPr="0041464D">
        <w:rPr>
          <w:rFonts w:asciiTheme="minorHAnsi" w:hAnsiTheme="minorHAnsi"/>
          <w:color w:val="000000" w:themeColor="text1"/>
        </w:rPr>
        <w:t>nationalist</w:t>
      </w:r>
      <w:r w:rsidR="00F3195E" w:rsidRPr="0041464D">
        <w:rPr>
          <w:rFonts w:asciiTheme="minorHAnsi" w:hAnsiTheme="minorHAnsi"/>
          <w:color w:val="000000" w:themeColor="text1"/>
        </w:rPr>
        <w:t xml:space="preserve"> movement in the 19</w:t>
      </w:r>
      <w:r w:rsidR="00F3195E" w:rsidRPr="0041464D">
        <w:rPr>
          <w:rFonts w:asciiTheme="minorHAnsi" w:hAnsiTheme="minorHAnsi"/>
          <w:color w:val="000000" w:themeColor="text1"/>
          <w:vertAlign w:val="superscript"/>
        </w:rPr>
        <w:t>th</w:t>
      </w:r>
      <w:r w:rsidR="003F31A9" w:rsidRPr="0041464D">
        <w:rPr>
          <w:rFonts w:asciiTheme="minorHAnsi" w:hAnsiTheme="minorHAnsi"/>
          <w:color w:val="000000" w:themeColor="text1"/>
        </w:rPr>
        <w:t xml:space="preserve"> century.</w:t>
      </w:r>
    </w:p>
    <w:p w:rsidR="00A63F16" w:rsidRPr="0041464D" w:rsidRDefault="00A63F16" w:rsidP="00CF5BA9">
      <w:pPr>
        <w:autoSpaceDE w:val="0"/>
        <w:autoSpaceDN w:val="0"/>
        <w:adjustRightInd w:val="0"/>
        <w:spacing w:after="0" w:line="276" w:lineRule="auto"/>
        <w:rPr>
          <w:rFonts w:asciiTheme="minorHAnsi" w:hAnsiTheme="minorHAnsi"/>
          <w:color w:val="000000" w:themeColor="text1"/>
        </w:rPr>
      </w:pPr>
    </w:p>
    <w:p w:rsidR="0088337C" w:rsidRPr="0041464D" w:rsidRDefault="00F3195E" w:rsidP="0088337C">
      <w:pPr>
        <w:spacing w:line="276" w:lineRule="auto"/>
        <w:rPr>
          <w:rFonts w:asciiTheme="minorHAnsi" w:hAnsiTheme="minorHAnsi" w:cs="Helvetica"/>
          <w:color w:val="000000" w:themeColor="text1"/>
        </w:rPr>
      </w:pPr>
      <w:r w:rsidRPr="0041464D">
        <w:rPr>
          <w:rFonts w:asciiTheme="minorHAnsi" w:hAnsiTheme="minorHAnsi" w:cs="Helvetica"/>
          <w:color w:val="000000" w:themeColor="text1"/>
          <w:lang w:val="en"/>
        </w:rPr>
        <w:t>With the development of the initial 19</w:t>
      </w:r>
      <w:r w:rsidRPr="0041464D">
        <w:rPr>
          <w:rFonts w:asciiTheme="minorHAnsi" w:hAnsiTheme="minorHAnsi" w:cs="Helvetica"/>
          <w:color w:val="000000" w:themeColor="text1"/>
          <w:vertAlign w:val="superscript"/>
          <w:lang w:val="en"/>
        </w:rPr>
        <w:t>th</w:t>
      </w:r>
      <w:r w:rsidRPr="0041464D">
        <w:rPr>
          <w:rFonts w:asciiTheme="minorHAnsi" w:hAnsiTheme="minorHAnsi" w:cs="Helvetica"/>
          <w:color w:val="000000" w:themeColor="text1"/>
          <w:lang w:val="en"/>
        </w:rPr>
        <w:t>-century Catalan renaissance and the prioritization of regional Catalan identity over a centralized and unified Spanish identity, the city fathers deliberately chose to eradicate the citadel and recreate a green, open and public space. In doing so they were rejecting the repressive 18</w:t>
      </w:r>
      <w:r w:rsidRPr="0041464D">
        <w:rPr>
          <w:rFonts w:asciiTheme="minorHAnsi" w:hAnsiTheme="minorHAnsi" w:cs="Helvetica"/>
          <w:color w:val="000000" w:themeColor="text1"/>
          <w:vertAlign w:val="superscript"/>
          <w:lang w:val="en"/>
        </w:rPr>
        <w:t>th</w:t>
      </w:r>
      <w:r w:rsidRPr="0041464D">
        <w:rPr>
          <w:rFonts w:asciiTheme="minorHAnsi" w:hAnsiTheme="minorHAnsi" w:cs="Helvetica"/>
          <w:color w:val="000000" w:themeColor="text1"/>
          <w:lang w:val="en"/>
        </w:rPr>
        <w:t xml:space="preserve">-century centralist regime of the Spanish state as well as removing the enclosing, claustrophobic city walls and citadel. They were, in effect, letting the city expand and breathe. </w:t>
      </w:r>
      <w:r w:rsidR="0088337C" w:rsidRPr="0041464D">
        <w:rPr>
          <w:rFonts w:asciiTheme="minorHAnsi" w:hAnsiTheme="minorHAnsi" w:cs="Helvetica"/>
          <w:color w:val="000000" w:themeColor="text1"/>
          <w:lang w:val="en"/>
        </w:rPr>
        <w:t>This flattening of the wall and citadel was symbolically repeated during the 2018  annual pro independence march held on 11</w:t>
      </w:r>
      <w:r w:rsidR="0088337C" w:rsidRPr="0041464D">
        <w:rPr>
          <w:rFonts w:asciiTheme="minorHAnsi" w:hAnsiTheme="minorHAnsi" w:cs="Helvetica"/>
          <w:color w:val="000000" w:themeColor="text1"/>
          <w:vertAlign w:val="superscript"/>
          <w:lang w:val="en"/>
        </w:rPr>
        <w:t>th</w:t>
      </w:r>
      <w:r w:rsidR="0088337C" w:rsidRPr="0041464D">
        <w:rPr>
          <w:rFonts w:asciiTheme="minorHAnsi" w:hAnsiTheme="minorHAnsi" w:cs="Helvetica"/>
          <w:color w:val="000000" w:themeColor="text1"/>
          <w:lang w:val="en"/>
        </w:rPr>
        <w:t xml:space="preserve"> September, Catalonia’s National Day. A huge rally, attend</w:t>
      </w:r>
      <w:r w:rsidR="00322813" w:rsidRPr="0041464D">
        <w:rPr>
          <w:rFonts w:asciiTheme="minorHAnsi" w:hAnsiTheme="minorHAnsi" w:cs="Helvetica"/>
          <w:color w:val="000000" w:themeColor="text1"/>
          <w:lang w:val="en"/>
        </w:rPr>
        <w:t>ed by over 1 million people  stretched</w:t>
      </w:r>
      <w:r w:rsidR="0088337C" w:rsidRPr="0041464D">
        <w:rPr>
          <w:rFonts w:asciiTheme="minorHAnsi" w:hAnsiTheme="minorHAnsi" w:cs="Helvetica"/>
          <w:color w:val="000000" w:themeColor="text1"/>
          <w:lang w:val="en"/>
        </w:rPr>
        <w:t xml:space="preserve"> down </w:t>
      </w:r>
      <w:r w:rsidR="0088337C" w:rsidRPr="0041464D">
        <w:rPr>
          <w:rFonts w:asciiTheme="minorHAnsi" w:hAnsiTheme="minorHAnsi" w:cs="Helvetica"/>
          <w:color w:val="000000" w:themeColor="text1"/>
        </w:rPr>
        <w:t xml:space="preserve">Meridiana Avenue to the entrance to the Parc de la Ciutadella. A series of wall panels erected at the entrance to the park, symbolising Spanish barriers to independence and representative of the old city and citadel walls, were toppled, paving the way symbolically to an independent Catalonia. </w:t>
      </w:r>
    </w:p>
    <w:p w:rsidR="00F3195E" w:rsidRPr="0041464D" w:rsidRDefault="0088337C" w:rsidP="00CF5BA9">
      <w:pPr>
        <w:spacing w:line="276" w:lineRule="auto"/>
        <w:rPr>
          <w:rFonts w:asciiTheme="minorHAnsi" w:hAnsiTheme="minorHAnsi" w:cs="Helvetica"/>
          <w:color w:val="000000" w:themeColor="text1"/>
          <w:lang w:val="en"/>
        </w:rPr>
      </w:pPr>
      <w:r w:rsidRPr="0041464D">
        <w:rPr>
          <w:rFonts w:asciiTheme="minorHAnsi" w:hAnsiTheme="minorHAnsi" w:cs="Helvetica"/>
          <w:color w:val="000000" w:themeColor="text1"/>
          <w:lang w:val="en"/>
        </w:rPr>
        <w:lastRenderedPageBreak/>
        <w:t>As with the 19</w:t>
      </w:r>
      <w:r w:rsidRPr="0041464D">
        <w:rPr>
          <w:rFonts w:asciiTheme="minorHAnsi" w:hAnsiTheme="minorHAnsi" w:cs="Helvetica"/>
          <w:color w:val="000000" w:themeColor="text1"/>
          <w:vertAlign w:val="superscript"/>
          <w:lang w:val="en"/>
        </w:rPr>
        <w:t>th</w:t>
      </w:r>
      <w:r w:rsidRPr="0041464D">
        <w:rPr>
          <w:rFonts w:asciiTheme="minorHAnsi" w:hAnsiTheme="minorHAnsi" w:cs="Helvetica"/>
          <w:color w:val="000000" w:themeColor="text1"/>
          <w:lang w:val="en"/>
        </w:rPr>
        <w:t xml:space="preserve">-century rebuilding, Barcelona is again going through a period of major change, </w:t>
      </w:r>
      <w:r w:rsidR="00570CF0" w:rsidRPr="0041464D">
        <w:rPr>
          <w:rFonts w:asciiTheme="minorHAnsi" w:hAnsiTheme="minorHAnsi" w:cs="Helvetica"/>
          <w:color w:val="000000" w:themeColor="text1"/>
          <w:lang w:val="en"/>
        </w:rPr>
        <w:t xml:space="preserve">and is on its way to becoming </w:t>
      </w:r>
      <w:r w:rsidRPr="0041464D">
        <w:rPr>
          <w:rFonts w:asciiTheme="minorHAnsi" w:hAnsiTheme="minorHAnsi" w:cs="Helvetica"/>
          <w:color w:val="000000" w:themeColor="text1"/>
          <w:lang w:val="en"/>
        </w:rPr>
        <w:t xml:space="preserve">a global city and a major European capital, rivaling Madrid. </w:t>
      </w:r>
      <w:r w:rsidR="00570CF0" w:rsidRPr="0041464D">
        <w:rPr>
          <w:rFonts w:asciiTheme="minorHAnsi" w:hAnsiTheme="minorHAnsi" w:cs="Helvetica"/>
          <w:color w:val="000000" w:themeColor="text1"/>
          <w:lang w:val="en"/>
        </w:rPr>
        <w:t>Similarly</w:t>
      </w:r>
      <w:r w:rsidRPr="0041464D">
        <w:rPr>
          <w:rFonts w:asciiTheme="minorHAnsi" w:hAnsiTheme="minorHAnsi" w:cs="Helvetica"/>
          <w:color w:val="000000" w:themeColor="text1"/>
          <w:lang w:val="en"/>
        </w:rPr>
        <w:t>, the 19</w:t>
      </w:r>
      <w:r w:rsidRPr="0041464D">
        <w:rPr>
          <w:rFonts w:asciiTheme="minorHAnsi" w:hAnsiTheme="minorHAnsi" w:cs="Helvetica"/>
          <w:color w:val="000000" w:themeColor="text1"/>
          <w:vertAlign w:val="superscript"/>
          <w:lang w:val="en"/>
        </w:rPr>
        <w:t>th</w:t>
      </w:r>
      <w:r w:rsidRPr="0041464D">
        <w:rPr>
          <w:rFonts w:asciiTheme="minorHAnsi" w:hAnsiTheme="minorHAnsi" w:cs="Helvetica"/>
          <w:color w:val="000000" w:themeColor="text1"/>
          <w:lang w:val="en"/>
        </w:rPr>
        <w:t xml:space="preserve">-century expansion </w:t>
      </w:r>
      <w:r w:rsidR="00F3195E" w:rsidRPr="0041464D">
        <w:rPr>
          <w:rFonts w:asciiTheme="minorHAnsi" w:hAnsiTheme="minorHAnsi" w:cs="Helvetica"/>
          <w:color w:val="000000" w:themeColor="text1"/>
          <w:lang w:val="en"/>
        </w:rPr>
        <w:t xml:space="preserve">was an ambitious venture, aimed at recreating a new Catalan capital and redeveloping the city as the major urban centre in the western Mediterranean region. This is also reflective of the more recent attempts to redevelop the city following the catharsis of the Franco period and the imaginative approach taken to </w:t>
      </w:r>
      <w:r w:rsidR="00941073" w:rsidRPr="0041464D">
        <w:rPr>
          <w:rFonts w:asciiTheme="minorHAnsi" w:hAnsiTheme="minorHAnsi" w:cs="Helvetica"/>
          <w:color w:val="000000" w:themeColor="text1"/>
          <w:lang w:val="en"/>
        </w:rPr>
        <w:t>revitalising</w:t>
      </w:r>
      <w:r w:rsidR="00F3195E" w:rsidRPr="0041464D">
        <w:rPr>
          <w:rFonts w:asciiTheme="minorHAnsi" w:hAnsiTheme="minorHAnsi" w:cs="Helvetica"/>
          <w:color w:val="000000" w:themeColor="text1"/>
          <w:lang w:val="en"/>
        </w:rPr>
        <w:t xml:space="preserve"> the city associated with its hosting of the Olympic Games. The 19</w:t>
      </w:r>
      <w:r w:rsidR="00F3195E" w:rsidRPr="0041464D">
        <w:rPr>
          <w:rFonts w:asciiTheme="minorHAnsi" w:hAnsiTheme="minorHAnsi" w:cs="Helvetica"/>
          <w:color w:val="000000" w:themeColor="text1"/>
          <w:vertAlign w:val="superscript"/>
          <w:lang w:val="en"/>
        </w:rPr>
        <w:t>th</w:t>
      </w:r>
      <w:r w:rsidR="00F3195E" w:rsidRPr="0041464D">
        <w:rPr>
          <w:rFonts w:asciiTheme="minorHAnsi" w:hAnsiTheme="minorHAnsi" w:cs="Helvetica"/>
          <w:color w:val="000000" w:themeColor="text1"/>
          <w:lang w:val="en"/>
        </w:rPr>
        <w:t xml:space="preserve">-century developments </w:t>
      </w:r>
      <w:r w:rsidR="00201A3F" w:rsidRPr="0041464D">
        <w:rPr>
          <w:rFonts w:asciiTheme="minorHAnsi" w:hAnsiTheme="minorHAnsi" w:cs="Helvetica"/>
          <w:color w:val="000000" w:themeColor="text1"/>
          <w:lang w:val="en"/>
        </w:rPr>
        <w:t>paralleled</w:t>
      </w:r>
      <w:r w:rsidR="00F3195E" w:rsidRPr="0041464D">
        <w:rPr>
          <w:rFonts w:asciiTheme="minorHAnsi" w:hAnsiTheme="minorHAnsi" w:cs="Helvetica"/>
          <w:color w:val="000000" w:themeColor="text1"/>
          <w:lang w:val="en"/>
        </w:rPr>
        <w:t xml:space="preserve"> aspects of contemporary urban planning</w:t>
      </w:r>
      <w:r w:rsidR="00201A3F" w:rsidRPr="0041464D">
        <w:rPr>
          <w:rFonts w:asciiTheme="minorHAnsi" w:hAnsiTheme="minorHAnsi" w:cs="Helvetica"/>
          <w:color w:val="000000" w:themeColor="text1"/>
          <w:lang w:val="en"/>
        </w:rPr>
        <w:t xml:space="preserve"> in a concept termed</w:t>
      </w:r>
      <w:r w:rsidR="00F3195E" w:rsidRPr="0041464D">
        <w:rPr>
          <w:rFonts w:asciiTheme="minorHAnsi" w:hAnsiTheme="minorHAnsi" w:cs="Helvetica"/>
          <w:color w:val="000000" w:themeColor="text1"/>
          <w:lang w:val="en"/>
        </w:rPr>
        <w:t xml:space="preserve"> by Boyer (1994) as ‘the city as panorama’</w:t>
      </w:r>
      <w:r w:rsidR="00201A3F" w:rsidRPr="0041464D">
        <w:rPr>
          <w:rFonts w:asciiTheme="minorHAnsi" w:hAnsiTheme="minorHAnsi" w:cs="Helvetica"/>
          <w:color w:val="000000" w:themeColor="text1"/>
          <w:lang w:val="en"/>
        </w:rPr>
        <w:t xml:space="preserve">. Under this process the city would be </w:t>
      </w:r>
      <w:r w:rsidR="00941073" w:rsidRPr="0041464D">
        <w:rPr>
          <w:rFonts w:asciiTheme="minorHAnsi" w:hAnsiTheme="minorHAnsi" w:cs="Helvetica"/>
          <w:color w:val="000000" w:themeColor="text1"/>
          <w:lang w:val="en"/>
        </w:rPr>
        <w:t>redeveloped</w:t>
      </w:r>
      <w:r w:rsidR="00201A3F" w:rsidRPr="0041464D">
        <w:rPr>
          <w:rFonts w:asciiTheme="minorHAnsi" w:hAnsiTheme="minorHAnsi" w:cs="Helvetica"/>
          <w:color w:val="000000" w:themeColor="text1"/>
          <w:lang w:val="en"/>
        </w:rPr>
        <w:t xml:space="preserve"> to express ambition and aspiration through architecture and urban space. This was a </w:t>
      </w:r>
      <w:r w:rsidR="00941073" w:rsidRPr="0041464D">
        <w:rPr>
          <w:rFonts w:asciiTheme="minorHAnsi" w:hAnsiTheme="minorHAnsi" w:cs="Helvetica"/>
          <w:color w:val="000000" w:themeColor="text1"/>
          <w:lang w:val="en"/>
        </w:rPr>
        <w:t>politicised</w:t>
      </w:r>
      <w:r w:rsidR="00201A3F" w:rsidRPr="0041464D">
        <w:rPr>
          <w:rFonts w:asciiTheme="minorHAnsi" w:hAnsiTheme="minorHAnsi" w:cs="Helvetica"/>
          <w:color w:val="000000" w:themeColor="text1"/>
          <w:lang w:val="en"/>
        </w:rPr>
        <w:t xml:space="preserve"> process that conveys multiple meanings to its audiences. It also marks a transition from cities controlled by monarchies, and where architecture and monumentality was used </w:t>
      </w:r>
      <w:r w:rsidR="00F3195E" w:rsidRPr="0041464D">
        <w:rPr>
          <w:rFonts w:asciiTheme="minorHAnsi" w:hAnsiTheme="minorHAnsi" w:cs="Helvetica"/>
          <w:color w:val="000000" w:themeColor="text1"/>
          <w:lang w:val="en"/>
        </w:rPr>
        <w:t>to legitimize sovereignty</w:t>
      </w:r>
      <w:r w:rsidR="00201A3F" w:rsidRPr="0041464D">
        <w:rPr>
          <w:rFonts w:asciiTheme="minorHAnsi" w:hAnsiTheme="minorHAnsi" w:cs="Helvetica"/>
          <w:color w:val="000000" w:themeColor="text1"/>
          <w:lang w:val="en"/>
        </w:rPr>
        <w:t xml:space="preserve">, through to the democratization of city space, </w:t>
      </w:r>
      <w:r w:rsidR="00941073" w:rsidRPr="0041464D">
        <w:rPr>
          <w:rFonts w:asciiTheme="minorHAnsi" w:hAnsiTheme="minorHAnsi" w:cs="Helvetica"/>
          <w:color w:val="000000" w:themeColor="text1"/>
          <w:lang w:val="en"/>
        </w:rPr>
        <w:t>reflective</w:t>
      </w:r>
      <w:r w:rsidR="00201A3F" w:rsidRPr="0041464D">
        <w:rPr>
          <w:rFonts w:asciiTheme="minorHAnsi" w:hAnsiTheme="minorHAnsi" w:cs="Helvetica"/>
          <w:color w:val="000000" w:themeColor="text1"/>
          <w:lang w:val="en"/>
        </w:rPr>
        <w:t xml:space="preserve"> of </w:t>
      </w:r>
      <w:r w:rsidR="00941073" w:rsidRPr="0041464D">
        <w:rPr>
          <w:rFonts w:asciiTheme="minorHAnsi" w:hAnsiTheme="minorHAnsi" w:cs="Helvetica"/>
          <w:color w:val="000000" w:themeColor="text1"/>
          <w:lang w:val="en"/>
        </w:rPr>
        <w:t>changing</w:t>
      </w:r>
      <w:r w:rsidR="00201A3F" w:rsidRPr="0041464D">
        <w:rPr>
          <w:rFonts w:asciiTheme="minorHAnsi" w:hAnsiTheme="minorHAnsi" w:cs="Helvetica"/>
          <w:color w:val="000000" w:themeColor="text1"/>
          <w:lang w:val="en"/>
        </w:rPr>
        <w:t xml:space="preserve"> political environments.  Cities and place now became</w:t>
      </w:r>
      <w:r w:rsidR="00F3195E" w:rsidRPr="0041464D">
        <w:rPr>
          <w:rFonts w:asciiTheme="minorHAnsi" w:hAnsiTheme="minorHAnsi" w:cs="Helvetica"/>
          <w:color w:val="000000" w:themeColor="text1"/>
          <w:lang w:val="en"/>
        </w:rPr>
        <w:t xml:space="preserve"> ‘expressions of thems</w:t>
      </w:r>
      <w:r w:rsidR="006B3869">
        <w:rPr>
          <w:rFonts w:asciiTheme="minorHAnsi" w:hAnsiTheme="minorHAnsi" w:cs="Helvetica"/>
          <w:color w:val="000000" w:themeColor="text1"/>
          <w:lang w:val="en"/>
        </w:rPr>
        <w:t>elves as a nation’ (Mellon 2008:</w:t>
      </w:r>
      <w:r w:rsidR="00F3195E" w:rsidRPr="0041464D">
        <w:rPr>
          <w:rFonts w:asciiTheme="minorHAnsi" w:hAnsiTheme="minorHAnsi" w:cs="Helvetica"/>
          <w:color w:val="000000" w:themeColor="text1"/>
          <w:lang w:val="en"/>
        </w:rPr>
        <w:t xml:space="preserve"> 77).</w:t>
      </w:r>
    </w:p>
    <w:p w:rsidR="004D75A7" w:rsidRPr="0041464D" w:rsidRDefault="005B1179" w:rsidP="00CF5BA9">
      <w:pPr>
        <w:spacing w:line="276" w:lineRule="auto"/>
        <w:rPr>
          <w:rFonts w:asciiTheme="minorHAnsi" w:hAnsiTheme="minorHAnsi" w:cs="Helvetica"/>
          <w:color w:val="000000" w:themeColor="text1"/>
        </w:rPr>
      </w:pPr>
      <w:r w:rsidRPr="0041464D">
        <w:rPr>
          <w:rFonts w:asciiTheme="minorHAnsi" w:hAnsiTheme="minorHAnsi" w:cs="Helvetica"/>
          <w:color w:val="000000" w:themeColor="text1"/>
          <w:lang w:val="en"/>
        </w:rPr>
        <w:t>Barcelona</w:t>
      </w:r>
      <w:r w:rsidR="00D024C4" w:rsidRPr="0041464D">
        <w:rPr>
          <w:rFonts w:asciiTheme="minorHAnsi" w:hAnsiTheme="minorHAnsi" w:cs="Helvetica"/>
          <w:color w:val="000000" w:themeColor="text1"/>
          <w:lang w:val="en"/>
        </w:rPr>
        <w:t xml:space="preserve"> as a ‘panorama’</w:t>
      </w:r>
      <w:r w:rsidRPr="0041464D">
        <w:rPr>
          <w:rFonts w:asciiTheme="minorHAnsi" w:hAnsiTheme="minorHAnsi" w:cs="Helvetica"/>
          <w:color w:val="000000" w:themeColor="text1"/>
          <w:lang w:val="en"/>
        </w:rPr>
        <w:t xml:space="preserve"> has played a significant role in conveying this notion of Catalan nationhood</w:t>
      </w:r>
      <w:r w:rsidR="00E37430" w:rsidRPr="0041464D">
        <w:rPr>
          <w:rFonts w:asciiTheme="minorHAnsi" w:hAnsiTheme="minorHAnsi" w:cs="Helvetica"/>
          <w:color w:val="000000" w:themeColor="text1"/>
          <w:lang w:val="en"/>
        </w:rPr>
        <w:t xml:space="preserve"> at multiple levels</w:t>
      </w:r>
      <w:r w:rsidRPr="0041464D">
        <w:rPr>
          <w:rFonts w:asciiTheme="minorHAnsi" w:hAnsiTheme="minorHAnsi" w:cs="Helvetica"/>
          <w:color w:val="000000" w:themeColor="text1"/>
          <w:lang w:val="en"/>
        </w:rPr>
        <w:t xml:space="preserve">. </w:t>
      </w:r>
      <w:r w:rsidR="00E37430" w:rsidRPr="0041464D">
        <w:rPr>
          <w:rFonts w:asciiTheme="minorHAnsi" w:hAnsiTheme="minorHAnsi" w:cs="Helvetica"/>
          <w:color w:val="000000" w:themeColor="text1"/>
          <w:lang w:val="en"/>
        </w:rPr>
        <w:t>Of particular interest</w:t>
      </w:r>
      <w:r w:rsidR="00D3274B" w:rsidRPr="0041464D">
        <w:rPr>
          <w:rFonts w:asciiTheme="minorHAnsi" w:hAnsiTheme="minorHAnsi" w:cs="Helvetica"/>
          <w:color w:val="000000" w:themeColor="text1"/>
          <w:lang w:val="en"/>
        </w:rPr>
        <w:t xml:space="preserve"> here is the way</w:t>
      </w:r>
      <w:r w:rsidR="00E37430" w:rsidRPr="0041464D">
        <w:rPr>
          <w:rFonts w:asciiTheme="minorHAnsi" w:hAnsiTheme="minorHAnsi" w:cs="Helvetica"/>
          <w:color w:val="000000" w:themeColor="text1"/>
          <w:lang w:val="en"/>
        </w:rPr>
        <w:t xml:space="preserve"> </w:t>
      </w:r>
      <w:r w:rsidR="00F3195E" w:rsidRPr="0041464D">
        <w:rPr>
          <w:rFonts w:asciiTheme="minorHAnsi" w:hAnsiTheme="minorHAnsi" w:cs="Helvetica"/>
          <w:color w:val="000000" w:themeColor="text1"/>
          <w:lang w:val="en"/>
        </w:rPr>
        <w:t xml:space="preserve">Catalans </w:t>
      </w:r>
      <w:r w:rsidR="00E37430" w:rsidRPr="0041464D">
        <w:rPr>
          <w:rFonts w:asciiTheme="minorHAnsi" w:hAnsiTheme="minorHAnsi" w:cs="Helvetica"/>
          <w:color w:val="000000" w:themeColor="text1"/>
          <w:lang w:val="en"/>
        </w:rPr>
        <w:t xml:space="preserve">have used </w:t>
      </w:r>
      <w:r w:rsidR="00F3195E" w:rsidRPr="0041464D">
        <w:rPr>
          <w:rFonts w:asciiTheme="minorHAnsi" w:hAnsiTheme="minorHAnsi" w:cs="Helvetica"/>
          <w:color w:val="000000" w:themeColor="text1"/>
          <w:lang w:val="en"/>
        </w:rPr>
        <w:t>cultural heritage to engage an external international audience with their aspiration</w:t>
      </w:r>
      <w:r w:rsidR="006B3869">
        <w:rPr>
          <w:rFonts w:asciiTheme="minorHAnsi" w:hAnsiTheme="minorHAnsi" w:cs="Helvetica"/>
          <w:color w:val="000000" w:themeColor="text1"/>
          <w:lang w:val="en"/>
        </w:rPr>
        <w:t>s for independence (Vargas 2015:</w:t>
      </w:r>
      <w:r w:rsidR="00F3195E" w:rsidRPr="0041464D">
        <w:rPr>
          <w:rFonts w:asciiTheme="minorHAnsi" w:hAnsiTheme="minorHAnsi" w:cs="Helvetica"/>
          <w:color w:val="000000" w:themeColor="text1"/>
          <w:lang w:val="en"/>
        </w:rPr>
        <w:t xml:space="preserve"> 37). The citadel</w:t>
      </w:r>
      <w:r w:rsidR="00E37430" w:rsidRPr="0041464D">
        <w:rPr>
          <w:rFonts w:asciiTheme="minorHAnsi" w:hAnsiTheme="minorHAnsi" w:cs="Helvetica"/>
          <w:color w:val="000000" w:themeColor="text1"/>
          <w:lang w:val="en"/>
        </w:rPr>
        <w:t xml:space="preserve"> site is one of many places across the city that has been remembered </w:t>
      </w:r>
      <w:r w:rsidR="00F3195E" w:rsidRPr="0041464D">
        <w:rPr>
          <w:rFonts w:asciiTheme="minorHAnsi" w:hAnsiTheme="minorHAnsi" w:cs="Helvetica"/>
          <w:color w:val="000000" w:themeColor="text1"/>
          <w:lang w:val="en"/>
        </w:rPr>
        <w:t>as a</w:t>
      </w:r>
      <w:r w:rsidR="00E37430" w:rsidRPr="0041464D">
        <w:rPr>
          <w:rFonts w:asciiTheme="minorHAnsi" w:hAnsiTheme="minorHAnsi" w:cs="Helvetica"/>
          <w:color w:val="000000" w:themeColor="text1"/>
          <w:lang w:val="en"/>
        </w:rPr>
        <w:t xml:space="preserve"> monument of Spanish oppression</w:t>
      </w:r>
      <w:r w:rsidR="0088337C" w:rsidRPr="0041464D">
        <w:rPr>
          <w:rFonts w:asciiTheme="minorHAnsi" w:hAnsiTheme="minorHAnsi" w:cs="Helvetica"/>
          <w:color w:val="000000" w:themeColor="text1"/>
          <w:lang w:val="en"/>
        </w:rPr>
        <w:t>, originally in the 19</w:t>
      </w:r>
      <w:r w:rsidR="0088337C" w:rsidRPr="0041464D">
        <w:rPr>
          <w:rFonts w:asciiTheme="minorHAnsi" w:hAnsiTheme="minorHAnsi" w:cs="Helvetica"/>
          <w:color w:val="000000" w:themeColor="text1"/>
          <w:vertAlign w:val="superscript"/>
          <w:lang w:val="en"/>
        </w:rPr>
        <w:t>th</w:t>
      </w:r>
      <w:r w:rsidR="0088337C" w:rsidRPr="0041464D">
        <w:rPr>
          <w:rFonts w:asciiTheme="minorHAnsi" w:hAnsiTheme="minorHAnsi" w:cs="Helvetica"/>
          <w:color w:val="000000" w:themeColor="text1"/>
          <w:lang w:val="en"/>
        </w:rPr>
        <w:t xml:space="preserve"> century, and now again through the narratives of separatism</w:t>
      </w:r>
      <w:r w:rsidR="00E37430" w:rsidRPr="0041464D">
        <w:rPr>
          <w:rFonts w:asciiTheme="minorHAnsi" w:hAnsiTheme="minorHAnsi" w:cs="Helvetica"/>
          <w:color w:val="000000" w:themeColor="text1"/>
          <w:lang w:val="en"/>
        </w:rPr>
        <w:t>. This theme features repeatedly</w:t>
      </w:r>
      <w:r w:rsidR="00F3195E" w:rsidRPr="0041464D">
        <w:rPr>
          <w:rFonts w:asciiTheme="minorHAnsi" w:hAnsiTheme="minorHAnsi" w:cs="Helvetica"/>
          <w:color w:val="000000" w:themeColor="text1"/>
          <w:lang w:val="en"/>
        </w:rPr>
        <w:t xml:space="preserve"> in interpretati</w:t>
      </w:r>
      <w:r w:rsidR="0025203E" w:rsidRPr="0041464D">
        <w:rPr>
          <w:rFonts w:asciiTheme="minorHAnsi" w:hAnsiTheme="minorHAnsi" w:cs="Helvetica"/>
          <w:color w:val="000000" w:themeColor="text1"/>
          <w:lang w:val="en"/>
        </w:rPr>
        <w:t>ve signage in the city’s museum</w:t>
      </w:r>
      <w:r w:rsidR="00F3195E" w:rsidRPr="0041464D">
        <w:rPr>
          <w:rFonts w:asciiTheme="minorHAnsi" w:hAnsiTheme="minorHAnsi" w:cs="Helvetica"/>
          <w:color w:val="000000" w:themeColor="text1"/>
          <w:lang w:val="en"/>
        </w:rPr>
        <w:t>s and heritage centres</w:t>
      </w:r>
      <w:r w:rsidR="00322813" w:rsidRPr="0041464D">
        <w:rPr>
          <w:rFonts w:asciiTheme="minorHAnsi" w:hAnsiTheme="minorHAnsi" w:cs="Helvetica"/>
          <w:color w:val="000000" w:themeColor="text1"/>
          <w:lang w:val="en"/>
        </w:rPr>
        <w:t xml:space="preserve"> and through social media platforms</w:t>
      </w:r>
      <w:r w:rsidR="0025203E" w:rsidRPr="0041464D">
        <w:rPr>
          <w:rFonts w:asciiTheme="minorHAnsi" w:hAnsiTheme="minorHAnsi" w:cs="Helvetica"/>
          <w:color w:val="000000" w:themeColor="text1"/>
          <w:lang w:val="en"/>
        </w:rPr>
        <w:t xml:space="preserve">.  </w:t>
      </w:r>
      <w:r w:rsidR="0088337C" w:rsidRPr="0041464D">
        <w:rPr>
          <w:rFonts w:asciiTheme="minorHAnsi" w:hAnsiTheme="minorHAnsi" w:cs="Helvetica"/>
          <w:color w:val="000000" w:themeColor="text1"/>
          <w:lang w:val="en"/>
        </w:rPr>
        <w:t>Online promotional blogs for the 2017 and 2018 11</w:t>
      </w:r>
      <w:r w:rsidR="0088337C" w:rsidRPr="0041464D">
        <w:rPr>
          <w:rFonts w:asciiTheme="minorHAnsi" w:hAnsiTheme="minorHAnsi" w:cs="Helvetica"/>
          <w:color w:val="000000" w:themeColor="text1"/>
          <w:vertAlign w:val="superscript"/>
          <w:lang w:val="en"/>
        </w:rPr>
        <w:t>th</w:t>
      </w:r>
      <w:r w:rsidR="0088337C" w:rsidRPr="0041464D">
        <w:rPr>
          <w:rFonts w:asciiTheme="minorHAnsi" w:hAnsiTheme="minorHAnsi" w:cs="Helvetica"/>
          <w:color w:val="000000" w:themeColor="text1"/>
          <w:lang w:val="en"/>
        </w:rPr>
        <w:t xml:space="preserve"> September refer to the location at the </w:t>
      </w:r>
      <w:r w:rsidR="0088337C" w:rsidRPr="0041464D">
        <w:rPr>
          <w:rFonts w:asciiTheme="minorHAnsi" w:hAnsiTheme="minorHAnsi" w:cs="Helvetica"/>
          <w:color w:val="000000" w:themeColor="text1"/>
        </w:rPr>
        <w:t xml:space="preserve">Parc de la Ciutadella as the place where </w:t>
      </w:r>
      <w:r w:rsidR="0088337C" w:rsidRPr="0041464D">
        <w:rPr>
          <w:rFonts w:asciiTheme="minorHAnsi" w:hAnsiTheme="minorHAnsi" w:cs="Helvetica"/>
          <w:color w:val="000000" w:themeColor="text1"/>
          <w:lang w:val="en"/>
        </w:rPr>
        <w:t>‘</w:t>
      </w:r>
      <w:r w:rsidR="0025203E" w:rsidRPr="0041464D">
        <w:rPr>
          <w:rFonts w:asciiTheme="minorHAnsi" w:hAnsiTheme="minorHAnsi" w:cs="Helvetica"/>
          <w:color w:val="000000" w:themeColor="text1"/>
        </w:rPr>
        <w:t>Bourbon troops built the largest military citadel within a city in the whole of Europe, with most of its canyons pointing towards the city and its inhabitants</w:t>
      </w:r>
      <w:r w:rsidR="0088337C" w:rsidRPr="0041464D">
        <w:rPr>
          <w:rFonts w:asciiTheme="minorHAnsi" w:hAnsiTheme="minorHAnsi" w:cs="Helvetica"/>
          <w:color w:val="000000" w:themeColor="text1"/>
        </w:rPr>
        <w:t>’</w:t>
      </w:r>
      <w:r w:rsidR="0025203E" w:rsidRPr="0041464D">
        <w:rPr>
          <w:rFonts w:asciiTheme="minorHAnsi" w:hAnsiTheme="minorHAnsi" w:cs="Helvetica"/>
          <w:color w:val="000000" w:themeColor="text1"/>
        </w:rPr>
        <w:t xml:space="preserve">. </w:t>
      </w:r>
      <w:r w:rsidR="004D75A7" w:rsidRPr="0041464D">
        <w:rPr>
          <w:rFonts w:asciiTheme="minorHAnsi" w:hAnsiTheme="minorHAnsi" w:cs="Helvetica"/>
          <w:color w:val="000000" w:themeColor="text1"/>
          <w:lang w:val="en"/>
        </w:rPr>
        <w:t>The Park became a further focus of attention when yellow ribbons, t</w:t>
      </w:r>
      <w:r w:rsidR="00570CF0" w:rsidRPr="0041464D">
        <w:rPr>
          <w:rFonts w:asciiTheme="minorHAnsi" w:hAnsiTheme="minorHAnsi" w:cs="Helvetica"/>
          <w:color w:val="000000" w:themeColor="text1"/>
          <w:lang w:val="en"/>
        </w:rPr>
        <w:t>he symbol showing support for Catalan political prisoners and exiled leaders</w:t>
      </w:r>
      <w:r w:rsidR="004D75A7" w:rsidRPr="0041464D">
        <w:rPr>
          <w:rFonts w:asciiTheme="minorHAnsi" w:hAnsiTheme="minorHAnsi" w:cs="Helvetica"/>
          <w:color w:val="000000" w:themeColor="text1"/>
          <w:lang w:val="en"/>
        </w:rPr>
        <w:t>, were attached in large numbers to its railings</w:t>
      </w:r>
      <w:r w:rsidR="00C124DA" w:rsidRPr="0041464D">
        <w:rPr>
          <w:rFonts w:asciiTheme="minorHAnsi" w:hAnsiTheme="minorHAnsi" w:cs="Helvetica"/>
          <w:color w:val="000000" w:themeColor="text1"/>
          <w:lang w:val="en"/>
        </w:rPr>
        <w:t>, sparking a number of controversial incidents in early 2018 when some of them were removed</w:t>
      </w:r>
      <w:r w:rsidR="004D75A7" w:rsidRPr="0041464D">
        <w:rPr>
          <w:rFonts w:asciiTheme="minorHAnsi" w:hAnsiTheme="minorHAnsi" w:cs="Helvetica"/>
          <w:color w:val="000000" w:themeColor="text1"/>
          <w:lang w:val="en"/>
        </w:rPr>
        <w:t xml:space="preserve">. </w:t>
      </w:r>
    </w:p>
    <w:p w:rsidR="00F3195E" w:rsidRPr="0041464D" w:rsidRDefault="004D75A7" w:rsidP="00CF5BA9">
      <w:pPr>
        <w:spacing w:line="276" w:lineRule="auto"/>
        <w:rPr>
          <w:rFonts w:asciiTheme="minorHAnsi" w:hAnsiTheme="minorHAnsi"/>
          <w:color w:val="000000" w:themeColor="text1"/>
        </w:rPr>
      </w:pPr>
      <w:r w:rsidRPr="0041464D">
        <w:rPr>
          <w:rFonts w:asciiTheme="minorHAnsi" w:hAnsiTheme="minorHAnsi" w:cs="Helvetica"/>
          <w:color w:val="000000" w:themeColor="text1"/>
          <w:lang w:val="en"/>
        </w:rPr>
        <w:t>B</w:t>
      </w:r>
      <w:r w:rsidR="0025203E" w:rsidRPr="0041464D">
        <w:rPr>
          <w:rFonts w:asciiTheme="minorHAnsi" w:hAnsiTheme="minorHAnsi" w:cs="Helvetica"/>
          <w:color w:val="000000" w:themeColor="text1"/>
          <w:lang w:val="en"/>
        </w:rPr>
        <w:t>y</w:t>
      </w:r>
      <w:r w:rsidR="00E37430" w:rsidRPr="0041464D">
        <w:rPr>
          <w:rFonts w:asciiTheme="minorHAnsi" w:hAnsiTheme="minorHAnsi" w:cs="Helvetica"/>
          <w:color w:val="000000" w:themeColor="text1"/>
          <w:lang w:val="en"/>
        </w:rPr>
        <w:t xml:space="preserve"> contrast there is no interpretation at the site itself, aside from the largely inaccessible swimming pool section of walling.</w:t>
      </w:r>
      <w:r w:rsidR="00F3195E" w:rsidRPr="0041464D">
        <w:rPr>
          <w:rFonts w:asciiTheme="minorHAnsi" w:hAnsiTheme="minorHAnsi" w:cs="Helvetica"/>
          <w:color w:val="000000" w:themeColor="text1"/>
          <w:lang w:val="en"/>
        </w:rPr>
        <w:t xml:space="preserve">  </w:t>
      </w:r>
      <w:r w:rsidR="00E37430" w:rsidRPr="0041464D">
        <w:rPr>
          <w:rFonts w:asciiTheme="minorHAnsi" w:hAnsiTheme="minorHAnsi" w:cs="Helvetica"/>
          <w:color w:val="000000" w:themeColor="text1"/>
          <w:lang w:val="en"/>
        </w:rPr>
        <w:t>Interestingly, t</w:t>
      </w:r>
      <w:r w:rsidR="00D3274B" w:rsidRPr="0041464D">
        <w:rPr>
          <w:rFonts w:asciiTheme="minorHAnsi" w:hAnsiTheme="minorHAnsi" w:cs="Helvetica"/>
          <w:color w:val="000000" w:themeColor="text1"/>
          <w:lang w:val="en"/>
        </w:rPr>
        <w:t>his study</w:t>
      </w:r>
      <w:r w:rsidR="00F3195E" w:rsidRPr="0041464D">
        <w:rPr>
          <w:rFonts w:asciiTheme="minorHAnsi" w:hAnsiTheme="minorHAnsi" w:cs="Helvetica"/>
          <w:color w:val="000000" w:themeColor="text1"/>
          <w:lang w:val="en"/>
        </w:rPr>
        <w:t xml:space="preserve"> suggests that there is a greater awareness amongst the city’s visitors and tourists about the existence and function of the former citadel than there is amongst the city’s local residents. </w:t>
      </w:r>
      <w:r w:rsidR="00E37430" w:rsidRPr="0041464D">
        <w:rPr>
          <w:rFonts w:asciiTheme="minorHAnsi" w:hAnsiTheme="minorHAnsi" w:cs="Helvetica"/>
          <w:color w:val="000000" w:themeColor="text1"/>
          <w:lang w:val="en"/>
        </w:rPr>
        <w:t>This information is obtained from guidebooks and from the variety of visitor experience centres across the city.</w:t>
      </w:r>
      <w:r w:rsidR="00D3274B" w:rsidRPr="0041464D">
        <w:rPr>
          <w:rFonts w:asciiTheme="minorHAnsi" w:hAnsiTheme="minorHAnsi" w:cs="Helvetica"/>
          <w:color w:val="000000" w:themeColor="text1"/>
          <w:lang w:val="en"/>
        </w:rPr>
        <w:t xml:space="preserve"> The study was</w:t>
      </w:r>
      <w:r w:rsidR="00E37430" w:rsidRPr="0041464D">
        <w:rPr>
          <w:rFonts w:asciiTheme="minorHAnsi" w:hAnsiTheme="minorHAnsi" w:cs="Helvetica"/>
          <w:color w:val="000000" w:themeColor="text1"/>
          <w:lang w:val="en"/>
        </w:rPr>
        <w:t>, of course, a small</w:t>
      </w:r>
      <w:r w:rsidR="00D3274B" w:rsidRPr="0041464D">
        <w:rPr>
          <w:rFonts w:asciiTheme="minorHAnsi" w:hAnsiTheme="minorHAnsi" w:cs="Helvetica"/>
          <w:color w:val="000000" w:themeColor="text1"/>
          <w:lang w:val="en"/>
        </w:rPr>
        <w:t>-scale</w:t>
      </w:r>
      <w:r w:rsidR="00E37430" w:rsidRPr="0041464D">
        <w:rPr>
          <w:rFonts w:asciiTheme="minorHAnsi" w:hAnsiTheme="minorHAnsi" w:cs="Helvetica"/>
          <w:color w:val="000000" w:themeColor="text1"/>
          <w:lang w:val="en"/>
        </w:rPr>
        <w:t xml:space="preserve"> sample but is indicative of the efforts being made to promote the central narratives of the Catalan cause to external audiences.</w:t>
      </w:r>
      <w:r w:rsidR="00D3274B" w:rsidRPr="0041464D">
        <w:rPr>
          <w:rFonts w:asciiTheme="minorHAnsi" w:hAnsiTheme="minorHAnsi" w:cs="Helvetica"/>
          <w:color w:val="000000" w:themeColor="text1"/>
          <w:lang w:val="en"/>
        </w:rPr>
        <w:t xml:space="preserve"> In contrast, the limited knowledge of the city’s residents about the presence and role of the citadel is indicative of a more general</w:t>
      </w:r>
      <w:r w:rsidR="00E37430" w:rsidRPr="0041464D">
        <w:rPr>
          <w:rFonts w:asciiTheme="minorHAnsi" w:hAnsiTheme="minorHAnsi" w:cs="Helvetica"/>
          <w:color w:val="000000" w:themeColor="text1"/>
          <w:lang w:val="en"/>
        </w:rPr>
        <w:t xml:space="preserve"> </w:t>
      </w:r>
      <w:r w:rsidR="00D3274B" w:rsidRPr="0041464D">
        <w:rPr>
          <w:rFonts w:asciiTheme="minorHAnsi" w:hAnsiTheme="minorHAnsi" w:cs="Helvetica"/>
          <w:color w:val="000000" w:themeColor="text1"/>
          <w:lang w:val="en"/>
        </w:rPr>
        <w:t>p</w:t>
      </w:r>
      <w:r w:rsidR="007357AE" w:rsidRPr="0041464D">
        <w:rPr>
          <w:rFonts w:asciiTheme="minorHAnsi" w:hAnsiTheme="minorHAnsi" w:cs="Helvetica"/>
          <w:color w:val="000000" w:themeColor="text1"/>
          <w:lang w:val="en"/>
        </w:rPr>
        <w:t>rocess of unreme</w:t>
      </w:r>
      <w:r w:rsidR="00D024C4" w:rsidRPr="0041464D">
        <w:rPr>
          <w:rFonts w:asciiTheme="minorHAnsi" w:hAnsiTheme="minorHAnsi" w:cs="Helvetica"/>
          <w:color w:val="000000" w:themeColor="text1"/>
          <w:lang w:val="en"/>
        </w:rPr>
        <w:t>m</w:t>
      </w:r>
      <w:r w:rsidR="007357AE" w:rsidRPr="0041464D">
        <w:rPr>
          <w:rFonts w:asciiTheme="minorHAnsi" w:hAnsiTheme="minorHAnsi" w:cs="Helvetica"/>
          <w:color w:val="000000" w:themeColor="text1"/>
          <w:lang w:val="en"/>
        </w:rPr>
        <w:t xml:space="preserve">bering </w:t>
      </w:r>
      <w:r w:rsidR="00D3274B" w:rsidRPr="0041464D">
        <w:rPr>
          <w:rFonts w:asciiTheme="minorHAnsi" w:hAnsiTheme="minorHAnsi" w:cs="Helvetica"/>
          <w:color w:val="000000" w:themeColor="text1"/>
          <w:lang w:val="en"/>
        </w:rPr>
        <w:t>amongst</w:t>
      </w:r>
      <w:r w:rsidR="007357AE" w:rsidRPr="0041464D">
        <w:rPr>
          <w:rFonts w:asciiTheme="minorHAnsi" w:hAnsiTheme="minorHAnsi" w:cs="Helvetica"/>
          <w:color w:val="000000" w:themeColor="text1"/>
          <w:lang w:val="en"/>
        </w:rPr>
        <w:t xml:space="preserve"> </w:t>
      </w:r>
      <w:r w:rsidR="00D3274B" w:rsidRPr="0041464D">
        <w:rPr>
          <w:rFonts w:asciiTheme="minorHAnsi" w:hAnsiTheme="minorHAnsi" w:cs="Helvetica"/>
          <w:color w:val="000000" w:themeColor="text1"/>
          <w:lang w:val="en"/>
        </w:rPr>
        <w:t xml:space="preserve">Catalans. </w:t>
      </w:r>
    </w:p>
    <w:p w:rsidR="00D024C4" w:rsidRPr="0041464D" w:rsidRDefault="006B3869" w:rsidP="00CF5BA9">
      <w:pPr>
        <w:spacing w:line="276" w:lineRule="auto"/>
        <w:rPr>
          <w:rFonts w:asciiTheme="minorHAnsi" w:hAnsiTheme="minorHAnsi" w:cs="Helvetica"/>
          <w:color w:val="000000" w:themeColor="text1"/>
          <w:lang w:val="en"/>
        </w:rPr>
      </w:pPr>
      <w:r>
        <w:rPr>
          <w:rFonts w:asciiTheme="minorHAnsi" w:hAnsiTheme="minorHAnsi" w:cstheme="minorHAnsi"/>
          <w:color w:val="000000" w:themeColor="text1"/>
          <w:lang w:val="en"/>
        </w:rPr>
        <w:t>Jeffrey Olick (2005:</w:t>
      </w:r>
      <w:r w:rsidR="00A26B73" w:rsidRPr="0041464D">
        <w:rPr>
          <w:rFonts w:asciiTheme="minorHAnsi" w:hAnsiTheme="minorHAnsi" w:cstheme="minorHAnsi"/>
          <w:color w:val="000000" w:themeColor="text1"/>
          <w:lang w:val="en"/>
        </w:rPr>
        <w:t xml:space="preserve"> 8), </w:t>
      </w:r>
      <w:r w:rsidR="00D3274B" w:rsidRPr="0041464D">
        <w:rPr>
          <w:rFonts w:asciiTheme="minorHAnsi" w:hAnsiTheme="minorHAnsi" w:cstheme="minorHAnsi"/>
          <w:color w:val="000000" w:themeColor="text1"/>
          <w:lang w:val="en"/>
        </w:rPr>
        <w:t>has argued that this</w:t>
      </w:r>
      <w:r w:rsidR="00F3195E" w:rsidRPr="0041464D">
        <w:rPr>
          <w:rFonts w:asciiTheme="minorHAnsi" w:hAnsiTheme="minorHAnsi" w:cstheme="minorHAnsi"/>
          <w:color w:val="000000" w:themeColor="text1"/>
          <w:lang w:val="en"/>
        </w:rPr>
        <w:t xml:space="preserve"> form of </w:t>
      </w:r>
      <w:r w:rsidR="00D024C4" w:rsidRPr="0041464D">
        <w:rPr>
          <w:rFonts w:asciiTheme="minorHAnsi" w:hAnsiTheme="minorHAnsi" w:cstheme="minorHAnsi"/>
          <w:color w:val="000000" w:themeColor="text1"/>
          <w:lang w:val="en"/>
        </w:rPr>
        <w:t xml:space="preserve">structuring </w:t>
      </w:r>
      <w:r w:rsidR="00F3195E" w:rsidRPr="0041464D">
        <w:rPr>
          <w:rFonts w:asciiTheme="minorHAnsi" w:hAnsiTheme="minorHAnsi" w:cstheme="minorHAnsi"/>
          <w:color w:val="000000" w:themeColor="text1"/>
          <w:lang w:val="en"/>
        </w:rPr>
        <w:t xml:space="preserve">collective memory </w:t>
      </w:r>
      <w:r w:rsidR="00D3274B" w:rsidRPr="0041464D">
        <w:rPr>
          <w:rFonts w:asciiTheme="minorHAnsi" w:hAnsiTheme="minorHAnsi" w:cstheme="minorHAnsi"/>
          <w:color w:val="000000" w:themeColor="text1"/>
          <w:lang w:val="en"/>
        </w:rPr>
        <w:t xml:space="preserve">is an </w:t>
      </w:r>
      <w:r w:rsidR="00A26B73" w:rsidRPr="0041464D">
        <w:rPr>
          <w:rFonts w:asciiTheme="minorHAnsi" w:hAnsiTheme="minorHAnsi" w:cstheme="minorHAnsi"/>
          <w:color w:val="000000" w:themeColor="text1"/>
          <w:lang w:val="en"/>
        </w:rPr>
        <w:t>inclusive concept that encompasses multiple traditions and pract</w:t>
      </w:r>
      <w:r w:rsidR="00D3274B" w:rsidRPr="0041464D">
        <w:rPr>
          <w:rFonts w:asciiTheme="minorHAnsi" w:hAnsiTheme="minorHAnsi" w:cstheme="minorHAnsi"/>
          <w:color w:val="000000" w:themeColor="text1"/>
          <w:lang w:val="en"/>
        </w:rPr>
        <w:t>ices, while recognising</w:t>
      </w:r>
      <w:r w:rsidR="00A26B73" w:rsidRPr="0041464D">
        <w:rPr>
          <w:rFonts w:asciiTheme="minorHAnsi" w:hAnsiTheme="minorHAnsi" w:cstheme="minorHAnsi"/>
          <w:color w:val="000000" w:themeColor="text1"/>
          <w:lang w:val="en"/>
        </w:rPr>
        <w:t xml:space="preserve"> that past societies were complex</w:t>
      </w:r>
      <w:r w:rsidR="00D3274B" w:rsidRPr="0041464D">
        <w:rPr>
          <w:rFonts w:asciiTheme="minorHAnsi" w:hAnsiTheme="minorHAnsi" w:cstheme="minorHAnsi"/>
          <w:color w:val="000000" w:themeColor="text1"/>
          <w:lang w:val="en"/>
        </w:rPr>
        <w:t>. Multiple</w:t>
      </w:r>
      <w:r w:rsidR="00A26B73" w:rsidRPr="0041464D">
        <w:rPr>
          <w:rFonts w:asciiTheme="minorHAnsi" w:hAnsiTheme="minorHAnsi" w:cstheme="minorHAnsi"/>
          <w:color w:val="000000" w:themeColor="text1"/>
          <w:lang w:val="en"/>
        </w:rPr>
        <w:t xml:space="preserve"> narratives can exist associated with </w:t>
      </w:r>
      <w:r w:rsidR="00D3274B" w:rsidRPr="0041464D">
        <w:rPr>
          <w:rFonts w:asciiTheme="minorHAnsi" w:hAnsiTheme="minorHAnsi" w:cstheme="minorHAnsi"/>
          <w:color w:val="000000" w:themeColor="text1"/>
          <w:lang w:val="en"/>
        </w:rPr>
        <w:t>the variety of groupings that make up society or a population.</w:t>
      </w:r>
      <w:r w:rsidR="00A26B73" w:rsidRPr="0041464D">
        <w:rPr>
          <w:rFonts w:asciiTheme="minorHAnsi" w:hAnsiTheme="minorHAnsi" w:cstheme="minorHAnsi"/>
          <w:color w:val="000000" w:themeColor="text1"/>
          <w:lang w:val="en"/>
        </w:rPr>
        <w:t xml:space="preserve"> Assigning authenticity with memory is </w:t>
      </w:r>
      <w:r w:rsidR="00D3274B" w:rsidRPr="0041464D">
        <w:rPr>
          <w:rFonts w:asciiTheme="minorHAnsi" w:hAnsiTheme="minorHAnsi" w:cstheme="minorHAnsi"/>
          <w:color w:val="000000" w:themeColor="text1"/>
          <w:lang w:val="en"/>
        </w:rPr>
        <w:t xml:space="preserve">then </w:t>
      </w:r>
      <w:r w:rsidR="00A26B73" w:rsidRPr="0041464D">
        <w:rPr>
          <w:rFonts w:asciiTheme="minorHAnsi" w:hAnsiTheme="minorHAnsi" w:cstheme="minorHAnsi"/>
          <w:color w:val="000000" w:themeColor="text1"/>
          <w:lang w:val="en"/>
        </w:rPr>
        <w:t>highly problematic</w:t>
      </w:r>
      <w:r w:rsidR="00D3274B" w:rsidRPr="0041464D">
        <w:rPr>
          <w:rFonts w:asciiTheme="minorHAnsi" w:hAnsiTheme="minorHAnsi" w:cstheme="minorHAnsi"/>
          <w:color w:val="000000" w:themeColor="text1"/>
          <w:lang w:val="en"/>
        </w:rPr>
        <w:t xml:space="preserve"> in the context of memory being mediated and negotiated. </w:t>
      </w:r>
      <w:r w:rsidR="00D024C4" w:rsidRPr="0041464D">
        <w:rPr>
          <w:rFonts w:asciiTheme="minorHAnsi" w:hAnsiTheme="minorHAnsi" w:cstheme="minorHAnsi"/>
          <w:color w:val="000000" w:themeColor="text1"/>
          <w:lang w:val="en"/>
        </w:rPr>
        <w:t xml:space="preserve">In the case of the citadel, it is not the building itself which is problematic, but it is instead the meanings assigned to it that have been formed by collective or historic memory. The selective propagation of often historically incorrect functions of the site are particularly problematic. Further, </w:t>
      </w:r>
      <w:r w:rsidR="00D024C4" w:rsidRPr="0041464D">
        <w:rPr>
          <w:rFonts w:asciiTheme="minorHAnsi" w:hAnsiTheme="minorHAnsi" w:cs="Helvetica"/>
          <w:color w:val="000000" w:themeColor="text1"/>
          <w:lang w:val="en"/>
        </w:rPr>
        <w:t xml:space="preserve">Stone and Hirst (2014) have written about the </w:t>
      </w:r>
      <w:r w:rsidR="00D024C4" w:rsidRPr="0041464D">
        <w:rPr>
          <w:rFonts w:asciiTheme="minorHAnsi" w:hAnsiTheme="minorHAnsi" w:cs="Helvetica"/>
          <w:color w:val="000000" w:themeColor="text1"/>
          <w:lang w:val="en"/>
        </w:rPr>
        <w:lastRenderedPageBreak/>
        <w:t xml:space="preserve">important of collective memory in shaping identity, but have also stressed the role of not remembering in shaping identity, using the analogy of the Spaniards not remembering their country’s role in the decimation of indigenous populations in Latin America.  </w:t>
      </w:r>
    </w:p>
    <w:p w:rsidR="00B0271F" w:rsidRPr="0041464D" w:rsidRDefault="00AF2210" w:rsidP="00CF5BA9">
      <w:pPr>
        <w:spacing w:line="276" w:lineRule="auto"/>
        <w:rPr>
          <w:rFonts w:asciiTheme="minorHAnsi" w:hAnsiTheme="minorHAnsi" w:cs="Arial"/>
          <w:color w:val="000000" w:themeColor="text1"/>
          <w:lang w:val="en"/>
        </w:rPr>
      </w:pPr>
      <w:r w:rsidRPr="0041464D">
        <w:rPr>
          <w:rFonts w:asciiTheme="minorHAnsi" w:hAnsiTheme="minorHAnsi" w:cs="Helvetica"/>
          <w:color w:val="000000" w:themeColor="text1"/>
          <w:lang w:val="en"/>
        </w:rPr>
        <w:t xml:space="preserve">Zerubavel (2004) </w:t>
      </w:r>
      <w:r w:rsidR="00464D92" w:rsidRPr="0041464D">
        <w:rPr>
          <w:rFonts w:asciiTheme="minorHAnsi" w:hAnsiTheme="minorHAnsi" w:cs="Helvetica"/>
          <w:color w:val="000000" w:themeColor="text1"/>
          <w:lang w:val="en"/>
        </w:rPr>
        <w:t xml:space="preserve">has </w:t>
      </w:r>
      <w:r w:rsidR="00D024C4" w:rsidRPr="0041464D">
        <w:rPr>
          <w:rFonts w:asciiTheme="minorHAnsi" w:hAnsiTheme="minorHAnsi" w:cs="Helvetica"/>
          <w:color w:val="000000" w:themeColor="text1"/>
          <w:lang w:val="en"/>
        </w:rPr>
        <w:t xml:space="preserve">argued that </w:t>
      </w:r>
      <w:r w:rsidRPr="0041464D">
        <w:rPr>
          <w:rFonts w:asciiTheme="minorHAnsi" w:hAnsiTheme="minorHAnsi" w:cs="Helvetica"/>
          <w:color w:val="000000" w:themeColor="text1"/>
          <w:lang w:val="en"/>
        </w:rPr>
        <w:t xml:space="preserve">public silence is experienced by a mnemonic community. In Catalonia it is a shared community silence on the Citadel and its oppressive presence in the city, </w:t>
      </w:r>
      <w:r w:rsidR="00D024C4" w:rsidRPr="0041464D">
        <w:rPr>
          <w:rFonts w:asciiTheme="minorHAnsi" w:hAnsiTheme="minorHAnsi" w:cs="Helvetica"/>
          <w:color w:val="000000" w:themeColor="text1"/>
          <w:lang w:val="en"/>
        </w:rPr>
        <w:t xml:space="preserve">where the place is </w:t>
      </w:r>
      <w:r w:rsidRPr="0041464D">
        <w:rPr>
          <w:rFonts w:asciiTheme="minorHAnsi" w:hAnsiTheme="minorHAnsi" w:cs="Helvetica"/>
          <w:color w:val="000000" w:themeColor="text1"/>
          <w:lang w:val="en"/>
        </w:rPr>
        <w:t>remembered as a site of terror and subjugation. The citad</w:t>
      </w:r>
      <w:r w:rsidR="00A26B73" w:rsidRPr="0041464D">
        <w:rPr>
          <w:rFonts w:asciiTheme="minorHAnsi" w:hAnsiTheme="minorHAnsi" w:cs="Helvetica"/>
          <w:color w:val="000000" w:themeColor="text1"/>
          <w:lang w:val="en"/>
        </w:rPr>
        <w:t xml:space="preserve">el is not </w:t>
      </w:r>
      <w:r w:rsidR="00464D92" w:rsidRPr="0041464D">
        <w:rPr>
          <w:rFonts w:asciiTheme="minorHAnsi" w:hAnsiTheme="minorHAnsi" w:cs="Helvetica"/>
          <w:color w:val="000000" w:themeColor="text1"/>
          <w:lang w:val="en"/>
        </w:rPr>
        <w:t xml:space="preserve">then </w:t>
      </w:r>
      <w:r w:rsidR="00A26B73" w:rsidRPr="0041464D">
        <w:rPr>
          <w:rFonts w:asciiTheme="minorHAnsi" w:hAnsiTheme="minorHAnsi" w:cs="Helvetica"/>
          <w:color w:val="000000" w:themeColor="text1"/>
          <w:lang w:val="en"/>
        </w:rPr>
        <w:t>remembered physically</w:t>
      </w:r>
      <w:r w:rsidR="00464D92" w:rsidRPr="0041464D">
        <w:rPr>
          <w:rFonts w:asciiTheme="minorHAnsi" w:hAnsiTheme="minorHAnsi" w:cs="Helvetica"/>
          <w:color w:val="000000" w:themeColor="text1"/>
          <w:lang w:val="en"/>
        </w:rPr>
        <w:t>, but only in an abstract and selective manner</w:t>
      </w:r>
      <w:r w:rsidR="00A26B73" w:rsidRPr="0041464D">
        <w:rPr>
          <w:rFonts w:asciiTheme="minorHAnsi" w:hAnsiTheme="minorHAnsi" w:cs="Helvetica"/>
          <w:color w:val="000000" w:themeColor="text1"/>
          <w:lang w:val="en"/>
        </w:rPr>
        <w:t xml:space="preserve">. </w:t>
      </w:r>
      <w:r w:rsidR="006B3869">
        <w:rPr>
          <w:rFonts w:asciiTheme="minorHAnsi" w:hAnsiTheme="minorHAnsi" w:cs="Helvetica"/>
          <w:color w:val="000000" w:themeColor="text1"/>
          <w:lang w:val="en"/>
        </w:rPr>
        <w:t>Lowenthal (2005:</w:t>
      </w:r>
      <w:r w:rsidR="00464D92" w:rsidRPr="0041464D">
        <w:rPr>
          <w:rFonts w:asciiTheme="minorHAnsi" w:hAnsiTheme="minorHAnsi" w:cs="Helvetica"/>
          <w:color w:val="000000" w:themeColor="text1"/>
          <w:lang w:val="en"/>
        </w:rPr>
        <w:t xml:space="preserve"> 81) wrote that </w:t>
      </w:r>
      <w:r w:rsidR="00464D92" w:rsidRPr="0041464D">
        <w:rPr>
          <w:rFonts w:asciiTheme="minorHAnsi" w:hAnsiTheme="minorHAnsi" w:cs="Arial"/>
          <w:color w:val="000000" w:themeColor="text1"/>
          <w:lang w:val="en"/>
        </w:rPr>
        <w:t>h</w:t>
      </w:r>
      <w:r w:rsidR="00A26B73" w:rsidRPr="0041464D">
        <w:rPr>
          <w:rFonts w:asciiTheme="minorHAnsi" w:hAnsiTheme="minorHAnsi" w:cs="Arial"/>
          <w:color w:val="000000" w:themeColor="text1"/>
          <w:lang w:val="en"/>
        </w:rPr>
        <w:t>eritage is "everything we suppose has been handed down to us from the past. Although not all heritage is uniformly desirable, it is widely viewed as a precious and irreplaceable resource, essential to personal and collective identity and necessary for s</w:t>
      </w:r>
      <w:r w:rsidR="00464D92" w:rsidRPr="0041464D">
        <w:rPr>
          <w:rFonts w:asciiTheme="minorHAnsi" w:hAnsiTheme="minorHAnsi" w:cs="Arial"/>
          <w:color w:val="000000" w:themeColor="text1"/>
          <w:lang w:val="en"/>
        </w:rPr>
        <w:t>elf-respect"</w:t>
      </w:r>
      <w:r w:rsidR="00A26B73" w:rsidRPr="0041464D">
        <w:rPr>
          <w:rFonts w:asciiTheme="minorHAnsi" w:hAnsiTheme="minorHAnsi" w:cs="Arial"/>
          <w:color w:val="000000" w:themeColor="text1"/>
          <w:lang w:val="en"/>
        </w:rPr>
        <w:t>.</w:t>
      </w:r>
      <w:r w:rsidR="00464D92" w:rsidRPr="0041464D">
        <w:rPr>
          <w:rFonts w:asciiTheme="minorHAnsi" w:hAnsiTheme="minorHAnsi" w:cs="Arial"/>
          <w:color w:val="000000" w:themeColor="text1"/>
          <w:lang w:val="en"/>
        </w:rPr>
        <w:t xml:space="preserve"> However, </w:t>
      </w:r>
      <w:r w:rsidR="00A26B73" w:rsidRPr="0041464D">
        <w:rPr>
          <w:rFonts w:asciiTheme="minorHAnsi" w:hAnsiTheme="minorHAnsi" w:cs="Arial"/>
          <w:color w:val="000000" w:themeColor="text1"/>
          <w:lang w:val="en"/>
        </w:rPr>
        <w:t xml:space="preserve"> Catalans have </w:t>
      </w:r>
      <w:r w:rsidR="00464D92" w:rsidRPr="0041464D">
        <w:rPr>
          <w:rFonts w:asciiTheme="minorHAnsi" w:hAnsiTheme="minorHAnsi" w:cs="Arial"/>
          <w:color w:val="000000" w:themeColor="text1"/>
          <w:lang w:val="en"/>
        </w:rPr>
        <w:t xml:space="preserve">largely </w:t>
      </w:r>
      <w:r w:rsidR="00A26B73" w:rsidRPr="0041464D">
        <w:rPr>
          <w:rFonts w:asciiTheme="minorHAnsi" w:hAnsiTheme="minorHAnsi" w:cs="Arial"/>
          <w:color w:val="000000" w:themeColor="text1"/>
          <w:lang w:val="en"/>
        </w:rPr>
        <w:t xml:space="preserve">chosen to deheritagise this site and </w:t>
      </w:r>
      <w:r w:rsidR="00464D92" w:rsidRPr="0041464D">
        <w:rPr>
          <w:rFonts w:asciiTheme="minorHAnsi" w:hAnsiTheme="minorHAnsi" w:cs="Arial"/>
          <w:color w:val="000000" w:themeColor="text1"/>
          <w:lang w:val="en"/>
        </w:rPr>
        <w:t>have engaged in a deliberate process</w:t>
      </w:r>
      <w:r w:rsidR="00A26B73" w:rsidRPr="0041464D">
        <w:rPr>
          <w:rFonts w:asciiTheme="minorHAnsi" w:hAnsiTheme="minorHAnsi" w:cs="Arial"/>
          <w:color w:val="000000" w:themeColor="text1"/>
          <w:lang w:val="en"/>
        </w:rPr>
        <w:t xml:space="preserve"> to erase and refunction this space. Societies chose what to preserve </w:t>
      </w:r>
      <w:r w:rsidR="00464D92" w:rsidRPr="0041464D">
        <w:rPr>
          <w:rFonts w:asciiTheme="minorHAnsi" w:hAnsiTheme="minorHAnsi" w:cs="Arial"/>
          <w:color w:val="000000" w:themeColor="text1"/>
          <w:lang w:val="en"/>
        </w:rPr>
        <w:t xml:space="preserve">and </w:t>
      </w:r>
      <w:r w:rsidR="00A26B73" w:rsidRPr="0041464D">
        <w:rPr>
          <w:rFonts w:asciiTheme="minorHAnsi" w:hAnsiTheme="minorHAnsi" w:cs="Arial"/>
          <w:color w:val="000000" w:themeColor="text1"/>
          <w:lang w:val="en"/>
        </w:rPr>
        <w:t>are selective in the set of heritages they present to represent their past.</w:t>
      </w:r>
      <w:r w:rsidR="00464D92" w:rsidRPr="0041464D">
        <w:rPr>
          <w:rFonts w:asciiTheme="minorHAnsi" w:hAnsiTheme="minorHAnsi" w:cs="Arial"/>
          <w:color w:val="000000" w:themeColor="text1"/>
          <w:lang w:val="en"/>
        </w:rPr>
        <w:t xml:space="preserve"> In doing so they are constructing their view of an appropriated and selective past, that is used to justify and promote present politicised perspectives.</w:t>
      </w:r>
      <w:r w:rsidR="002F48F4" w:rsidRPr="0041464D">
        <w:rPr>
          <w:rFonts w:asciiTheme="minorHAnsi" w:hAnsiTheme="minorHAnsi" w:cs="Arial"/>
          <w:color w:val="000000" w:themeColor="text1"/>
          <w:lang w:val="en"/>
        </w:rPr>
        <w:t xml:space="preserve"> To use Nora’s (1989) terminology memory associated with the citadel has been </w:t>
      </w:r>
      <w:r w:rsidR="002F48F4" w:rsidRPr="0041464D">
        <w:rPr>
          <w:rFonts w:asciiTheme="minorHAnsi" w:hAnsiTheme="minorHAnsi" w:cs="Arial"/>
          <w:i/>
          <w:color w:val="000000" w:themeColor="text1"/>
          <w:lang w:val="en"/>
        </w:rPr>
        <w:t>torn</w:t>
      </w:r>
      <w:r w:rsidR="002F48F4" w:rsidRPr="0041464D">
        <w:rPr>
          <w:rFonts w:asciiTheme="minorHAnsi" w:hAnsiTheme="minorHAnsi" w:cs="Arial"/>
          <w:color w:val="000000" w:themeColor="text1"/>
          <w:lang w:val="en"/>
        </w:rPr>
        <w:t xml:space="preserve"> from the past, mirroring its deliberate physical destruction. There is little </w:t>
      </w:r>
      <w:r w:rsidR="002F48F4" w:rsidRPr="0041464D">
        <w:rPr>
          <w:rFonts w:asciiTheme="minorHAnsi" w:hAnsiTheme="minorHAnsi" w:cs="Arial"/>
          <w:i/>
          <w:color w:val="000000" w:themeColor="text1"/>
          <w:lang w:val="en"/>
        </w:rPr>
        <w:t xml:space="preserve">real </w:t>
      </w:r>
      <w:r w:rsidR="002F48F4" w:rsidRPr="0041464D">
        <w:rPr>
          <w:rFonts w:asciiTheme="minorHAnsi" w:hAnsiTheme="minorHAnsi" w:cs="Arial"/>
          <w:color w:val="000000" w:themeColor="text1"/>
          <w:lang w:val="en"/>
        </w:rPr>
        <w:t xml:space="preserve">memory surviving, with the site instead being reimagined within the framework of particuralised political perspectives. Whatever of the whole of its historical realities, a selective and myopic vision of its function is replacing the complexity of its actualised past. </w:t>
      </w:r>
    </w:p>
    <w:p w:rsidR="00B0271F" w:rsidRPr="0041464D" w:rsidRDefault="00B0271F">
      <w:pPr>
        <w:spacing w:line="259" w:lineRule="auto"/>
        <w:rPr>
          <w:rFonts w:asciiTheme="minorHAnsi" w:hAnsiTheme="minorHAnsi" w:cs="Arial"/>
          <w:color w:val="000000" w:themeColor="text1"/>
          <w:lang w:val="en"/>
        </w:rPr>
      </w:pPr>
      <w:r w:rsidRPr="0041464D">
        <w:rPr>
          <w:rFonts w:asciiTheme="minorHAnsi" w:hAnsiTheme="minorHAnsi" w:cs="Arial"/>
          <w:color w:val="000000" w:themeColor="text1"/>
          <w:lang w:val="en"/>
        </w:rPr>
        <w:br w:type="page"/>
      </w:r>
    </w:p>
    <w:p w:rsidR="006F0928" w:rsidRPr="0041464D" w:rsidRDefault="00B0271F" w:rsidP="00CF5BA9">
      <w:pPr>
        <w:spacing w:line="276" w:lineRule="auto"/>
        <w:rPr>
          <w:rFonts w:asciiTheme="minorHAnsi" w:hAnsiTheme="minorHAnsi" w:cs="Arial"/>
          <w:color w:val="000000" w:themeColor="text1"/>
          <w:lang w:val="en"/>
        </w:rPr>
      </w:pPr>
      <w:r w:rsidRPr="0041464D">
        <w:rPr>
          <w:rFonts w:asciiTheme="minorHAnsi" w:hAnsiTheme="minorHAnsi" w:cs="Arial"/>
          <w:color w:val="000000" w:themeColor="text1"/>
          <w:lang w:val="en"/>
        </w:rPr>
        <w:lastRenderedPageBreak/>
        <w:t>Acknowledgements</w:t>
      </w:r>
    </w:p>
    <w:p w:rsidR="00B0271F" w:rsidRPr="0041464D" w:rsidRDefault="00B0271F" w:rsidP="00CF5BA9">
      <w:pPr>
        <w:spacing w:line="276" w:lineRule="auto"/>
        <w:rPr>
          <w:rFonts w:asciiTheme="minorHAnsi" w:hAnsiTheme="minorHAnsi" w:cs="Arial"/>
          <w:color w:val="000000" w:themeColor="text1"/>
          <w:lang w:val="en"/>
        </w:rPr>
      </w:pPr>
      <w:r w:rsidRPr="0041464D">
        <w:rPr>
          <w:rFonts w:asciiTheme="minorHAnsi" w:hAnsiTheme="minorHAnsi" w:cs="Arial"/>
          <w:color w:val="000000" w:themeColor="text1"/>
          <w:lang w:val="en"/>
        </w:rPr>
        <w:t xml:space="preserve">The author would like to acknowledge the work of this paper’s initial reviewers, whose detailed comments have greatly improved this paper. </w:t>
      </w:r>
    </w:p>
    <w:p w:rsidR="00CA486A" w:rsidRPr="0041464D" w:rsidRDefault="00CA486A" w:rsidP="00CF5BA9">
      <w:pPr>
        <w:spacing w:line="276" w:lineRule="auto"/>
        <w:rPr>
          <w:rFonts w:asciiTheme="minorHAnsi" w:hAnsiTheme="minorHAnsi"/>
          <w:b/>
          <w:color w:val="000000" w:themeColor="text1"/>
        </w:rPr>
      </w:pPr>
      <w:r w:rsidRPr="0041464D">
        <w:rPr>
          <w:rFonts w:asciiTheme="minorHAnsi" w:hAnsiTheme="minorHAnsi"/>
          <w:b/>
          <w:color w:val="000000" w:themeColor="text1"/>
        </w:rPr>
        <w:br w:type="page"/>
      </w:r>
    </w:p>
    <w:p w:rsidR="00B2689E" w:rsidRPr="0041464D" w:rsidRDefault="00B2689E" w:rsidP="00CF5BA9">
      <w:pPr>
        <w:spacing w:line="276" w:lineRule="auto"/>
        <w:rPr>
          <w:rFonts w:asciiTheme="minorHAnsi" w:hAnsiTheme="minorHAnsi"/>
          <w:color w:val="000000" w:themeColor="text1"/>
        </w:rPr>
      </w:pPr>
      <w:r w:rsidRPr="0041464D">
        <w:rPr>
          <w:rFonts w:asciiTheme="minorHAnsi" w:hAnsiTheme="minorHAnsi"/>
          <w:color w:val="000000" w:themeColor="text1"/>
        </w:rPr>
        <w:lastRenderedPageBreak/>
        <w:t xml:space="preserve">Figure 1. Plan of the citadel, and associated medieval town walls, superimposed on a satellite image of Barcelona. </w:t>
      </w:r>
      <w:r w:rsidRPr="0041464D">
        <w:rPr>
          <w:rFonts w:asciiTheme="minorHAnsi" w:hAnsiTheme="minorHAnsi"/>
          <w:color w:val="000000" w:themeColor="text1"/>
        </w:rPr>
        <w:br w:type="page"/>
      </w:r>
    </w:p>
    <w:p w:rsidR="00176FCE" w:rsidRPr="0041464D" w:rsidRDefault="00302F56" w:rsidP="00CF5BA9">
      <w:pPr>
        <w:spacing w:line="276" w:lineRule="auto"/>
        <w:rPr>
          <w:rFonts w:asciiTheme="minorHAnsi" w:hAnsiTheme="minorHAnsi"/>
          <w:b/>
          <w:color w:val="000000" w:themeColor="text1"/>
        </w:rPr>
      </w:pPr>
      <w:r w:rsidRPr="0041464D">
        <w:rPr>
          <w:rFonts w:asciiTheme="minorHAnsi" w:hAnsiTheme="minorHAnsi"/>
          <w:b/>
          <w:color w:val="000000" w:themeColor="text1"/>
        </w:rPr>
        <w:lastRenderedPageBreak/>
        <w:t xml:space="preserve">References </w:t>
      </w:r>
    </w:p>
    <w:p w:rsidR="00EC2453" w:rsidRPr="0041464D" w:rsidRDefault="00266049"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Aibar  E and Bijker WE </w:t>
      </w:r>
      <w:r w:rsidR="00EC2453" w:rsidRPr="0041464D">
        <w:rPr>
          <w:rFonts w:asciiTheme="minorHAnsi" w:hAnsiTheme="minorHAnsi"/>
          <w:color w:val="000000" w:themeColor="text1"/>
        </w:rPr>
        <w:t xml:space="preserve"> </w:t>
      </w:r>
      <w:r w:rsidRPr="0041464D">
        <w:rPr>
          <w:rFonts w:asciiTheme="minorHAnsi" w:hAnsiTheme="minorHAnsi"/>
          <w:color w:val="000000" w:themeColor="text1"/>
        </w:rPr>
        <w:t>(</w:t>
      </w:r>
      <w:r w:rsidR="00EC2453" w:rsidRPr="0041464D">
        <w:rPr>
          <w:rFonts w:asciiTheme="minorHAnsi" w:hAnsiTheme="minorHAnsi"/>
          <w:color w:val="000000" w:themeColor="text1"/>
        </w:rPr>
        <w:t>1997</w:t>
      </w:r>
      <w:r w:rsidRPr="0041464D">
        <w:rPr>
          <w:rFonts w:asciiTheme="minorHAnsi" w:hAnsiTheme="minorHAnsi"/>
          <w:color w:val="000000" w:themeColor="text1"/>
        </w:rPr>
        <w:t>)</w:t>
      </w:r>
      <w:r w:rsidR="00EC2453" w:rsidRPr="0041464D">
        <w:rPr>
          <w:rFonts w:asciiTheme="minorHAnsi" w:hAnsiTheme="minorHAnsi"/>
          <w:color w:val="000000" w:themeColor="text1"/>
        </w:rPr>
        <w:t xml:space="preserve"> Constructing a city: The Cerdà plan for the extension of Barcelona. </w:t>
      </w:r>
      <w:r w:rsidR="00EC2453" w:rsidRPr="0041464D">
        <w:rPr>
          <w:rFonts w:asciiTheme="minorHAnsi" w:hAnsiTheme="minorHAnsi"/>
          <w:i/>
          <w:iCs/>
          <w:color w:val="000000" w:themeColor="text1"/>
        </w:rPr>
        <w:t>Science, technology, &amp; human values</w:t>
      </w:r>
      <w:r w:rsidRPr="0041464D">
        <w:rPr>
          <w:rFonts w:asciiTheme="minorHAnsi" w:hAnsiTheme="minorHAnsi"/>
          <w:color w:val="000000" w:themeColor="text1"/>
        </w:rPr>
        <w:t xml:space="preserve">, </w:t>
      </w:r>
      <w:r w:rsidR="00EC2453" w:rsidRPr="0041464D">
        <w:rPr>
          <w:rFonts w:asciiTheme="minorHAnsi" w:hAnsiTheme="minorHAnsi"/>
          <w:i/>
          <w:iCs/>
          <w:color w:val="000000" w:themeColor="text1"/>
        </w:rPr>
        <w:t>22</w:t>
      </w:r>
      <w:r w:rsidRPr="0041464D">
        <w:rPr>
          <w:rFonts w:asciiTheme="minorHAnsi" w:hAnsiTheme="minorHAnsi"/>
          <w:color w:val="000000" w:themeColor="text1"/>
        </w:rPr>
        <w:t xml:space="preserve">(1): </w:t>
      </w:r>
      <w:r w:rsidR="00EC2453" w:rsidRPr="0041464D">
        <w:rPr>
          <w:rFonts w:asciiTheme="minorHAnsi" w:hAnsiTheme="minorHAnsi"/>
          <w:color w:val="000000" w:themeColor="text1"/>
        </w:rPr>
        <w:t>3-30.</w:t>
      </w:r>
    </w:p>
    <w:p w:rsidR="00C31C89" w:rsidRPr="0041464D" w:rsidRDefault="00266049" w:rsidP="00CF5BA9">
      <w:pPr>
        <w:spacing w:line="276" w:lineRule="auto"/>
        <w:rPr>
          <w:rFonts w:asciiTheme="minorHAnsi" w:hAnsiTheme="minorHAnsi"/>
          <w:color w:val="000000" w:themeColor="text1"/>
        </w:rPr>
      </w:pPr>
      <w:r w:rsidRPr="0041464D">
        <w:rPr>
          <w:rFonts w:asciiTheme="minorHAnsi" w:hAnsiTheme="minorHAnsi" w:cs="Arial"/>
          <w:color w:val="000000" w:themeColor="text1"/>
          <w:shd w:val="clear" w:color="auto" w:fill="FFFFFF"/>
        </w:rPr>
        <w:t>Anderson B</w:t>
      </w:r>
      <w:r w:rsidR="00C31C89" w:rsidRPr="0041464D">
        <w:rPr>
          <w:rFonts w:asciiTheme="minorHAnsi" w:hAnsiTheme="minorHAnsi" w:cs="Arial"/>
          <w:color w:val="000000" w:themeColor="text1"/>
          <w:shd w:val="clear" w:color="auto" w:fill="FFFFFF"/>
        </w:rPr>
        <w:t xml:space="preserve"> </w:t>
      </w:r>
      <w:r w:rsidRPr="0041464D">
        <w:rPr>
          <w:rFonts w:asciiTheme="minorHAnsi" w:hAnsiTheme="minorHAnsi" w:cs="Arial"/>
          <w:color w:val="000000" w:themeColor="text1"/>
          <w:shd w:val="clear" w:color="auto" w:fill="FFFFFF"/>
        </w:rPr>
        <w:t>(</w:t>
      </w:r>
      <w:r w:rsidR="00C31C89" w:rsidRPr="0041464D">
        <w:rPr>
          <w:rFonts w:asciiTheme="minorHAnsi" w:hAnsiTheme="minorHAnsi" w:cs="Arial"/>
          <w:color w:val="000000" w:themeColor="text1"/>
          <w:shd w:val="clear" w:color="auto" w:fill="FFFFFF"/>
        </w:rPr>
        <w:t>1983</w:t>
      </w:r>
      <w:r w:rsidRPr="0041464D">
        <w:rPr>
          <w:rFonts w:asciiTheme="minorHAnsi" w:hAnsiTheme="minorHAnsi" w:cs="Arial"/>
          <w:color w:val="000000" w:themeColor="text1"/>
          <w:shd w:val="clear" w:color="auto" w:fill="FFFFFF"/>
        </w:rPr>
        <w:t>)</w:t>
      </w:r>
      <w:r w:rsidR="00C31C89" w:rsidRPr="0041464D">
        <w:rPr>
          <w:rFonts w:asciiTheme="minorHAnsi" w:hAnsiTheme="minorHAnsi" w:cs="Arial"/>
          <w:i/>
          <w:color w:val="000000" w:themeColor="text1"/>
          <w:shd w:val="clear" w:color="auto" w:fill="FFFFFF"/>
        </w:rPr>
        <w:t xml:space="preserve"> Imagined communities: Reflections on the origin and spread of nationalism</w:t>
      </w:r>
      <w:r w:rsidR="00254A6E">
        <w:rPr>
          <w:rFonts w:asciiTheme="minorHAnsi" w:hAnsiTheme="minorHAnsi" w:cs="Arial"/>
          <w:color w:val="000000" w:themeColor="text1"/>
          <w:shd w:val="clear" w:color="auto" w:fill="FFFFFF"/>
        </w:rPr>
        <w:t xml:space="preserve">. London: </w:t>
      </w:r>
      <w:r w:rsidRPr="0041464D">
        <w:rPr>
          <w:rFonts w:asciiTheme="minorHAnsi" w:hAnsiTheme="minorHAnsi" w:cs="Arial"/>
          <w:color w:val="000000" w:themeColor="text1"/>
          <w:shd w:val="clear" w:color="auto" w:fill="FFFFFF"/>
        </w:rPr>
        <w:t xml:space="preserve">Verso. </w:t>
      </w:r>
      <w:r w:rsidR="00C31C89" w:rsidRPr="0041464D">
        <w:rPr>
          <w:rStyle w:val="apple-converted-space"/>
          <w:rFonts w:asciiTheme="minorHAnsi" w:hAnsiTheme="minorHAnsi" w:cs="Arial"/>
          <w:color w:val="000000" w:themeColor="text1"/>
          <w:shd w:val="clear" w:color="auto" w:fill="FFFFFF"/>
        </w:rPr>
        <w:t> </w:t>
      </w:r>
    </w:p>
    <w:p w:rsidR="00CC52ED" w:rsidRPr="0041464D" w:rsidRDefault="00266049" w:rsidP="00CF5BA9">
      <w:pPr>
        <w:spacing w:line="276" w:lineRule="auto"/>
        <w:rPr>
          <w:rFonts w:asciiTheme="minorHAnsi" w:hAnsiTheme="minorHAnsi"/>
          <w:color w:val="000000" w:themeColor="text1"/>
        </w:rPr>
      </w:pPr>
      <w:r w:rsidRPr="0041464D">
        <w:rPr>
          <w:rFonts w:asciiTheme="minorHAnsi" w:hAnsiTheme="minorHAnsi"/>
          <w:color w:val="000000" w:themeColor="text1"/>
        </w:rPr>
        <w:t>Apryshchenko V (</w:t>
      </w:r>
      <w:r w:rsidR="00CC52ED" w:rsidRPr="0041464D">
        <w:rPr>
          <w:rFonts w:asciiTheme="minorHAnsi" w:hAnsiTheme="minorHAnsi"/>
          <w:color w:val="000000" w:themeColor="text1"/>
        </w:rPr>
        <w:t>2018</w:t>
      </w:r>
      <w:r w:rsidRPr="0041464D">
        <w:rPr>
          <w:rFonts w:asciiTheme="minorHAnsi" w:hAnsiTheme="minorHAnsi"/>
          <w:color w:val="000000" w:themeColor="text1"/>
        </w:rPr>
        <w:t>)</w:t>
      </w:r>
      <w:r w:rsidR="00CC52ED" w:rsidRPr="0041464D">
        <w:rPr>
          <w:rFonts w:asciiTheme="minorHAnsi" w:hAnsiTheme="minorHAnsi"/>
          <w:color w:val="000000" w:themeColor="text1"/>
        </w:rPr>
        <w:t xml:space="preserve"> Memory as Security: images of the past in Nati</w:t>
      </w:r>
      <w:r w:rsidRPr="0041464D">
        <w:rPr>
          <w:rFonts w:asciiTheme="minorHAnsi" w:hAnsiTheme="minorHAnsi"/>
          <w:color w:val="000000" w:themeColor="text1"/>
        </w:rPr>
        <w:t>onal European referenda in 2014.</w:t>
      </w:r>
      <w:r w:rsidR="00CC52ED" w:rsidRPr="0041464D">
        <w:rPr>
          <w:rFonts w:asciiTheme="minorHAnsi" w:hAnsiTheme="minorHAnsi"/>
          <w:color w:val="000000" w:themeColor="text1"/>
        </w:rPr>
        <w:t xml:space="preserve"> In</w:t>
      </w:r>
      <w:r w:rsidRPr="0041464D">
        <w:rPr>
          <w:rFonts w:asciiTheme="minorHAnsi" w:hAnsiTheme="minorHAnsi"/>
          <w:color w:val="000000" w:themeColor="text1"/>
        </w:rPr>
        <w:t>: Strukov V and Apryshchenko V (eds)</w:t>
      </w:r>
      <w:r w:rsidR="00CC52ED" w:rsidRPr="0041464D">
        <w:rPr>
          <w:rFonts w:asciiTheme="minorHAnsi" w:hAnsiTheme="minorHAnsi"/>
          <w:color w:val="000000" w:themeColor="text1"/>
        </w:rPr>
        <w:t xml:space="preserve"> </w:t>
      </w:r>
      <w:r w:rsidR="00CC52ED" w:rsidRPr="0041464D">
        <w:rPr>
          <w:rFonts w:asciiTheme="minorHAnsi" w:hAnsiTheme="minorHAnsi"/>
          <w:i/>
          <w:iCs/>
          <w:color w:val="000000" w:themeColor="text1"/>
        </w:rPr>
        <w:t>Memory and Securitization in Contemporary Europe</w:t>
      </w:r>
      <w:r w:rsidR="00CC52ED" w:rsidRPr="0041464D">
        <w:rPr>
          <w:rFonts w:asciiTheme="minorHAnsi" w:hAnsiTheme="minorHAnsi"/>
          <w:color w:val="000000" w:themeColor="text1"/>
        </w:rPr>
        <w:t xml:space="preserve">. </w:t>
      </w:r>
      <w:r w:rsidR="00254A6E">
        <w:rPr>
          <w:rFonts w:asciiTheme="minorHAnsi" w:hAnsiTheme="minorHAnsi"/>
          <w:color w:val="000000" w:themeColor="text1"/>
        </w:rPr>
        <w:t xml:space="preserve">New York: </w:t>
      </w:r>
      <w:r w:rsidR="00CC52ED" w:rsidRPr="0041464D">
        <w:rPr>
          <w:rFonts w:asciiTheme="minorHAnsi" w:hAnsiTheme="minorHAnsi"/>
          <w:color w:val="000000" w:themeColor="text1"/>
        </w:rPr>
        <w:t xml:space="preserve">Springer. </w:t>
      </w:r>
      <w:r w:rsidRPr="0041464D">
        <w:rPr>
          <w:rFonts w:asciiTheme="minorHAnsi" w:hAnsiTheme="minorHAnsi"/>
          <w:color w:val="000000" w:themeColor="text1"/>
        </w:rPr>
        <w:t xml:space="preserve">pp. </w:t>
      </w:r>
      <w:r w:rsidR="00CC52ED" w:rsidRPr="0041464D">
        <w:rPr>
          <w:rFonts w:asciiTheme="minorHAnsi" w:hAnsiTheme="minorHAnsi"/>
          <w:color w:val="000000" w:themeColor="text1"/>
        </w:rPr>
        <w:t xml:space="preserve">23-50. </w:t>
      </w:r>
    </w:p>
    <w:p w:rsidR="006F0928" w:rsidRPr="0041464D" w:rsidRDefault="00266049" w:rsidP="00CF5BA9">
      <w:pPr>
        <w:spacing w:line="276" w:lineRule="auto"/>
        <w:rPr>
          <w:rFonts w:asciiTheme="minorHAnsi" w:hAnsiTheme="minorHAnsi"/>
          <w:color w:val="000000" w:themeColor="text1"/>
        </w:rPr>
      </w:pPr>
      <w:r w:rsidRPr="0041464D">
        <w:rPr>
          <w:rFonts w:asciiTheme="minorHAnsi" w:hAnsiTheme="minorHAnsi"/>
          <w:color w:val="000000" w:themeColor="text1"/>
        </w:rPr>
        <w:t>Bach J (2016)</w:t>
      </w:r>
      <w:r w:rsidR="006F0928" w:rsidRPr="0041464D">
        <w:rPr>
          <w:rFonts w:asciiTheme="minorHAnsi" w:hAnsiTheme="minorHAnsi"/>
          <w:color w:val="000000" w:themeColor="text1"/>
        </w:rPr>
        <w:t xml:space="preserve"> The Berlin Wall after the Berlin Wall: Site into sight. </w:t>
      </w:r>
      <w:r w:rsidR="006F0928" w:rsidRPr="0041464D">
        <w:rPr>
          <w:rFonts w:asciiTheme="minorHAnsi" w:hAnsiTheme="minorHAnsi"/>
          <w:i/>
          <w:iCs/>
          <w:color w:val="000000" w:themeColor="text1"/>
        </w:rPr>
        <w:t>Memory Studies</w:t>
      </w:r>
      <w:r w:rsidR="006F0928" w:rsidRPr="0041464D">
        <w:rPr>
          <w:rFonts w:asciiTheme="minorHAnsi" w:hAnsiTheme="minorHAnsi"/>
          <w:color w:val="000000" w:themeColor="text1"/>
        </w:rPr>
        <w:t xml:space="preserve">, </w:t>
      </w:r>
      <w:r w:rsidR="006F0928" w:rsidRPr="0041464D">
        <w:rPr>
          <w:rFonts w:asciiTheme="minorHAnsi" w:hAnsiTheme="minorHAnsi"/>
          <w:i/>
          <w:iCs/>
          <w:color w:val="000000" w:themeColor="text1"/>
        </w:rPr>
        <w:t>9</w:t>
      </w:r>
      <w:r w:rsidRPr="0041464D">
        <w:rPr>
          <w:rFonts w:asciiTheme="minorHAnsi" w:hAnsiTheme="minorHAnsi"/>
          <w:color w:val="000000" w:themeColor="text1"/>
        </w:rPr>
        <w:t xml:space="preserve">(1): </w:t>
      </w:r>
      <w:r w:rsidR="006F0928" w:rsidRPr="0041464D">
        <w:rPr>
          <w:rFonts w:asciiTheme="minorHAnsi" w:hAnsiTheme="minorHAnsi"/>
          <w:color w:val="000000" w:themeColor="text1"/>
        </w:rPr>
        <w:t>48-62.</w:t>
      </w:r>
    </w:p>
    <w:p w:rsidR="00B8493A" w:rsidRPr="0041464D" w:rsidRDefault="00B8493A" w:rsidP="00CF5BA9">
      <w:pPr>
        <w:spacing w:line="276" w:lineRule="auto"/>
        <w:rPr>
          <w:rFonts w:asciiTheme="minorHAnsi" w:hAnsiTheme="minorHAnsi" w:cs="Arial"/>
          <w:color w:val="000000" w:themeColor="text1"/>
          <w:lang w:val="en"/>
        </w:rPr>
      </w:pPr>
      <w:r w:rsidRPr="0041464D">
        <w:rPr>
          <w:rFonts w:asciiTheme="minorHAnsi" w:hAnsiTheme="minorHAnsi" w:cs="Arial"/>
          <w:color w:val="000000" w:themeColor="text1"/>
          <w:lang w:val="en"/>
        </w:rPr>
        <w:t xml:space="preserve">Barcelona blog (2016) </w:t>
      </w:r>
      <w:r w:rsidRPr="0041464D">
        <w:rPr>
          <w:color w:val="000000" w:themeColor="text1"/>
          <w:lang w:val="en-US"/>
        </w:rPr>
        <w:t xml:space="preserve">La Ciutadella, a military installation which the city turned into a park. Online resource. </w:t>
      </w:r>
      <w:hyperlink r:id="rId9" w:history="1">
        <w:r w:rsidRPr="0041464D">
          <w:rPr>
            <w:rStyle w:val="Hyperlink"/>
            <w:rFonts w:asciiTheme="minorHAnsi" w:hAnsiTheme="minorHAnsi" w:cs="Arial"/>
            <w:color w:val="000000" w:themeColor="text1"/>
            <w:lang w:val="en"/>
          </w:rPr>
          <w:t>http://lameva.barcelona.cat/barcelonablog/en/unknown-city/la-ciutadella-a-military-installation-which-the-city-turned-into-a-park</w:t>
        </w:r>
      </w:hyperlink>
      <w:r w:rsidRPr="0041464D">
        <w:rPr>
          <w:rFonts w:asciiTheme="minorHAnsi" w:hAnsiTheme="minorHAnsi" w:cs="Arial"/>
          <w:color w:val="000000" w:themeColor="text1"/>
          <w:lang w:val="en"/>
        </w:rPr>
        <w:t xml:space="preserve">. Accessed October 4 2018. </w:t>
      </w:r>
    </w:p>
    <w:p w:rsidR="00E443F7" w:rsidRPr="0041464D" w:rsidRDefault="008F36F2" w:rsidP="00CF5BA9">
      <w:pPr>
        <w:spacing w:line="276" w:lineRule="auto"/>
        <w:rPr>
          <w:rFonts w:asciiTheme="minorHAnsi" w:hAnsiTheme="minorHAnsi"/>
          <w:color w:val="000000" w:themeColor="text1"/>
        </w:rPr>
      </w:pPr>
      <w:r w:rsidRPr="0041464D">
        <w:rPr>
          <w:rFonts w:asciiTheme="minorHAnsi" w:hAnsiTheme="minorHAnsi" w:cs="Arial"/>
          <w:color w:val="000000" w:themeColor="text1"/>
          <w:lang w:val="en"/>
        </w:rPr>
        <w:t>Boyer MC (1994)</w:t>
      </w:r>
      <w:r w:rsidR="00E443F7" w:rsidRPr="0041464D">
        <w:rPr>
          <w:rFonts w:asciiTheme="minorHAnsi" w:hAnsiTheme="minorHAnsi" w:cs="Arial"/>
          <w:color w:val="000000" w:themeColor="text1"/>
          <w:lang w:val="en"/>
        </w:rPr>
        <w:t xml:space="preserve"> </w:t>
      </w:r>
      <w:r w:rsidR="00E443F7" w:rsidRPr="0041464D">
        <w:rPr>
          <w:rFonts w:asciiTheme="minorHAnsi" w:hAnsiTheme="minorHAnsi" w:cs="Arial"/>
          <w:i/>
          <w:color w:val="000000" w:themeColor="text1"/>
          <w:lang w:val="en"/>
        </w:rPr>
        <w:t>The City of Collective Memory: Its Historical Imagery and Architectural Entertainments.</w:t>
      </w:r>
      <w:r w:rsidR="00E443F7" w:rsidRPr="0041464D">
        <w:rPr>
          <w:rFonts w:asciiTheme="minorHAnsi" w:hAnsiTheme="minorHAnsi" w:cs="Arial"/>
          <w:color w:val="000000" w:themeColor="text1"/>
          <w:lang w:val="en"/>
        </w:rPr>
        <w:t xml:space="preserve"> </w:t>
      </w:r>
      <w:r w:rsidR="00254A6E">
        <w:rPr>
          <w:rFonts w:asciiTheme="minorHAnsi" w:hAnsiTheme="minorHAnsi" w:cs="Arial"/>
          <w:color w:val="000000" w:themeColor="text1"/>
          <w:lang w:val="en"/>
        </w:rPr>
        <w:t xml:space="preserve">Cambridge: </w:t>
      </w:r>
      <w:r w:rsidR="00E443F7" w:rsidRPr="0041464D">
        <w:rPr>
          <w:rFonts w:asciiTheme="minorHAnsi" w:hAnsiTheme="minorHAnsi" w:cs="Arial"/>
          <w:color w:val="000000" w:themeColor="text1"/>
          <w:lang w:val="en"/>
        </w:rPr>
        <w:t>MIT Press.</w:t>
      </w:r>
    </w:p>
    <w:p w:rsidR="00432347" w:rsidRPr="0041464D" w:rsidRDefault="008F36F2" w:rsidP="00CF5BA9">
      <w:pPr>
        <w:spacing w:line="276" w:lineRule="auto"/>
        <w:rPr>
          <w:rFonts w:asciiTheme="minorHAnsi" w:hAnsiTheme="minorHAnsi"/>
          <w:color w:val="000000" w:themeColor="text1"/>
        </w:rPr>
      </w:pPr>
      <w:r w:rsidRPr="0041464D">
        <w:rPr>
          <w:rFonts w:asciiTheme="minorHAnsi" w:hAnsiTheme="minorHAnsi"/>
          <w:color w:val="000000" w:themeColor="text1"/>
        </w:rPr>
        <w:t>Breen C, McDowell S</w:t>
      </w:r>
      <w:r w:rsidR="00432347" w:rsidRPr="0041464D">
        <w:rPr>
          <w:rFonts w:asciiTheme="minorHAnsi" w:hAnsiTheme="minorHAnsi"/>
          <w:color w:val="000000" w:themeColor="text1"/>
        </w:rPr>
        <w:t>, Re</w:t>
      </w:r>
      <w:r w:rsidRPr="0041464D">
        <w:rPr>
          <w:rFonts w:asciiTheme="minorHAnsi" w:hAnsiTheme="minorHAnsi"/>
          <w:color w:val="000000" w:themeColor="text1"/>
        </w:rPr>
        <w:t>id G and Forsythe W (</w:t>
      </w:r>
      <w:r w:rsidR="00432347" w:rsidRPr="0041464D">
        <w:rPr>
          <w:rFonts w:asciiTheme="minorHAnsi" w:hAnsiTheme="minorHAnsi"/>
          <w:color w:val="000000" w:themeColor="text1"/>
        </w:rPr>
        <w:t>2016</w:t>
      </w:r>
      <w:r w:rsidRPr="0041464D">
        <w:rPr>
          <w:rFonts w:asciiTheme="minorHAnsi" w:hAnsiTheme="minorHAnsi"/>
          <w:color w:val="000000" w:themeColor="text1"/>
        </w:rPr>
        <w:t>)</w:t>
      </w:r>
      <w:r w:rsidR="00432347" w:rsidRPr="0041464D">
        <w:rPr>
          <w:rFonts w:asciiTheme="minorHAnsi" w:hAnsiTheme="minorHAnsi"/>
          <w:color w:val="000000" w:themeColor="text1"/>
        </w:rPr>
        <w:t xml:space="preserve"> Heritage and separatism in Barcelona: the case of El Born Cultural Centre. </w:t>
      </w:r>
      <w:r w:rsidR="00432347" w:rsidRPr="0041464D">
        <w:rPr>
          <w:rFonts w:asciiTheme="minorHAnsi" w:hAnsiTheme="minorHAnsi"/>
          <w:i/>
          <w:iCs/>
          <w:color w:val="000000" w:themeColor="text1"/>
        </w:rPr>
        <w:t>International Journal of Heritage Studies</w:t>
      </w:r>
      <w:r w:rsidR="00432347" w:rsidRPr="0041464D">
        <w:rPr>
          <w:rFonts w:asciiTheme="minorHAnsi" w:hAnsiTheme="minorHAnsi"/>
          <w:color w:val="000000" w:themeColor="text1"/>
        </w:rPr>
        <w:t xml:space="preserve">, </w:t>
      </w:r>
      <w:r w:rsidR="00432347" w:rsidRPr="0041464D">
        <w:rPr>
          <w:rFonts w:asciiTheme="minorHAnsi" w:hAnsiTheme="minorHAnsi"/>
          <w:i/>
          <w:iCs/>
          <w:color w:val="000000" w:themeColor="text1"/>
        </w:rPr>
        <w:t>22</w:t>
      </w:r>
      <w:r w:rsidRPr="0041464D">
        <w:rPr>
          <w:rFonts w:asciiTheme="minorHAnsi" w:hAnsiTheme="minorHAnsi"/>
          <w:color w:val="000000" w:themeColor="text1"/>
        </w:rPr>
        <w:t xml:space="preserve">(6): </w:t>
      </w:r>
      <w:r w:rsidR="00432347" w:rsidRPr="0041464D">
        <w:rPr>
          <w:rFonts w:asciiTheme="minorHAnsi" w:hAnsiTheme="minorHAnsi"/>
          <w:color w:val="000000" w:themeColor="text1"/>
        </w:rPr>
        <w:t>434-445.</w:t>
      </w:r>
    </w:p>
    <w:p w:rsidR="00DB4D29" w:rsidRPr="0041464D" w:rsidRDefault="00DB4D29" w:rsidP="00CF5BA9">
      <w:pPr>
        <w:spacing w:line="276" w:lineRule="auto"/>
        <w:rPr>
          <w:rFonts w:asciiTheme="minorHAnsi" w:hAnsiTheme="minorHAnsi"/>
          <w:color w:val="000000" w:themeColor="text1"/>
        </w:rPr>
      </w:pPr>
      <w:r w:rsidRPr="0041464D">
        <w:rPr>
          <w:rStyle w:val="hlfld-contribauthor"/>
          <w:rFonts w:asciiTheme="minorHAnsi" w:hAnsiTheme="minorHAnsi" w:cs="Arial"/>
          <w:color w:val="000000" w:themeColor="text1"/>
          <w:shd w:val="clear" w:color="auto" w:fill="FFFFFF"/>
          <w:lang w:val="en"/>
        </w:rPr>
        <w:t xml:space="preserve">Brubaker </w:t>
      </w:r>
      <w:r w:rsidRPr="0041464D">
        <w:rPr>
          <w:rStyle w:val="nlmgiven-names"/>
          <w:rFonts w:asciiTheme="minorHAnsi" w:hAnsiTheme="minorHAnsi" w:cs="Arial"/>
          <w:color w:val="000000" w:themeColor="text1"/>
          <w:shd w:val="clear" w:color="auto" w:fill="FFFFFF"/>
          <w:lang w:val="en"/>
        </w:rPr>
        <w:t>R</w:t>
      </w:r>
      <w:r w:rsidRPr="0041464D">
        <w:rPr>
          <w:rStyle w:val="ref-overlay2"/>
          <w:rFonts w:asciiTheme="minorHAnsi" w:hAnsiTheme="minorHAnsi" w:cs="Arial"/>
          <w:color w:val="000000" w:themeColor="text1"/>
          <w:lang w:val="en"/>
        </w:rPr>
        <w:t xml:space="preserve"> (</w:t>
      </w:r>
      <w:r w:rsidRPr="0041464D">
        <w:rPr>
          <w:rStyle w:val="nlmyear"/>
          <w:rFonts w:asciiTheme="minorHAnsi" w:hAnsiTheme="minorHAnsi" w:cs="Arial"/>
          <w:color w:val="000000" w:themeColor="text1"/>
          <w:shd w:val="clear" w:color="auto" w:fill="FFFFFF"/>
          <w:lang w:val="en"/>
        </w:rPr>
        <w:t>1996</w:t>
      </w:r>
      <w:r w:rsidRPr="0041464D">
        <w:rPr>
          <w:rStyle w:val="ref-overlay2"/>
          <w:rFonts w:asciiTheme="minorHAnsi" w:hAnsiTheme="minorHAnsi" w:cs="Arial"/>
          <w:color w:val="000000" w:themeColor="text1"/>
          <w:lang w:val="en"/>
        </w:rPr>
        <w:t xml:space="preserve">) </w:t>
      </w:r>
      <w:r w:rsidRPr="0041464D">
        <w:rPr>
          <w:rStyle w:val="ref-overlay2"/>
          <w:rFonts w:asciiTheme="minorHAnsi" w:hAnsiTheme="minorHAnsi" w:cs="Arial"/>
          <w:i/>
          <w:iCs/>
          <w:color w:val="000000" w:themeColor="text1"/>
          <w:lang w:val="en"/>
        </w:rPr>
        <w:t>Nationalism reframed: nationhood and the national question in the new Europe</w:t>
      </w:r>
      <w:r w:rsidRPr="0041464D">
        <w:rPr>
          <w:rStyle w:val="ref-overlay2"/>
          <w:rFonts w:asciiTheme="minorHAnsi" w:hAnsiTheme="minorHAnsi" w:cs="Arial"/>
          <w:color w:val="000000" w:themeColor="text1"/>
          <w:lang w:val="en"/>
        </w:rPr>
        <w:t xml:space="preserve">, </w:t>
      </w:r>
      <w:r w:rsidRPr="0041464D">
        <w:rPr>
          <w:rStyle w:val="nlmpublisher-loc"/>
          <w:rFonts w:asciiTheme="minorHAnsi" w:hAnsiTheme="minorHAnsi" w:cs="Arial"/>
          <w:color w:val="000000" w:themeColor="text1"/>
          <w:shd w:val="clear" w:color="auto" w:fill="FFFFFF"/>
          <w:lang w:val="en"/>
        </w:rPr>
        <w:t>Cambridge</w:t>
      </w:r>
      <w:r w:rsidRPr="0041464D">
        <w:rPr>
          <w:rStyle w:val="ref-overlay2"/>
          <w:rFonts w:asciiTheme="minorHAnsi" w:hAnsiTheme="minorHAnsi" w:cs="Arial"/>
          <w:color w:val="000000" w:themeColor="text1"/>
          <w:lang w:val="en"/>
        </w:rPr>
        <w:t xml:space="preserve">: </w:t>
      </w:r>
      <w:r w:rsidRPr="0041464D">
        <w:rPr>
          <w:rStyle w:val="nlmpublisher-name"/>
          <w:rFonts w:asciiTheme="minorHAnsi" w:hAnsiTheme="minorHAnsi" w:cs="Arial"/>
          <w:color w:val="000000" w:themeColor="text1"/>
          <w:shd w:val="clear" w:color="auto" w:fill="FFFFFF"/>
          <w:lang w:val="en"/>
        </w:rPr>
        <w:t>Cambridge University Press</w:t>
      </w:r>
      <w:r w:rsidRPr="0041464D">
        <w:rPr>
          <w:rStyle w:val="ref-overlay2"/>
          <w:rFonts w:asciiTheme="minorHAnsi" w:hAnsiTheme="minorHAnsi" w:cs="Arial"/>
          <w:color w:val="000000" w:themeColor="text1"/>
          <w:lang w:val="en"/>
        </w:rPr>
        <w:t xml:space="preserve">. </w:t>
      </w:r>
    </w:p>
    <w:p w:rsidR="00E10F78" w:rsidRPr="0041464D" w:rsidRDefault="008F36F2"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Castinera </w:t>
      </w:r>
      <w:r w:rsidR="007938A3" w:rsidRPr="0041464D">
        <w:rPr>
          <w:rFonts w:asciiTheme="minorHAnsi" w:hAnsiTheme="minorHAnsi"/>
          <w:color w:val="000000" w:themeColor="text1"/>
        </w:rPr>
        <w:t xml:space="preserve">A </w:t>
      </w:r>
      <w:r w:rsidRPr="0041464D">
        <w:rPr>
          <w:rFonts w:asciiTheme="minorHAnsi" w:hAnsiTheme="minorHAnsi"/>
          <w:color w:val="000000" w:themeColor="text1"/>
        </w:rPr>
        <w:t>(</w:t>
      </w:r>
      <w:r w:rsidR="007938A3" w:rsidRPr="0041464D">
        <w:rPr>
          <w:rFonts w:asciiTheme="minorHAnsi" w:hAnsiTheme="minorHAnsi"/>
          <w:color w:val="000000" w:themeColor="text1"/>
        </w:rPr>
        <w:t>2011</w:t>
      </w:r>
      <w:r w:rsidRPr="0041464D">
        <w:rPr>
          <w:rFonts w:asciiTheme="minorHAnsi" w:hAnsiTheme="minorHAnsi"/>
          <w:color w:val="000000" w:themeColor="text1"/>
        </w:rPr>
        <w:t xml:space="preserve">) </w:t>
      </w:r>
      <w:r w:rsidR="007938A3" w:rsidRPr="0041464D">
        <w:rPr>
          <w:rFonts w:asciiTheme="minorHAnsi" w:hAnsiTheme="minorHAnsi"/>
          <w:color w:val="000000" w:themeColor="text1"/>
        </w:rPr>
        <w:t xml:space="preserve">Imagined Nations: Personal Identity, National Identity and Places of </w:t>
      </w:r>
      <w:r w:rsidRPr="0041464D">
        <w:rPr>
          <w:rFonts w:asciiTheme="minorHAnsi" w:hAnsiTheme="minorHAnsi"/>
          <w:color w:val="000000" w:themeColor="text1"/>
        </w:rPr>
        <w:t>Memory.</w:t>
      </w:r>
      <w:r w:rsidR="007938A3" w:rsidRPr="0041464D">
        <w:rPr>
          <w:rFonts w:asciiTheme="minorHAnsi" w:hAnsiTheme="minorHAnsi"/>
          <w:color w:val="000000" w:themeColor="text1"/>
        </w:rPr>
        <w:t xml:space="preserve"> In</w:t>
      </w:r>
      <w:r w:rsidRPr="0041464D">
        <w:rPr>
          <w:rFonts w:asciiTheme="minorHAnsi" w:hAnsiTheme="minorHAnsi"/>
          <w:color w:val="000000" w:themeColor="text1"/>
        </w:rPr>
        <w:t>: Gagnon AG, Lecours A and Nootens G (eds</w:t>
      </w:r>
      <w:r w:rsidR="007938A3" w:rsidRPr="0041464D">
        <w:rPr>
          <w:rFonts w:asciiTheme="minorHAnsi" w:hAnsiTheme="minorHAnsi"/>
          <w:color w:val="000000" w:themeColor="text1"/>
        </w:rPr>
        <w:t xml:space="preserve">) </w:t>
      </w:r>
      <w:r w:rsidR="007938A3" w:rsidRPr="0041464D">
        <w:rPr>
          <w:rFonts w:asciiTheme="minorHAnsi" w:hAnsiTheme="minorHAnsi"/>
          <w:i/>
          <w:color w:val="000000" w:themeColor="text1"/>
        </w:rPr>
        <w:t>Contemporary Majority Nationalism</w:t>
      </w:r>
      <w:r w:rsidRPr="0041464D">
        <w:rPr>
          <w:rFonts w:asciiTheme="minorHAnsi" w:hAnsiTheme="minorHAnsi"/>
          <w:i/>
          <w:color w:val="000000" w:themeColor="text1"/>
        </w:rPr>
        <w:t>.</w:t>
      </w:r>
      <w:r w:rsidR="007938A3" w:rsidRPr="0041464D">
        <w:rPr>
          <w:rFonts w:asciiTheme="minorHAnsi" w:hAnsiTheme="minorHAnsi"/>
          <w:i/>
          <w:color w:val="000000" w:themeColor="text1"/>
        </w:rPr>
        <w:t xml:space="preserve"> </w:t>
      </w:r>
      <w:r w:rsidR="007938A3" w:rsidRPr="0041464D">
        <w:rPr>
          <w:rFonts w:asciiTheme="minorHAnsi" w:hAnsiTheme="minorHAnsi"/>
          <w:color w:val="000000" w:themeColor="text1"/>
        </w:rPr>
        <w:t xml:space="preserve"> </w:t>
      </w:r>
      <w:r w:rsidR="00254A6E">
        <w:rPr>
          <w:rFonts w:asciiTheme="minorHAnsi" w:hAnsiTheme="minorHAnsi"/>
          <w:color w:val="000000" w:themeColor="text1"/>
        </w:rPr>
        <w:t xml:space="preserve">Montreal: </w:t>
      </w:r>
      <w:r w:rsidRPr="0041464D">
        <w:rPr>
          <w:rFonts w:asciiTheme="minorHAnsi" w:hAnsiTheme="minorHAnsi"/>
          <w:noProof/>
          <w:color w:val="000000" w:themeColor="text1"/>
          <w:lang w:eastAsia="en-GB"/>
        </w:rPr>
        <w:t xml:space="preserve">McGill. pp. </w:t>
      </w:r>
      <w:r w:rsidR="007938A3" w:rsidRPr="0041464D">
        <w:rPr>
          <w:rFonts w:asciiTheme="minorHAnsi" w:hAnsiTheme="minorHAnsi"/>
          <w:color w:val="000000" w:themeColor="text1"/>
        </w:rPr>
        <w:t xml:space="preserve">43-79. </w:t>
      </w:r>
    </w:p>
    <w:p w:rsidR="00203AA1" w:rsidRPr="0041464D" w:rsidRDefault="008F36F2" w:rsidP="00CF5BA9">
      <w:pPr>
        <w:spacing w:line="276" w:lineRule="auto"/>
        <w:rPr>
          <w:rFonts w:asciiTheme="minorHAnsi" w:hAnsiTheme="minorHAnsi"/>
          <w:color w:val="000000" w:themeColor="text1"/>
        </w:rPr>
      </w:pPr>
      <w:r w:rsidRPr="0041464D">
        <w:rPr>
          <w:rFonts w:asciiTheme="minorHAnsi" w:hAnsiTheme="minorHAnsi"/>
          <w:color w:val="000000" w:themeColor="text1"/>
        </w:rPr>
        <w:t>Chedgzoy K, Graham E, Hodgkin K and Wray R</w:t>
      </w:r>
      <w:r w:rsidR="00203AA1" w:rsidRPr="0041464D">
        <w:rPr>
          <w:rFonts w:asciiTheme="minorHAnsi" w:hAnsiTheme="minorHAnsi"/>
          <w:color w:val="000000" w:themeColor="text1"/>
        </w:rPr>
        <w:t xml:space="preserve"> </w:t>
      </w:r>
      <w:r w:rsidRPr="0041464D">
        <w:rPr>
          <w:rFonts w:asciiTheme="minorHAnsi" w:hAnsiTheme="minorHAnsi"/>
          <w:color w:val="000000" w:themeColor="text1"/>
        </w:rPr>
        <w:t>(</w:t>
      </w:r>
      <w:r w:rsidR="00203AA1" w:rsidRPr="0041464D">
        <w:rPr>
          <w:rFonts w:asciiTheme="minorHAnsi" w:hAnsiTheme="minorHAnsi"/>
          <w:color w:val="000000" w:themeColor="text1"/>
        </w:rPr>
        <w:t>2018</w:t>
      </w:r>
      <w:r w:rsidRPr="0041464D">
        <w:rPr>
          <w:rFonts w:asciiTheme="minorHAnsi" w:hAnsiTheme="minorHAnsi"/>
          <w:color w:val="000000" w:themeColor="text1"/>
        </w:rPr>
        <w:t>)</w:t>
      </w:r>
      <w:r w:rsidR="00203AA1" w:rsidRPr="0041464D">
        <w:rPr>
          <w:rFonts w:asciiTheme="minorHAnsi" w:hAnsiTheme="minorHAnsi"/>
          <w:color w:val="000000" w:themeColor="text1"/>
        </w:rPr>
        <w:t xml:space="preserve"> Researching memory in early modern studies. </w:t>
      </w:r>
      <w:r w:rsidR="00203AA1" w:rsidRPr="0041464D">
        <w:rPr>
          <w:rFonts w:asciiTheme="minorHAnsi" w:hAnsiTheme="minorHAnsi"/>
          <w:i/>
          <w:iCs/>
          <w:color w:val="000000" w:themeColor="text1"/>
        </w:rPr>
        <w:t>Memory Studies</w:t>
      </w:r>
      <w:r w:rsidR="00203AA1" w:rsidRPr="0041464D">
        <w:rPr>
          <w:rFonts w:asciiTheme="minorHAnsi" w:hAnsiTheme="minorHAnsi"/>
          <w:color w:val="000000" w:themeColor="text1"/>
        </w:rPr>
        <w:t xml:space="preserve"> </w:t>
      </w:r>
      <w:r w:rsidR="00203AA1" w:rsidRPr="0041464D">
        <w:rPr>
          <w:rFonts w:asciiTheme="minorHAnsi" w:hAnsiTheme="minorHAnsi"/>
          <w:i/>
          <w:iCs/>
          <w:color w:val="000000" w:themeColor="text1"/>
        </w:rPr>
        <w:t>11</w:t>
      </w:r>
      <w:r w:rsidRPr="0041464D">
        <w:rPr>
          <w:rFonts w:asciiTheme="minorHAnsi" w:hAnsiTheme="minorHAnsi"/>
          <w:color w:val="000000" w:themeColor="text1"/>
        </w:rPr>
        <w:t xml:space="preserve">(1): </w:t>
      </w:r>
      <w:r w:rsidR="00203AA1" w:rsidRPr="0041464D">
        <w:rPr>
          <w:rFonts w:asciiTheme="minorHAnsi" w:hAnsiTheme="minorHAnsi"/>
          <w:color w:val="000000" w:themeColor="text1"/>
        </w:rPr>
        <w:t>5-20.</w:t>
      </w:r>
    </w:p>
    <w:p w:rsidR="0057084E" w:rsidRPr="0041464D" w:rsidRDefault="0057084E" w:rsidP="00CF5BA9">
      <w:pPr>
        <w:spacing w:line="276" w:lineRule="auto"/>
        <w:rPr>
          <w:rFonts w:asciiTheme="minorHAnsi" w:hAnsiTheme="minorHAnsi" w:cs="Arial"/>
          <w:color w:val="000000" w:themeColor="text1"/>
          <w:shd w:val="clear" w:color="auto" w:fill="FFFFFF"/>
        </w:rPr>
      </w:pPr>
      <w:r w:rsidRPr="0041464D">
        <w:rPr>
          <w:rFonts w:asciiTheme="minorHAnsi" w:hAnsiTheme="minorHAnsi" w:cs="Arial"/>
          <w:color w:val="000000" w:themeColor="text1"/>
          <w:shd w:val="clear" w:color="auto" w:fill="FFFFFF"/>
        </w:rPr>
        <w:t>C</w:t>
      </w:r>
      <w:r w:rsidR="00E5637B" w:rsidRPr="0041464D">
        <w:rPr>
          <w:rFonts w:asciiTheme="minorHAnsi" w:hAnsiTheme="minorHAnsi" w:cs="Arial"/>
          <w:color w:val="000000" w:themeColor="text1"/>
          <w:shd w:val="clear" w:color="auto" w:fill="FFFFFF"/>
        </w:rPr>
        <w:t>oroleu</w:t>
      </w:r>
      <w:r w:rsidR="008F36F2" w:rsidRPr="0041464D">
        <w:rPr>
          <w:rFonts w:asciiTheme="minorHAnsi" w:hAnsiTheme="minorHAnsi" w:cs="Arial"/>
          <w:color w:val="000000" w:themeColor="text1"/>
          <w:shd w:val="clear" w:color="auto" w:fill="FFFFFF"/>
        </w:rPr>
        <w:t xml:space="preserve"> J</w:t>
      </w:r>
      <w:r w:rsidRPr="0041464D">
        <w:rPr>
          <w:rFonts w:asciiTheme="minorHAnsi" w:hAnsiTheme="minorHAnsi" w:cs="Arial"/>
          <w:color w:val="000000" w:themeColor="text1"/>
          <w:shd w:val="clear" w:color="auto" w:fill="FFFFFF"/>
        </w:rPr>
        <w:t xml:space="preserve"> </w:t>
      </w:r>
      <w:r w:rsidR="008F36F2" w:rsidRPr="0041464D">
        <w:rPr>
          <w:rFonts w:asciiTheme="minorHAnsi" w:hAnsiTheme="minorHAnsi" w:cs="Arial"/>
          <w:color w:val="000000" w:themeColor="text1"/>
          <w:shd w:val="clear" w:color="auto" w:fill="FFFFFF"/>
        </w:rPr>
        <w:t>(</w:t>
      </w:r>
      <w:r w:rsidRPr="0041464D">
        <w:rPr>
          <w:rFonts w:asciiTheme="minorHAnsi" w:hAnsiTheme="minorHAnsi" w:cs="Arial"/>
          <w:color w:val="000000" w:themeColor="text1"/>
          <w:shd w:val="clear" w:color="auto" w:fill="FFFFFF"/>
        </w:rPr>
        <w:t>1888</w:t>
      </w:r>
      <w:r w:rsidR="008F36F2" w:rsidRPr="0041464D">
        <w:rPr>
          <w:rFonts w:asciiTheme="minorHAnsi" w:hAnsiTheme="minorHAnsi" w:cs="Arial"/>
          <w:color w:val="000000" w:themeColor="text1"/>
          <w:shd w:val="clear" w:color="auto" w:fill="FFFFFF"/>
        </w:rPr>
        <w:t>)</w:t>
      </w:r>
      <w:r w:rsidRPr="0041464D">
        <w:rPr>
          <w:rFonts w:asciiTheme="minorHAnsi" w:hAnsiTheme="minorHAnsi" w:cs="Arial"/>
          <w:color w:val="000000" w:themeColor="text1"/>
          <w:shd w:val="clear" w:color="auto" w:fill="FFFFFF"/>
        </w:rPr>
        <w:t xml:space="preserve"> </w:t>
      </w:r>
      <w:r w:rsidRPr="0041464D">
        <w:rPr>
          <w:rFonts w:asciiTheme="minorHAnsi" w:hAnsiTheme="minorHAnsi" w:cs="Arial"/>
          <w:i/>
          <w:color w:val="000000" w:themeColor="text1"/>
          <w:shd w:val="clear" w:color="auto" w:fill="FFFFFF"/>
        </w:rPr>
        <w:t>Memorias de un menestral (1792-1864</w:t>
      </w:r>
      <w:r w:rsidR="008F36F2" w:rsidRPr="0041464D">
        <w:rPr>
          <w:rFonts w:asciiTheme="minorHAnsi" w:hAnsiTheme="minorHAnsi" w:cs="Arial"/>
          <w:color w:val="000000" w:themeColor="text1"/>
          <w:shd w:val="clear" w:color="auto" w:fill="FFFFFF"/>
        </w:rPr>
        <w:t xml:space="preserve">). </w:t>
      </w:r>
      <w:r w:rsidRPr="0041464D">
        <w:rPr>
          <w:rFonts w:asciiTheme="minorHAnsi" w:hAnsiTheme="minorHAnsi" w:cs="Arial"/>
          <w:color w:val="000000" w:themeColor="text1"/>
          <w:shd w:val="clear" w:color="auto" w:fill="FFFFFF"/>
        </w:rPr>
        <w:t>Barcelona.</w:t>
      </w:r>
    </w:p>
    <w:p w:rsidR="0064412A" w:rsidRPr="0041464D" w:rsidRDefault="0064412A" w:rsidP="00CF5BA9">
      <w:pPr>
        <w:spacing w:line="276" w:lineRule="auto"/>
        <w:rPr>
          <w:color w:val="000000" w:themeColor="text1"/>
        </w:rPr>
      </w:pPr>
      <w:r w:rsidRPr="0041464D">
        <w:rPr>
          <w:color w:val="000000" w:themeColor="text1"/>
        </w:rPr>
        <w:t xml:space="preserve">Crameri K (2006) Official, artificial or (arte) factual?: The Museu d'Histria de Catalunya. </w:t>
      </w:r>
      <w:r w:rsidRPr="0041464D">
        <w:rPr>
          <w:i/>
          <w:iCs/>
          <w:color w:val="000000" w:themeColor="text1"/>
        </w:rPr>
        <w:t>International Journal of Iberian Studies</w:t>
      </w:r>
      <w:r w:rsidRPr="0041464D">
        <w:rPr>
          <w:color w:val="000000" w:themeColor="text1"/>
        </w:rPr>
        <w:t xml:space="preserve">, </w:t>
      </w:r>
      <w:r w:rsidRPr="0041464D">
        <w:rPr>
          <w:i/>
          <w:iCs/>
          <w:color w:val="000000" w:themeColor="text1"/>
        </w:rPr>
        <w:t>19</w:t>
      </w:r>
      <w:r w:rsidRPr="0041464D">
        <w:rPr>
          <w:color w:val="000000" w:themeColor="text1"/>
        </w:rPr>
        <w:t>(2): 121-135.</w:t>
      </w:r>
    </w:p>
    <w:p w:rsidR="008B4E50" w:rsidRPr="0041464D" w:rsidRDefault="008B4E50" w:rsidP="00CF5BA9">
      <w:pPr>
        <w:spacing w:line="276" w:lineRule="auto"/>
        <w:rPr>
          <w:rStyle w:val="person"/>
          <w:rFonts w:asciiTheme="minorHAnsi" w:hAnsiTheme="minorHAnsi" w:cs="Arial"/>
          <w:color w:val="000000" w:themeColor="text1"/>
        </w:rPr>
      </w:pPr>
      <w:r w:rsidRPr="0041464D">
        <w:rPr>
          <w:color w:val="000000" w:themeColor="text1"/>
        </w:rPr>
        <w:t xml:space="preserve">Crameri K (2000) </w:t>
      </w:r>
      <w:r w:rsidRPr="0041464D">
        <w:rPr>
          <w:i/>
          <w:iCs/>
          <w:color w:val="000000" w:themeColor="text1"/>
        </w:rPr>
        <w:t>Language, the novelist and national identity in post-Franco Catalonia</w:t>
      </w:r>
      <w:r w:rsidR="00254A6E">
        <w:rPr>
          <w:color w:val="000000" w:themeColor="text1"/>
        </w:rPr>
        <w:t>. London:</w:t>
      </w:r>
      <w:r w:rsidRPr="0041464D">
        <w:rPr>
          <w:color w:val="000000" w:themeColor="text1"/>
        </w:rPr>
        <w:t xml:space="preserve"> Routledge.</w:t>
      </w:r>
    </w:p>
    <w:p w:rsidR="00664211" w:rsidRPr="0041464D" w:rsidRDefault="00664211" w:rsidP="00CF5BA9">
      <w:pPr>
        <w:spacing w:line="276" w:lineRule="auto"/>
        <w:rPr>
          <w:rFonts w:asciiTheme="minorHAnsi" w:hAnsiTheme="minorHAnsi"/>
          <w:color w:val="000000" w:themeColor="text1"/>
        </w:rPr>
      </w:pPr>
      <w:r w:rsidRPr="0041464D">
        <w:rPr>
          <w:rStyle w:val="person"/>
          <w:rFonts w:asciiTheme="minorHAnsi" w:hAnsiTheme="minorHAnsi" w:cs="Arial"/>
          <w:color w:val="000000" w:themeColor="text1"/>
        </w:rPr>
        <w:t>Crameri</w:t>
      </w:r>
      <w:r w:rsidR="008B4E50" w:rsidRPr="0041464D">
        <w:rPr>
          <w:rStyle w:val="person"/>
          <w:rFonts w:asciiTheme="minorHAnsi" w:hAnsiTheme="minorHAnsi" w:cs="Arial"/>
          <w:color w:val="000000" w:themeColor="text1"/>
        </w:rPr>
        <w:t xml:space="preserve"> K </w:t>
      </w:r>
      <w:r w:rsidRPr="0041464D">
        <w:rPr>
          <w:rFonts w:asciiTheme="minorHAnsi" w:hAnsiTheme="minorHAnsi" w:cs="Arial"/>
          <w:color w:val="000000" w:themeColor="text1"/>
        </w:rPr>
        <w:t xml:space="preserve">(2008) </w:t>
      </w:r>
      <w:r w:rsidRPr="0041464D">
        <w:rPr>
          <w:rStyle w:val="Emphasis"/>
          <w:rFonts w:asciiTheme="minorHAnsi" w:hAnsiTheme="minorHAnsi" w:cs="Arial"/>
          <w:color w:val="000000" w:themeColor="text1"/>
        </w:rPr>
        <w:t>Catalonia: National Identity and Cultural Policy 1980-2003.</w:t>
      </w:r>
      <w:r w:rsidRPr="0041464D">
        <w:rPr>
          <w:rFonts w:asciiTheme="minorHAnsi" w:hAnsiTheme="minorHAnsi" w:cs="Arial"/>
          <w:color w:val="000000" w:themeColor="text1"/>
        </w:rPr>
        <w:t xml:space="preserve"> </w:t>
      </w:r>
      <w:r w:rsidR="00254A6E">
        <w:rPr>
          <w:rFonts w:asciiTheme="minorHAnsi" w:hAnsiTheme="minorHAnsi" w:cs="Arial"/>
          <w:color w:val="000000" w:themeColor="text1"/>
        </w:rPr>
        <w:t xml:space="preserve">Cardiff: </w:t>
      </w:r>
      <w:r w:rsidRPr="0041464D">
        <w:rPr>
          <w:rFonts w:asciiTheme="minorHAnsi" w:hAnsiTheme="minorHAnsi" w:cs="Arial"/>
          <w:color w:val="000000" w:themeColor="text1"/>
        </w:rPr>
        <w:t>Un</w:t>
      </w:r>
      <w:r w:rsidR="00254A6E">
        <w:rPr>
          <w:rFonts w:asciiTheme="minorHAnsi" w:hAnsiTheme="minorHAnsi" w:cs="Arial"/>
          <w:color w:val="000000" w:themeColor="text1"/>
        </w:rPr>
        <w:t>iversity of Wales Press</w:t>
      </w:r>
      <w:r w:rsidRPr="0041464D">
        <w:rPr>
          <w:rFonts w:asciiTheme="minorHAnsi" w:hAnsiTheme="minorHAnsi" w:cs="Arial"/>
          <w:color w:val="000000" w:themeColor="text1"/>
        </w:rPr>
        <w:t>.</w:t>
      </w:r>
    </w:p>
    <w:p w:rsidR="007572A0" w:rsidRPr="0041464D" w:rsidRDefault="008F36F2" w:rsidP="00CF5BA9">
      <w:pPr>
        <w:spacing w:line="276" w:lineRule="auto"/>
        <w:rPr>
          <w:rFonts w:asciiTheme="minorHAnsi" w:hAnsiTheme="minorHAnsi" w:cs="Arial"/>
          <w:color w:val="000000" w:themeColor="text1"/>
          <w:shd w:val="clear" w:color="auto" w:fill="FFFFFF"/>
        </w:rPr>
      </w:pPr>
      <w:r w:rsidRPr="0041464D">
        <w:rPr>
          <w:rFonts w:asciiTheme="minorHAnsi" w:hAnsiTheme="minorHAnsi" w:cs="Arial"/>
          <w:color w:val="000000" w:themeColor="text1"/>
          <w:shd w:val="clear" w:color="auto" w:fill="FFFFFF"/>
        </w:rPr>
        <w:t>Crameri K</w:t>
      </w:r>
      <w:r w:rsidR="007572A0" w:rsidRPr="0041464D">
        <w:rPr>
          <w:rFonts w:asciiTheme="minorHAnsi" w:hAnsiTheme="minorHAnsi" w:cs="Arial"/>
          <w:color w:val="000000" w:themeColor="text1"/>
          <w:shd w:val="clear" w:color="auto" w:fill="FFFFFF"/>
        </w:rPr>
        <w:t xml:space="preserve"> </w:t>
      </w:r>
      <w:r w:rsidRPr="0041464D">
        <w:rPr>
          <w:rFonts w:asciiTheme="minorHAnsi" w:hAnsiTheme="minorHAnsi" w:cs="Arial"/>
          <w:color w:val="000000" w:themeColor="text1"/>
          <w:shd w:val="clear" w:color="auto" w:fill="FFFFFF"/>
        </w:rPr>
        <w:t>(2016)</w:t>
      </w:r>
      <w:r w:rsidR="007572A0" w:rsidRPr="0041464D">
        <w:rPr>
          <w:rFonts w:asciiTheme="minorHAnsi" w:hAnsiTheme="minorHAnsi" w:cs="Arial"/>
          <w:color w:val="000000" w:themeColor="text1"/>
          <w:shd w:val="clear" w:color="auto" w:fill="FFFFFF"/>
        </w:rPr>
        <w:t xml:space="preserve"> Do Catalans have ‘the right to decide’? Secession, legitimacy and democracy in twenty-first century Europe.</w:t>
      </w:r>
      <w:r w:rsidR="007572A0" w:rsidRPr="0041464D">
        <w:rPr>
          <w:rStyle w:val="apple-converted-space"/>
          <w:rFonts w:asciiTheme="minorHAnsi" w:hAnsiTheme="minorHAnsi" w:cs="Arial"/>
          <w:color w:val="000000" w:themeColor="text1"/>
          <w:shd w:val="clear" w:color="auto" w:fill="FFFFFF"/>
        </w:rPr>
        <w:t> </w:t>
      </w:r>
      <w:r w:rsidR="007572A0" w:rsidRPr="0041464D">
        <w:rPr>
          <w:rFonts w:asciiTheme="minorHAnsi" w:hAnsiTheme="minorHAnsi" w:cs="Arial"/>
          <w:i/>
          <w:iCs/>
          <w:color w:val="000000" w:themeColor="text1"/>
          <w:shd w:val="clear" w:color="auto" w:fill="FFFFFF"/>
        </w:rPr>
        <w:t>Global Discourse</w:t>
      </w:r>
      <w:r w:rsidRPr="0041464D">
        <w:rPr>
          <w:rFonts w:asciiTheme="minorHAnsi" w:hAnsiTheme="minorHAnsi" w:cs="Arial"/>
          <w:color w:val="000000" w:themeColor="text1"/>
          <w:shd w:val="clear" w:color="auto" w:fill="FFFFFF"/>
        </w:rPr>
        <w:t xml:space="preserve"> </w:t>
      </w:r>
      <w:r w:rsidR="007572A0" w:rsidRPr="0041464D">
        <w:rPr>
          <w:rFonts w:asciiTheme="minorHAnsi" w:hAnsiTheme="minorHAnsi" w:cs="Arial"/>
          <w:i/>
          <w:iCs/>
          <w:color w:val="000000" w:themeColor="text1"/>
          <w:shd w:val="clear" w:color="auto" w:fill="FFFFFF"/>
        </w:rPr>
        <w:t>6</w:t>
      </w:r>
      <w:r w:rsidRPr="0041464D">
        <w:rPr>
          <w:rFonts w:asciiTheme="minorHAnsi" w:hAnsiTheme="minorHAnsi" w:cs="Arial"/>
          <w:color w:val="000000" w:themeColor="text1"/>
          <w:shd w:val="clear" w:color="auto" w:fill="FFFFFF"/>
        </w:rPr>
        <w:t xml:space="preserve">(3): </w:t>
      </w:r>
      <w:r w:rsidR="007572A0" w:rsidRPr="0041464D">
        <w:rPr>
          <w:rFonts w:asciiTheme="minorHAnsi" w:hAnsiTheme="minorHAnsi" w:cs="Arial"/>
          <w:color w:val="000000" w:themeColor="text1"/>
          <w:shd w:val="clear" w:color="auto" w:fill="FFFFFF"/>
        </w:rPr>
        <w:t>423-439.</w:t>
      </w:r>
    </w:p>
    <w:p w:rsidR="00C31C89" w:rsidRPr="0041464D" w:rsidRDefault="008F36F2" w:rsidP="00CF5BA9">
      <w:pPr>
        <w:spacing w:line="276" w:lineRule="auto"/>
        <w:rPr>
          <w:rFonts w:asciiTheme="minorHAnsi" w:hAnsiTheme="minorHAnsi"/>
          <w:color w:val="000000" w:themeColor="text1"/>
        </w:rPr>
      </w:pPr>
      <w:r w:rsidRPr="0041464D">
        <w:rPr>
          <w:rFonts w:asciiTheme="minorHAnsi" w:hAnsiTheme="minorHAnsi" w:cs="Arial"/>
          <w:color w:val="000000" w:themeColor="text1"/>
          <w:shd w:val="clear" w:color="auto" w:fill="FFFFFF"/>
        </w:rPr>
        <w:t>Davis A</w:t>
      </w:r>
      <w:r w:rsidR="00C31C89" w:rsidRPr="0041464D">
        <w:rPr>
          <w:rFonts w:asciiTheme="minorHAnsi" w:hAnsiTheme="minorHAnsi" w:cs="Arial"/>
          <w:color w:val="000000" w:themeColor="text1"/>
          <w:shd w:val="clear" w:color="auto" w:fill="FFFFFF"/>
        </w:rPr>
        <w:t xml:space="preserve"> </w:t>
      </w:r>
      <w:r w:rsidRPr="0041464D">
        <w:rPr>
          <w:rFonts w:asciiTheme="minorHAnsi" w:hAnsiTheme="minorHAnsi" w:cs="Arial"/>
          <w:color w:val="000000" w:themeColor="text1"/>
          <w:shd w:val="clear" w:color="auto" w:fill="FFFFFF"/>
        </w:rPr>
        <w:t>(2004)</w:t>
      </w:r>
      <w:r w:rsidR="00C31C89" w:rsidRPr="0041464D">
        <w:rPr>
          <w:rFonts w:asciiTheme="minorHAnsi" w:hAnsiTheme="minorHAnsi" w:cs="Arial"/>
          <w:color w:val="000000" w:themeColor="text1"/>
          <w:shd w:val="clear" w:color="auto" w:fill="FFFFFF"/>
        </w:rPr>
        <w:t xml:space="preserve"> The November 2003 elections in Catalonia: a landmark change in the Catalan political landscape.</w:t>
      </w:r>
      <w:r w:rsidR="00C31C89" w:rsidRPr="0041464D">
        <w:rPr>
          <w:rStyle w:val="apple-converted-space"/>
          <w:rFonts w:asciiTheme="minorHAnsi" w:hAnsiTheme="minorHAnsi" w:cs="Arial"/>
          <w:color w:val="000000" w:themeColor="text1"/>
          <w:shd w:val="clear" w:color="auto" w:fill="FFFFFF"/>
        </w:rPr>
        <w:t> </w:t>
      </w:r>
      <w:r w:rsidR="00C31C89" w:rsidRPr="0041464D">
        <w:rPr>
          <w:rFonts w:asciiTheme="minorHAnsi" w:hAnsiTheme="minorHAnsi" w:cs="Arial"/>
          <w:i/>
          <w:iCs/>
          <w:color w:val="000000" w:themeColor="text1"/>
          <w:shd w:val="clear" w:color="auto" w:fill="FFFFFF"/>
        </w:rPr>
        <w:t>South European Society and Politics</w:t>
      </w:r>
      <w:r w:rsidR="00C31C89" w:rsidRPr="0041464D">
        <w:rPr>
          <w:rFonts w:asciiTheme="minorHAnsi" w:hAnsiTheme="minorHAnsi" w:cs="Arial"/>
          <w:color w:val="000000" w:themeColor="text1"/>
          <w:shd w:val="clear" w:color="auto" w:fill="FFFFFF"/>
        </w:rPr>
        <w:t>,</w:t>
      </w:r>
      <w:r w:rsidR="00C31C89" w:rsidRPr="0041464D">
        <w:rPr>
          <w:rStyle w:val="apple-converted-space"/>
          <w:rFonts w:asciiTheme="minorHAnsi" w:hAnsiTheme="minorHAnsi" w:cs="Arial"/>
          <w:color w:val="000000" w:themeColor="text1"/>
          <w:shd w:val="clear" w:color="auto" w:fill="FFFFFF"/>
        </w:rPr>
        <w:t> </w:t>
      </w:r>
      <w:r w:rsidR="00C31C89" w:rsidRPr="0041464D">
        <w:rPr>
          <w:rFonts w:asciiTheme="minorHAnsi" w:hAnsiTheme="minorHAnsi" w:cs="Arial"/>
          <w:i/>
          <w:iCs/>
          <w:color w:val="000000" w:themeColor="text1"/>
          <w:shd w:val="clear" w:color="auto" w:fill="FFFFFF"/>
        </w:rPr>
        <w:t>9</w:t>
      </w:r>
      <w:r w:rsidR="00C31C89" w:rsidRPr="0041464D">
        <w:rPr>
          <w:rFonts w:asciiTheme="minorHAnsi" w:hAnsiTheme="minorHAnsi" w:cs="Arial"/>
          <w:color w:val="000000" w:themeColor="text1"/>
          <w:shd w:val="clear" w:color="auto" w:fill="FFFFFF"/>
        </w:rPr>
        <w:t>(3), pp.137-148.</w:t>
      </w:r>
    </w:p>
    <w:p w:rsidR="000B099E" w:rsidRPr="0041464D" w:rsidRDefault="000B099E" w:rsidP="00CF5BA9">
      <w:pPr>
        <w:spacing w:line="276" w:lineRule="auto"/>
        <w:rPr>
          <w:rFonts w:asciiTheme="minorHAnsi" w:hAnsiTheme="minorHAnsi"/>
          <w:color w:val="000000" w:themeColor="text1"/>
        </w:rPr>
      </w:pPr>
      <w:r w:rsidRPr="0041464D">
        <w:rPr>
          <w:color w:val="000000" w:themeColor="text1"/>
        </w:rPr>
        <w:t xml:space="preserve">Dowling A (2013) </w:t>
      </w:r>
      <w:r w:rsidRPr="0041464D">
        <w:rPr>
          <w:i/>
          <w:iCs/>
          <w:color w:val="000000" w:themeColor="text1"/>
        </w:rPr>
        <w:t>Catalonia since the Spanish Civil War: reconstructing the nation</w:t>
      </w:r>
      <w:r w:rsidRPr="0041464D">
        <w:rPr>
          <w:color w:val="000000" w:themeColor="text1"/>
        </w:rPr>
        <w:t xml:space="preserve">. </w:t>
      </w:r>
      <w:r w:rsidR="00922F9D">
        <w:rPr>
          <w:color w:val="000000" w:themeColor="text1"/>
        </w:rPr>
        <w:t xml:space="preserve">Sussex: </w:t>
      </w:r>
      <w:r w:rsidRPr="0041464D">
        <w:rPr>
          <w:color w:val="000000" w:themeColor="text1"/>
        </w:rPr>
        <w:t xml:space="preserve">Sussex Academic Press. </w:t>
      </w:r>
    </w:p>
    <w:p w:rsidR="00302F56" w:rsidRPr="0041464D" w:rsidRDefault="00C25081" w:rsidP="00CF5BA9">
      <w:pPr>
        <w:spacing w:line="276" w:lineRule="auto"/>
        <w:rPr>
          <w:rFonts w:asciiTheme="minorHAnsi" w:hAnsiTheme="minorHAnsi"/>
          <w:color w:val="000000" w:themeColor="text1"/>
        </w:rPr>
      </w:pPr>
      <w:r w:rsidRPr="0041464D">
        <w:rPr>
          <w:rFonts w:asciiTheme="minorHAnsi" w:hAnsiTheme="minorHAnsi"/>
          <w:color w:val="000000" w:themeColor="text1"/>
        </w:rPr>
        <w:lastRenderedPageBreak/>
        <w:t>Elliott JH</w:t>
      </w:r>
      <w:r w:rsidR="00302F56" w:rsidRPr="0041464D">
        <w:rPr>
          <w:rFonts w:asciiTheme="minorHAnsi" w:hAnsiTheme="minorHAnsi"/>
          <w:color w:val="000000" w:themeColor="text1"/>
        </w:rPr>
        <w:t xml:space="preserve"> </w:t>
      </w:r>
      <w:r w:rsidRPr="0041464D">
        <w:rPr>
          <w:rFonts w:asciiTheme="minorHAnsi" w:hAnsiTheme="minorHAnsi"/>
          <w:color w:val="000000" w:themeColor="text1"/>
        </w:rPr>
        <w:t>(</w:t>
      </w:r>
      <w:r w:rsidR="00302F56" w:rsidRPr="0041464D">
        <w:rPr>
          <w:rFonts w:asciiTheme="minorHAnsi" w:hAnsiTheme="minorHAnsi"/>
          <w:color w:val="000000" w:themeColor="text1"/>
        </w:rPr>
        <w:t>1963</w:t>
      </w:r>
      <w:r w:rsidRPr="0041464D">
        <w:rPr>
          <w:rFonts w:asciiTheme="minorHAnsi" w:hAnsiTheme="minorHAnsi"/>
          <w:color w:val="000000" w:themeColor="text1"/>
        </w:rPr>
        <w:t>)</w:t>
      </w:r>
      <w:r w:rsidR="00302F56" w:rsidRPr="0041464D">
        <w:rPr>
          <w:rFonts w:asciiTheme="minorHAnsi" w:hAnsiTheme="minorHAnsi"/>
          <w:color w:val="000000" w:themeColor="text1"/>
        </w:rPr>
        <w:t xml:space="preserve"> </w:t>
      </w:r>
      <w:r w:rsidR="00302F56" w:rsidRPr="0041464D">
        <w:rPr>
          <w:rFonts w:asciiTheme="minorHAnsi" w:hAnsiTheme="minorHAnsi"/>
          <w:i/>
          <w:iCs/>
          <w:color w:val="000000" w:themeColor="text1"/>
        </w:rPr>
        <w:t xml:space="preserve">Imperial Spain 1469-1716. </w:t>
      </w:r>
      <w:r w:rsidR="00922F9D">
        <w:rPr>
          <w:rFonts w:asciiTheme="minorHAnsi" w:hAnsiTheme="minorHAnsi"/>
          <w:iCs/>
          <w:color w:val="000000" w:themeColor="text1"/>
        </w:rPr>
        <w:t xml:space="preserve">London: </w:t>
      </w:r>
      <w:r w:rsidRPr="0041464D">
        <w:rPr>
          <w:rFonts w:asciiTheme="minorHAnsi" w:hAnsiTheme="minorHAnsi"/>
          <w:color w:val="000000" w:themeColor="text1"/>
        </w:rPr>
        <w:t>Penguin Books</w:t>
      </w:r>
      <w:r w:rsidR="00302F56" w:rsidRPr="0041464D">
        <w:rPr>
          <w:rFonts w:asciiTheme="minorHAnsi" w:hAnsiTheme="minorHAnsi"/>
          <w:color w:val="000000" w:themeColor="text1"/>
        </w:rPr>
        <w:t xml:space="preserve">. </w:t>
      </w:r>
    </w:p>
    <w:p w:rsidR="008F08A0" w:rsidRPr="0041464D" w:rsidRDefault="008F08A0" w:rsidP="00CF5BA9">
      <w:pPr>
        <w:spacing w:line="276" w:lineRule="auto"/>
        <w:rPr>
          <w:rFonts w:asciiTheme="minorHAnsi" w:hAnsiTheme="minorHAnsi"/>
          <w:color w:val="000000" w:themeColor="text1"/>
        </w:rPr>
      </w:pPr>
      <w:r w:rsidRPr="0041464D">
        <w:rPr>
          <w:color w:val="000000" w:themeColor="text1"/>
        </w:rPr>
        <w:t xml:space="preserve">Elliott JH 2018. </w:t>
      </w:r>
      <w:r w:rsidRPr="0041464D">
        <w:rPr>
          <w:i/>
          <w:iCs/>
          <w:color w:val="000000" w:themeColor="text1"/>
        </w:rPr>
        <w:t>Scots and Catalans: Union and Disunion</w:t>
      </w:r>
      <w:r w:rsidRPr="0041464D">
        <w:rPr>
          <w:color w:val="000000" w:themeColor="text1"/>
        </w:rPr>
        <w:t xml:space="preserve">. </w:t>
      </w:r>
      <w:r w:rsidR="00922F9D">
        <w:rPr>
          <w:color w:val="000000" w:themeColor="text1"/>
        </w:rPr>
        <w:t xml:space="preserve">Boston: </w:t>
      </w:r>
      <w:r w:rsidRPr="0041464D">
        <w:rPr>
          <w:color w:val="000000" w:themeColor="text1"/>
        </w:rPr>
        <w:t>Yale University Press.</w:t>
      </w:r>
    </w:p>
    <w:p w:rsidR="003F64F0" w:rsidRPr="0041464D" w:rsidRDefault="00C25081" w:rsidP="00CF5BA9">
      <w:pPr>
        <w:spacing w:line="276" w:lineRule="auto"/>
        <w:rPr>
          <w:rFonts w:asciiTheme="minorHAnsi" w:hAnsiTheme="minorHAnsi"/>
          <w:color w:val="000000" w:themeColor="text1"/>
        </w:rPr>
      </w:pPr>
      <w:r w:rsidRPr="0041464D">
        <w:rPr>
          <w:rFonts w:asciiTheme="minorHAnsi" w:hAnsiTheme="minorHAnsi"/>
          <w:color w:val="000000" w:themeColor="text1"/>
        </w:rPr>
        <w:t>Epps R (</w:t>
      </w:r>
      <w:r w:rsidR="003F64F0" w:rsidRPr="0041464D">
        <w:rPr>
          <w:rFonts w:asciiTheme="minorHAnsi" w:hAnsiTheme="minorHAnsi"/>
          <w:color w:val="000000" w:themeColor="text1"/>
        </w:rPr>
        <w:t>2011</w:t>
      </w:r>
      <w:r w:rsidRPr="0041464D">
        <w:rPr>
          <w:rFonts w:asciiTheme="minorHAnsi" w:hAnsiTheme="minorHAnsi"/>
          <w:color w:val="000000" w:themeColor="text1"/>
        </w:rPr>
        <w:t>)</w:t>
      </w:r>
      <w:r w:rsidR="003F64F0" w:rsidRPr="0041464D">
        <w:rPr>
          <w:rFonts w:asciiTheme="minorHAnsi" w:hAnsiTheme="minorHAnsi"/>
          <w:color w:val="000000" w:themeColor="text1"/>
        </w:rPr>
        <w:t xml:space="preserve"> Modern Spaces: Building Ba</w:t>
      </w:r>
      <w:r w:rsidRPr="0041464D">
        <w:rPr>
          <w:rFonts w:asciiTheme="minorHAnsi" w:hAnsiTheme="minorHAnsi"/>
          <w:color w:val="000000" w:themeColor="text1"/>
        </w:rPr>
        <w:t>rcelona. I</w:t>
      </w:r>
      <w:r w:rsidR="003F64F0" w:rsidRPr="0041464D">
        <w:rPr>
          <w:rFonts w:asciiTheme="minorHAnsi" w:hAnsiTheme="minorHAnsi"/>
          <w:color w:val="000000" w:themeColor="text1"/>
        </w:rPr>
        <w:t>n</w:t>
      </w:r>
      <w:r w:rsidRPr="0041464D">
        <w:rPr>
          <w:rFonts w:asciiTheme="minorHAnsi" w:hAnsiTheme="minorHAnsi"/>
          <w:color w:val="000000" w:themeColor="text1"/>
        </w:rPr>
        <w:t>:</w:t>
      </w:r>
      <w:r w:rsidR="003F64F0" w:rsidRPr="0041464D">
        <w:rPr>
          <w:rFonts w:asciiTheme="minorHAnsi" w:hAnsiTheme="minorHAnsi"/>
          <w:color w:val="000000" w:themeColor="text1"/>
        </w:rPr>
        <w:t xml:space="preserve"> Ramon </w:t>
      </w:r>
      <w:r w:rsidRPr="0041464D">
        <w:rPr>
          <w:rFonts w:asciiTheme="minorHAnsi" w:hAnsiTheme="minorHAnsi"/>
          <w:color w:val="000000" w:themeColor="text1"/>
        </w:rPr>
        <w:t xml:space="preserve">Resina, J </w:t>
      </w:r>
      <w:r w:rsidR="003F64F0" w:rsidRPr="0041464D">
        <w:rPr>
          <w:rFonts w:asciiTheme="minorHAnsi" w:hAnsiTheme="minorHAnsi"/>
          <w:color w:val="000000" w:themeColor="text1"/>
        </w:rPr>
        <w:t xml:space="preserve"> </w:t>
      </w:r>
      <w:r w:rsidR="003F64F0" w:rsidRPr="0041464D">
        <w:rPr>
          <w:rFonts w:asciiTheme="minorHAnsi" w:hAnsiTheme="minorHAnsi"/>
          <w:i/>
          <w:iCs/>
          <w:color w:val="000000" w:themeColor="text1"/>
        </w:rPr>
        <w:t>Iberian cities</w:t>
      </w:r>
      <w:r w:rsidR="003F64F0" w:rsidRPr="0041464D">
        <w:rPr>
          <w:rFonts w:asciiTheme="minorHAnsi" w:hAnsiTheme="minorHAnsi"/>
          <w:color w:val="000000" w:themeColor="text1"/>
        </w:rPr>
        <w:t xml:space="preserve">. </w:t>
      </w:r>
      <w:r w:rsidR="00922F9D">
        <w:rPr>
          <w:rFonts w:asciiTheme="minorHAnsi" w:hAnsiTheme="minorHAnsi"/>
          <w:color w:val="000000" w:themeColor="text1"/>
        </w:rPr>
        <w:t xml:space="preserve">London: </w:t>
      </w:r>
      <w:r w:rsidR="003F64F0" w:rsidRPr="0041464D">
        <w:rPr>
          <w:rFonts w:asciiTheme="minorHAnsi" w:hAnsiTheme="minorHAnsi"/>
          <w:color w:val="000000" w:themeColor="text1"/>
        </w:rPr>
        <w:t xml:space="preserve">Routledge. </w:t>
      </w:r>
      <w:r w:rsidRPr="0041464D">
        <w:rPr>
          <w:rFonts w:asciiTheme="minorHAnsi" w:hAnsiTheme="minorHAnsi"/>
          <w:color w:val="000000" w:themeColor="text1"/>
        </w:rPr>
        <w:t xml:space="preserve">pp. </w:t>
      </w:r>
      <w:r w:rsidR="003F64F0" w:rsidRPr="0041464D">
        <w:rPr>
          <w:rFonts w:asciiTheme="minorHAnsi" w:hAnsiTheme="minorHAnsi"/>
          <w:color w:val="000000" w:themeColor="text1"/>
        </w:rPr>
        <w:t xml:space="preserve">148-97. </w:t>
      </w:r>
    </w:p>
    <w:p w:rsidR="003E390D" w:rsidRPr="0041464D" w:rsidRDefault="00C25081" w:rsidP="00CF5BA9">
      <w:pPr>
        <w:spacing w:line="276" w:lineRule="auto"/>
        <w:rPr>
          <w:rFonts w:asciiTheme="minorHAnsi" w:hAnsiTheme="minorHAnsi" w:cs="Arial"/>
          <w:color w:val="000000" w:themeColor="text1"/>
          <w:shd w:val="clear" w:color="auto" w:fill="FFFFFF"/>
        </w:rPr>
      </w:pPr>
      <w:r w:rsidRPr="0041464D">
        <w:rPr>
          <w:rFonts w:asciiTheme="minorHAnsi" w:hAnsiTheme="minorHAnsi" w:cs="Arial"/>
          <w:color w:val="000000" w:themeColor="text1"/>
          <w:shd w:val="clear" w:color="auto" w:fill="FFFFFF"/>
        </w:rPr>
        <w:t>Espuche  AG, Guardia M, Monclús FJ and Oyón JL</w:t>
      </w:r>
      <w:r w:rsidR="003E390D" w:rsidRPr="0041464D">
        <w:rPr>
          <w:rFonts w:asciiTheme="minorHAnsi" w:hAnsiTheme="minorHAnsi" w:cs="Arial"/>
          <w:color w:val="000000" w:themeColor="text1"/>
          <w:shd w:val="clear" w:color="auto" w:fill="FFFFFF"/>
        </w:rPr>
        <w:t xml:space="preserve">, </w:t>
      </w:r>
      <w:r w:rsidRPr="0041464D">
        <w:rPr>
          <w:rFonts w:asciiTheme="minorHAnsi" w:hAnsiTheme="minorHAnsi" w:cs="Arial"/>
          <w:color w:val="000000" w:themeColor="text1"/>
          <w:shd w:val="clear" w:color="auto" w:fill="FFFFFF"/>
        </w:rPr>
        <w:t>(</w:t>
      </w:r>
      <w:r w:rsidR="003E390D" w:rsidRPr="0041464D">
        <w:rPr>
          <w:rFonts w:asciiTheme="minorHAnsi" w:hAnsiTheme="minorHAnsi" w:cs="Arial"/>
          <w:color w:val="000000" w:themeColor="text1"/>
          <w:shd w:val="clear" w:color="auto" w:fill="FFFFFF"/>
        </w:rPr>
        <w:t>1991</w:t>
      </w:r>
      <w:r w:rsidRPr="0041464D">
        <w:rPr>
          <w:rFonts w:asciiTheme="minorHAnsi" w:hAnsiTheme="minorHAnsi" w:cs="Arial"/>
          <w:color w:val="000000" w:themeColor="text1"/>
          <w:shd w:val="clear" w:color="auto" w:fill="FFFFFF"/>
        </w:rPr>
        <w:t>)</w:t>
      </w:r>
      <w:r w:rsidR="003E390D" w:rsidRPr="0041464D">
        <w:rPr>
          <w:rFonts w:asciiTheme="minorHAnsi" w:hAnsiTheme="minorHAnsi" w:cs="Arial"/>
          <w:color w:val="000000" w:themeColor="text1"/>
          <w:shd w:val="clear" w:color="auto" w:fill="FFFFFF"/>
        </w:rPr>
        <w:t xml:space="preserve"> Modernization and urban beautification: The 1888 Barcelona world's fair.</w:t>
      </w:r>
      <w:r w:rsidR="003E390D" w:rsidRPr="0041464D">
        <w:rPr>
          <w:rStyle w:val="apple-converted-space"/>
          <w:rFonts w:asciiTheme="minorHAnsi" w:hAnsiTheme="minorHAnsi" w:cs="Arial"/>
          <w:color w:val="000000" w:themeColor="text1"/>
          <w:shd w:val="clear" w:color="auto" w:fill="FFFFFF"/>
        </w:rPr>
        <w:t> </w:t>
      </w:r>
      <w:r w:rsidR="003E390D" w:rsidRPr="0041464D">
        <w:rPr>
          <w:rFonts w:asciiTheme="minorHAnsi" w:hAnsiTheme="minorHAnsi" w:cs="Arial"/>
          <w:i/>
          <w:iCs/>
          <w:color w:val="000000" w:themeColor="text1"/>
          <w:shd w:val="clear" w:color="auto" w:fill="FFFFFF"/>
        </w:rPr>
        <w:t>Planning Perspective</w:t>
      </w:r>
      <w:r w:rsidR="003E390D" w:rsidRPr="0041464D">
        <w:rPr>
          <w:rStyle w:val="apple-converted-space"/>
          <w:rFonts w:asciiTheme="minorHAnsi" w:hAnsiTheme="minorHAnsi" w:cs="Arial"/>
          <w:color w:val="000000" w:themeColor="text1"/>
          <w:shd w:val="clear" w:color="auto" w:fill="FFFFFF"/>
        </w:rPr>
        <w:t> </w:t>
      </w:r>
      <w:r w:rsidR="003E390D" w:rsidRPr="0041464D">
        <w:rPr>
          <w:rFonts w:asciiTheme="minorHAnsi" w:hAnsiTheme="minorHAnsi" w:cs="Arial"/>
          <w:i/>
          <w:iCs/>
          <w:color w:val="000000" w:themeColor="text1"/>
          <w:shd w:val="clear" w:color="auto" w:fill="FFFFFF"/>
        </w:rPr>
        <w:t>6</w:t>
      </w:r>
      <w:r w:rsidRPr="0041464D">
        <w:rPr>
          <w:rFonts w:asciiTheme="minorHAnsi" w:hAnsiTheme="minorHAnsi" w:cs="Arial"/>
          <w:color w:val="000000" w:themeColor="text1"/>
          <w:shd w:val="clear" w:color="auto" w:fill="FFFFFF"/>
        </w:rPr>
        <w:t xml:space="preserve">(2): </w:t>
      </w:r>
      <w:r w:rsidR="003E390D" w:rsidRPr="0041464D">
        <w:rPr>
          <w:rFonts w:asciiTheme="minorHAnsi" w:hAnsiTheme="minorHAnsi" w:cs="Arial"/>
          <w:color w:val="000000" w:themeColor="text1"/>
          <w:shd w:val="clear" w:color="auto" w:fill="FFFFFF"/>
        </w:rPr>
        <w:t>139-159.</w:t>
      </w:r>
    </w:p>
    <w:p w:rsidR="00D75907" w:rsidRPr="0041464D" w:rsidRDefault="00D75907" w:rsidP="00CF5BA9">
      <w:pPr>
        <w:spacing w:line="276" w:lineRule="auto"/>
        <w:rPr>
          <w:rFonts w:asciiTheme="minorHAnsi" w:hAnsiTheme="minorHAnsi" w:cs="Helvetica"/>
          <w:color w:val="000000" w:themeColor="text1"/>
        </w:rPr>
      </w:pPr>
      <w:r w:rsidRPr="0041464D">
        <w:rPr>
          <w:rFonts w:asciiTheme="minorHAnsi" w:hAnsiTheme="minorHAnsi" w:cs="Helvetica"/>
          <w:color w:val="000000" w:themeColor="text1"/>
        </w:rPr>
        <w:t xml:space="preserve">Fuses J (1985) Change and Permanence in Today’s Cities. </w:t>
      </w:r>
      <w:r w:rsidRPr="0041464D">
        <w:rPr>
          <w:rFonts w:asciiTheme="minorHAnsi" w:hAnsiTheme="minorHAnsi" w:cs="Helvetica"/>
          <w:i/>
          <w:color w:val="000000" w:themeColor="text1"/>
        </w:rPr>
        <w:t xml:space="preserve">Quaderns d’arquitectura I urbanisme, Deu anys d’arquitectura catalane: 1975-1985. </w:t>
      </w:r>
      <w:r w:rsidRPr="0041464D">
        <w:rPr>
          <w:rFonts w:asciiTheme="minorHAnsi" w:hAnsiTheme="minorHAnsi" w:cs="Helvetica"/>
          <w:color w:val="000000" w:themeColor="text1"/>
        </w:rPr>
        <w:t xml:space="preserve">1: 155-65. </w:t>
      </w:r>
    </w:p>
    <w:p w:rsidR="00D12D62" w:rsidRPr="0041464D" w:rsidRDefault="001B4E89" w:rsidP="00CF5BA9">
      <w:pPr>
        <w:spacing w:line="276" w:lineRule="auto"/>
        <w:rPr>
          <w:rFonts w:asciiTheme="minorHAnsi" w:hAnsiTheme="minorHAnsi"/>
          <w:color w:val="000000" w:themeColor="text1"/>
        </w:rPr>
      </w:pPr>
      <w:r w:rsidRPr="0041464D">
        <w:rPr>
          <w:rFonts w:asciiTheme="minorHAnsi" w:hAnsiTheme="minorHAnsi" w:cs="Arial"/>
          <w:color w:val="000000" w:themeColor="text1"/>
          <w:lang w:val="en-US"/>
        </w:rPr>
        <w:t>Gab</w:t>
      </w:r>
      <w:r w:rsidR="00D12D62" w:rsidRPr="0041464D">
        <w:rPr>
          <w:rFonts w:asciiTheme="minorHAnsi" w:hAnsiTheme="minorHAnsi" w:cs="Arial"/>
          <w:color w:val="000000" w:themeColor="text1"/>
          <w:lang w:val="en-US"/>
        </w:rPr>
        <w:t xml:space="preserve">ancho P </w:t>
      </w:r>
      <w:r w:rsidR="00D12D62" w:rsidRPr="0041464D">
        <w:rPr>
          <w:rStyle w:val="st1"/>
          <w:rFonts w:asciiTheme="minorHAnsi" w:hAnsiTheme="minorHAnsi" w:cs="Arial"/>
          <w:color w:val="000000" w:themeColor="text1"/>
        </w:rPr>
        <w:t>and Freixa F</w:t>
      </w:r>
      <w:r w:rsidR="00D12D62" w:rsidRPr="0041464D">
        <w:rPr>
          <w:rFonts w:asciiTheme="minorHAnsi" w:hAnsiTheme="minorHAnsi" w:cs="Arial"/>
          <w:color w:val="000000" w:themeColor="text1"/>
          <w:lang w:val="en-US"/>
        </w:rPr>
        <w:t xml:space="preserve"> (1995) </w:t>
      </w:r>
      <w:r w:rsidR="00D12D62" w:rsidRPr="0041464D">
        <w:rPr>
          <w:rStyle w:val="Emphasis"/>
          <w:rFonts w:asciiTheme="minorHAnsi" w:hAnsiTheme="minorHAnsi" w:cs="Arial"/>
          <w:color w:val="000000" w:themeColor="text1"/>
          <w:lang w:val="en-US"/>
        </w:rPr>
        <w:t>La conquesta del verd. Els parcs i jardins de Barcelona</w:t>
      </w:r>
      <w:r w:rsidR="00D12D62" w:rsidRPr="0041464D">
        <w:rPr>
          <w:rFonts w:asciiTheme="minorHAnsi" w:hAnsiTheme="minorHAnsi" w:cs="Arial"/>
          <w:color w:val="000000" w:themeColor="text1"/>
          <w:lang w:val="en-US"/>
        </w:rPr>
        <w:t xml:space="preserve">, </w:t>
      </w:r>
      <w:r w:rsidR="00D12D62" w:rsidRPr="0041464D">
        <w:rPr>
          <w:rStyle w:val="st1"/>
          <w:rFonts w:asciiTheme="minorHAnsi" w:hAnsiTheme="minorHAnsi" w:cs="Arial"/>
          <w:color w:val="000000" w:themeColor="text1"/>
        </w:rPr>
        <w:t xml:space="preserve">Regidoria d'Edicions i Publicacions </w:t>
      </w:r>
      <w:r w:rsidR="00D12D62" w:rsidRPr="0041464D">
        <w:rPr>
          <w:rFonts w:asciiTheme="minorHAnsi" w:hAnsiTheme="minorHAnsi" w:cs="Arial"/>
          <w:color w:val="000000" w:themeColor="text1"/>
          <w:lang w:val="en-US"/>
        </w:rPr>
        <w:t xml:space="preserve">Barcelona City Council, Barcelona. </w:t>
      </w:r>
    </w:p>
    <w:p w:rsidR="009C74D1" w:rsidRPr="0041464D" w:rsidRDefault="00C25081" w:rsidP="00CF5BA9">
      <w:pPr>
        <w:spacing w:line="276" w:lineRule="auto"/>
        <w:rPr>
          <w:rStyle w:val="nlmlpage"/>
          <w:rFonts w:asciiTheme="minorHAnsi" w:hAnsiTheme="minorHAnsi" w:cs="Helvetica"/>
          <w:color w:val="000000" w:themeColor="text1"/>
        </w:rPr>
      </w:pPr>
      <w:r w:rsidRPr="0041464D">
        <w:rPr>
          <w:rFonts w:asciiTheme="minorHAnsi" w:hAnsiTheme="minorHAnsi" w:cs="Helvetica"/>
          <w:color w:val="000000" w:themeColor="text1"/>
        </w:rPr>
        <w:t>Gough</w:t>
      </w:r>
      <w:r w:rsidR="009C74D1" w:rsidRPr="0041464D">
        <w:rPr>
          <w:rFonts w:asciiTheme="minorHAnsi" w:hAnsiTheme="minorHAnsi" w:cs="Helvetica"/>
          <w:color w:val="000000" w:themeColor="text1"/>
        </w:rPr>
        <w:t xml:space="preserve"> P (</w:t>
      </w:r>
      <w:r w:rsidR="009C74D1" w:rsidRPr="0041464D">
        <w:rPr>
          <w:rStyle w:val="nlmyear"/>
          <w:rFonts w:asciiTheme="minorHAnsi" w:hAnsiTheme="minorHAnsi" w:cs="Helvetica"/>
          <w:color w:val="000000" w:themeColor="text1"/>
        </w:rPr>
        <w:t>2008</w:t>
      </w:r>
      <w:r w:rsidR="009C74D1" w:rsidRPr="0041464D">
        <w:rPr>
          <w:rFonts w:asciiTheme="minorHAnsi" w:hAnsiTheme="minorHAnsi" w:cs="Helvetica"/>
          <w:color w:val="000000" w:themeColor="text1"/>
        </w:rPr>
        <w:t xml:space="preserve">) </w:t>
      </w:r>
      <w:r w:rsidR="009C74D1" w:rsidRPr="0041464D">
        <w:rPr>
          <w:rStyle w:val="nlmarticle-title"/>
          <w:rFonts w:asciiTheme="minorHAnsi" w:hAnsiTheme="minorHAnsi" w:cs="Helvetica"/>
          <w:color w:val="000000" w:themeColor="text1"/>
        </w:rPr>
        <w:t>Commemoration of war</w:t>
      </w:r>
      <w:r w:rsidRPr="0041464D">
        <w:rPr>
          <w:rFonts w:asciiTheme="minorHAnsi" w:hAnsiTheme="minorHAnsi" w:cs="Helvetica"/>
          <w:color w:val="000000" w:themeColor="text1"/>
        </w:rPr>
        <w:t>. In: Graham B and Howard</w:t>
      </w:r>
      <w:r w:rsidR="009C74D1" w:rsidRPr="0041464D">
        <w:rPr>
          <w:rFonts w:asciiTheme="minorHAnsi" w:hAnsiTheme="minorHAnsi" w:cs="Helvetica"/>
          <w:color w:val="000000" w:themeColor="text1"/>
        </w:rPr>
        <w:t xml:space="preserve"> P (eds) </w:t>
      </w:r>
      <w:r w:rsidR="009C74D1" w:rsidRPr="0041464D">
        <w:rPr>
          <w:rFonts w:asciiTheme="minorHAnsi" w:hAnsiTheme="minorHAnsi" w:cs="Helvetica"/>
          <w:i/>
          <w:color w:val="000000" w:themeColor="text1"/>
        </w:rPr>
        <w:t>The Ashgate Research Companion to Heritage and Identity</w:t>
      </w:r>
      <w:r w:rsidR="009C74D1" w:rsidRPr="0041464D">
        <w:rPr>
          <w:rFonts w:asciiTheme="minorHAnsi" w:hAnsiTheme="minorHAnsi" w:cs="Helvetica"/>
          <w:color w:val="000000" w:themeColor="text1"/>
        </w:rPr>
        <w:t xml:space="preserve">. </w:t>
      </w:r>
      <w:r w:rsidR="00922F9D">
        <w:rPr>
          <w:rFonts w:asciiTheme="minorHAnsi" w:hAnsiTheme="minorHAnsi" w:cs="Helvetica"/>
          <w:color w:val="000000" w:themeColor="text1"/>
        </w:rPr>
        <w:t xml:space="preserve">London: </w:t>
      </w:r>
      <w:r w:rsidR="009C74D1" w:rsidRPr="0041464D">
        <w:rPr>
          <w:rStyle w:val="nlmpublisher-name"/>
          <w:rFonts w:asciiTheme="minorHAnsi" w:hAnsiTheme="minorHAnsi" w:cs="Helvetica"/>
          <w:color w:val="000000" w:themeColor="text1"/>
        </w:rPr>
        <w:t>Ashgate</w:t>
      </w:r>
      <w:r w:rsidR="009C74D1" w:rsidRPr="0041464D">
        <w:rPr>
          <w:rFonts w:asciiTheme="minorHAnsi" w:hAnsiTheme="minorHAnsi" w:cs="Helvetica"/>
          <w:color w:val="000000" w:themeColor="text1"/>
        </w:rPr>
        <w:t xml:space="preserve">, pp. </w:t>
      </w:r>
      <w:r w:rsidR="009C74D1" w:rsidRPr="0041464D">
        <w:rPr>
          <w:rStyle w:val="nlmfpage"/>
          <w:rFonts w:asciiTheme="minorHAnsi" w:hAnsiTheme="minorHAnsi" w:cs="Helvetica"/>
          <w:color w:val="000000" w:themeColor="text1"/>
        </w:rPr>
        <w:t>215</w:t>
      </w:r>
      <w:r w:rsidR="009C74D1" w:rsidRPr="0041464D">
        <w:rPr>
          <w:rFonts w:asciiTheme="minorHAnsi" w:hAnsiTheme="minorHAnsi" w:cs="Helvetica"/>
          <w:color w:val="000000" w:themeColor="text1"/>
        </w:rPr>
        <w:t>–</w:t>
      </w:r>
      <w:r w:rsidR="009C74D1" w:rsidRPr="0041464D">
        <w:rPr>
          <w:rStyle w:val="nlmlpage"/>
          <w:rFonts w:asciiTheme="minorHAnsi" w:hAnsiTheme="minorHAnsi" w:cs="Helvetica"/>
          <w:color w:val="000000" w:themeColor="text1"/>
        </w:rPr>
        <w:t>229</w:t>
      </w:r>
    </w:p>
    <w:p w:rsidR="003B7D1E" w:rsidRPr="0041464D" w:rsidRDefault="003B7D1E" w:rsidP="00CF5BA9">
      <w:pPr>
        <w:spacing w:line="276" w:lineRule="auto"/>
        <w:rPr>
          <w:rFonts w:asciiTheme="minorHAnsi" w:hAnsiTheme="minorHAnsi"/>
          <w:color w:val="000000" w:themeColor="text1"/>
        </w:rPr>
      </w:pPr>
      <w:r w:rsidRPr="0041464D">
        <w:rPr>
          <w:rFonts w:asciiTheme="minorHAnsi" w:hAnsiTheme="minorHAnsi" w:cs="Arial"/>
          <w:color w:val="000000" w:themeColor="text1"/>
        </w:rPr>
        <w:t>Gracia</w:t>
      </w:r>
      <w:r w:rsidR="00C25081" w:rsidRPr="0041464D">
        <w:rPr>
          <w:rFonts w:asciiTheme="minorHAnsi" w:hAnsiTheme="minorHAnsi" w:cs="Arial"/>
          <w:color w:val="000000" w:themeColor="text1"/>
        </w:rPr>
        <w:t xml:space="preserve"> Alonso FG</w:t>
      </w:r>
      <w:r w:rsidRPr="0041464D">
        <w:rPr>
          <w:rFonts w:asciiTheme="minorHAnsi" w:hAnsiTheme="minorHAnsi" w:cs="Arial"/>
          <w:color w:val="000000" w:themeColor="text1"/>
        </w:rPr>
        <w:t xml:space="preserve"> </w:t>
      </w:r>
      <w:r w:rsidR="00C25081" w:rsidRPr="0041464D">
        <w:rPr>
          <w:rFonts w:asciiTheme="minorHAnsi" w:hAnsiTheme="minorHAnsi" w:cs="Arial"/>
          <w:color w:val="000000" w:themeColor="text1"/>
        </w:rPr>
        <w:t>(</w:t>
      </w:r>
      <w:r w:rsidRPr="0041464D">
        <w:rPr>
          <w:rFonts w:asciiTheme="minorHAnsi" w:hAnsiTheme="minorHAnsi" w:cs="Arial"/>
          <w:color w:val="000000" w:themeColor="text1"/>
        </w:rPr>
        <w:t>2013</w:t>
      </w:r>
      <w:r w:rsidR="00C25081" w:rsidRPr="0041464D">
        <w:rPr>
          <w:rFonts w:asciiTheme="minorHAnsi" w:hAnsiTheme="minorHAnsi" w:cs="Arial"/>
          <w:color w:val="000000" w:themeColor="text1"/>
        </w:rPr>
        <w:t>)</w:t>
      </w:r>
      <w:r w:rsidRPr="0041464D">
        <w:rPr>
          <w:rFonts w:asciiTheme="minorHAnsi" w:hAnsiTheme="minorHAnsi" w:cs="Arial"/>
          <w:color w:val="000000" w:themeColor="text1"/>
        </w:rPr>
        <w:t xml:space="preserve">  Archaeology and nationalism: The development of archaeology in Catalonia in the early twentieth century. </w:t>
      </w:r>
      <w:r w:rsidRPr="0041464D">
        <w:rPr>
          <w:rFonts w:asciiTheme="minorHAnsi" w:hAnsiTheme="minorHAnsi" w:cs="Arial"/>
          <w:i/>
          <w:iCs/>
          <w:color w:val="000000" w:themeColor="text1"/>
        </w:rPr>
        <w:t>Complutum</w:t>
      </w:r>
      <w:r w:rsidR="00C25081" w:rsidRPr="0041464D">
        <w:rPr>
          <w:rFonts w:asciiTheme="minorHAnsi" w:hAnsiTheme="minorHAnsi" w:cs="Arial"/>
          <w:color w:val="000000" w:themeColor="text1"/>
        </w:rPr>
        <w:t xml:space="preserve"> </w:t>
      </w:r>
      <w:r w:rsidRPr="0041464D">
        <w:rPr>
          <w:rFonts w:asciiTheme="minorHAnsi" w:hAnsiTheme="minorHAnsi" w:cs="Arial"/>
          <w:iCs/>
          <w:color w:val="000000" w:themeColor="text1"/>
        </w:rPr>
        <w:t>24</w:t>
      </w:r>
      <w:r w:rsidR="00C25081" w:rsidRPr="0041464D">
        <w:rPr>
          <w:rFonts w:asciiTheme="minorHAnsi" w:hAnsiTheme="minorHAnsi" w:cs="Arial"/>
          <w:color w:val="000000" w:themeColor="text1"/>
        </w:rPr>
        <w:t xml:space="preserve"> (2):</w:t>
      </w:r>
      <w:r w:rsidRPr="0041464D">
        <w:rPr>
          <w:rFonts w:asciiTheme="minorHAnsi" w:hAnsiTheme="minorHAnsi" w:cs="Arial"/>
          <w:color w:val="000000" w:themeColor="text1"/>
        </w:rPr>
        <w:t xml:space="preserve"> 131-144.</w:t>
      </w:r>
    </w:p>
    <w:p w:rsidR="00E650E5" w:rsidRPr="0041464D" w:rsidRDefault="00C25081" w:rsidP="00CF5BA9">
      <w:pPr>
        <w:spacing w:line="276" w:lineRule="auto"/>
        <w:rPr>
          <w:rFonts w:asciiTheme="minorHAnsi" w:hAnsiTheme="minorHAnsi" w:cs="Helvetica"/>
          <w:color w:val="000000" w:themeColor="text1"/>
        </w:rPr>
      </w:pPr>
      <w:r w:rsidRPr="0041464D">
        <w:rPr>
          <w:rFonts w:asciiTheme="minorHAnsi" w:hAnsiTheme="minorHAnsi" w:cs="Helvetica"/>
          <w:color w:val="000000" w:themeColor="text1"/>
        </w:rPr>
        <w:t xml:space="preserve">Halbwachs </w:t>
      </w:r>
      <w:r w:rsidR="00E650E5" w:rsidRPr="0041464D">
        <w:rPr>
          <w:rFonts w:asciiTheme="minorHAnsi" w:hAnsiTheme="minorHAnsi" w:cs="Helvetica"/>
          <w:color w:val="000000" w:themeColor="text1"/>
        </w:rPr>
        <w:t xml:space="preserve"> M (</w:t>
      </w:r>
      <w:r w:rsidR="00E650E5" w:rsidRPr="0041464D">
        <w:rPr>
          <w:rStyle w:val="nlmyear"/>
          <w:rFonts w:asciiTheme="minorHAnsi" w:hAnsiTheme="minorHAnsi" w:cs="Helvetica"/>
          <w:color w:val="000000" w:themeColor="text1"/>
        </w:rPr>
        <w:t>1992</w:t>
      </w:r>
      <w:r w:rsidR="00E650E5" w:rsidRPr="0041464D">
        <w:rPr>
          <w:rFonts w:asciiTheme="minorHAnsi" w:hAnsiTheme="minorHAnsi" w:cs="Helvetica"/>
          <w:color w:val="000000" w:themeColor="text1"/>
        </w:rPr>
        <w:t xml:space="preserve">) </w:t>
      </w:r>
      <w:r w:rsidR="00E650E5" w:rsidRPr="0041464D">
        <w:rPr>
          <w:rFonts w:asciiTheme="minorHAnsi" w:hAnsiTheme="minorHAnsi" w:cs="Helvetica"/>
          <w:i/>
          <w:color w:val="000000" w:themeColor="text1"/>
        </w:rPr>
        <w:t>On Collective Memory</w:t>
      </w:r>
      <w:r w:rsidR="00E650E5" w:rsidRPr="0041464D">
        <w:rPr>
          <w:rFonts w:asciiTheme="minorHAnsi" w:hAnsiTheme="minorHAnsi" w:cs="Helvetica"/>
          <w:color w:val="000000" w:themeColor="text1"/>
        </w:rPr>
        <w:t xml:space="preserve">. </w:t>
      </w:r>
      <w:r w:rsidR="00922F9D">
        <w:rPr>
          <w:rFonts w:asciiTheme="minorHAnsi" w:hAnsiTheme="minorHAnsi" w:cs="Helvetica"/>
          <w:color w:val="000000" w:themeColor="text1"/>
        </w:rPr>
        <w:t xml:space="preserve">Chicago: </w:t>
      </w:r>
      <w:r w:rsidR="00E650E5" w:rsidRPr="0041464D">
        <w:rPr>
          <w:rStyle w:val="nlmpublisher-name"/>
          <w:rFonts w:asciiTheme="minorHAnsi" w:hAnsiTheme="minorHAnsi" w:cs="Helvetica"/>
          <w:color w:val="000000" w:themeColor="text1"/>
        </w:rPr>
        <w:t>University of Chicago Press</w:t>
      </w:r>
      <w:r w:rsidR="00E650E5" w:rsidRPr="0041464D">
        <w:rPr>
          <w:rFonts w:asciiTheme="minorHAnsi" w:hAnsiTheme="minorHAnsi" w:cs="Helvetica"/>
          <w:color w:val="000000" w:themeColor="text1"/>
        </w:rPr>
        <w:t>.</w:t>
      </w:r>
    </w:p>
    <w:p w:rsidR="00974940" w:rsidRPr="0041464D" w:rsidRDefault="00974940" w:rsidP="00CF5BA9">
      <w:pPr>
        <w:spacing w:line="276" w:lineRule="auto"/>
        <w:rPr>
          <w:rFonts w:asciiTheme="minorHAnsi" w:hAnsiTheme="minorHAnsi"/>
          <w:color w:val="000000" w:themeColor="text1"/>
        </w:rPr>
      </w:pPr>
      <w:r w:rsidRPr="0041464D">
        <w:rPr>
          <w:rStyle w:val="hlfld-contribauthor"/>
          <w:rFonts w:asciiTheme="minorHAnsi" w:hAnsiTheme="minorHAnsi" w:cs="Arial"/>
          <w:color w:val="000000" w:themeColor="text1"/>
          <w:lang w:val="en"/>
        </w:rPr>
        <w:t xml:space="preserve">Hobsbawm </w:t>
      </w:r>
      <w:r w:rsidRPr="0041464D">
        <w:rPr>
          <w:rStyle w:val="nlmgiven-names"/>
          <w:rFonts w:asciiTheme="minorHAnsi" w:hAnsiTheme="minorHAnsi" w:cs="Arial"/>
          <w:color w:val="000000" w:themeColor="text1"/>
          <w:lang w:val="en"/>
        </w:rPr>
        <w:t>E</w:t>
      </w:r>
      <w:r w:rsidRPr="0041464D">
        <w:rPr>
          <w:rFonts w:asciiTheme="minorHAnsi" w:hAnsiTheme="minorHAnsi" w:cs="Arial"/>
          <w:color w:val="000000" w:themeColor="text1"/>
          <w:lang w:val="en"/>
        </w:rPr>
        <w:t xml:space="preserve"> and </w:t>
      </w:r>
      <w:r w:rsidRPr="0041464D">
        <w:rPr>
          <w:rStyle w:val="hlfld-contribauthor"/>
          <w:rFonts w:asciiTheme="minorHAnsi" w:hAnsiTheme="minorHAnsi" w:cs="Arial"/>
          <w:color w:val="000000" w:themeColor="text1"/>
          <w:lang w:val="en"/>
        </w:rPr>
        <w:t xml:space="preserve">Ranger </w:t>
      </w:r>
      <w:r w:rsidRPr="0041464D">
        <w:rPr>
          <w:rStyle w:val="nlmgiven-names"/>
          <w:rFonts w:asciiTheme="minorHAnsi" w:hAnsiTheme="minorHAnsi" w:cs="Arial"/>
          <w:color w:val="000000" w:themeColor="text1"/>
          <w:lang w:val="en"/>
        </w:rPr>
        <w:t>T</w:t>
      </w:r>
      <w:r w:rsidR="00031C29" w:rsidRPr="0041464D">
        <w:rPr>
          <w:rFonts w:asciiTheme="minorHAnsi" w:hAnsiTheme="minorHAnsi" w:cs="Arial"/>
          <w:color w:val="000000" w:themeColor="text1"/>
          <w:lang w:val="en"/>
        </w:rPr>
        <w:t xml:space="preserve"> (</w:t>
      </w:r>
      <w:r w:rsidRPr="0041464D">
        <w:rPr>
          <w:rStyle w:val="nlmyear"/>
          <w:rFonts w:asciiTheme="minorHAnsi" w:hAnsiTheme="minorHAnsi" w:cs="Arial"/>
          <w:color w:val="000000" w:themeColor="text1"/>
          <w:lang w:val="en"/>
        </w:rPr>
        <w:t>1983</w:t>
      </w:r>
      <w:r w:rsidR="00031C29" w:rsidRPr="0041464D">
        <w:rPr>
          <w:rStyle w:val="nlmyear"/>
          <w:rFonts w:asciiTheme="minorHAnsi" w:hAnsiTheme="minorHAnsi" w:cs="Arial"/>
          <w:color w:val="000000" w:themeColor="text1"/>
          <w:lang w:val="en"/>
        </w:rPr>
        <w:t>)</w:t>
      </w:r>
      <w:r w:rsidRPr="0041464D">
        <w:rPr>
          <w:rFonts w:asciiTheme="minorHAnsi" w:hAnsiTheme="minorHAnsi" w:cs="Arial"/>
          <w:color w:val="000000" w:themeColor="text1"/>
          <w:lang w:val="en"/>
        </w:rPr>
        <w:t xml:space="preserve"> </w:t>
      </w:r>
      <w:r w:rsidRPr="0041464D">
        <w:rPr>
          <w:rFonts w:asciiTheme="minorHAnsi" w:hAnsiTheme="minorHAnsi" w:cs="Arial"/>
          <w:i/>
          <w:iCs/>
          <w:color w:val="000000" w:themeColor="text1"/>
          <w:lang w:val="en"/>
        </w:rPr>
        <w:t>The invention of tradition</w:t>
      </w:r>
      <w:r w:rsidRPr="0041464D">
        <w:rPr>
          <w:rFonts w:asciiTheme="minorHAnsi" w:hAnsiTheme="minorHAnsi" w:cs="Arial"/>
          <w:color w:val="000000" w:themeColor="text1"/>
          <w:lang w:val="en"/>
        </w:rPr>
        <w:t xml:space="preserve">, </w:t>
      </w:r>
      <w:r w:rsidRPr="0041464D">
        <w:rPr>
          <w:rStyle w:val="nlmpublisher-loc"/>
          <w:rFonts w:asciiTheme="minorHAnsi" w:hAnsiTheme="minorHAnsi" w:cs="Arial"/>
          <w:color w:val="000000" w:themeColor="text1"/>
          <w:lang w:val="en"/>
        </w:rPr>
        <w:t>Cambridge</w:t>
      </w:r>
      <w:r w:rsidRPr="0041464D">
        <w:rPr>
          <w:rFonts w:asciiTheme="minorHAnsi" w:hAnsiTheme="minorHAnsi" w:cs="Arial"/>
          <w:color w:val="000000" w:themeColor="text1"/>
          <w:lang w:val="en"/>
        </w:rPr>
        <w:t xml:space="preserve">: </w:t>
      </w:r>
      <w:r w:rsidRPr="0041464D">
        <w:rPr>
          <w:rStyle w:val="nlmpublisher-name"/>
          <w:rFonts w:asciiTheme="minorHAnsi" w:hAnsiTheme="minorHAnsi" w:cs="Arial"/>
          <w:color w:val="000000" w:themeColor="text1"/>
          <w:lang w:val="en"/>
        </w:rPr>
        <w:t>Cambridge University Press</w:t>
      </w:r>
      <w:r w:rsidR="00031C29" w:rsidRPr="0041464D">
        <w:rPr>
          <w:rStyle w:val="nlmpublisher-name"/>
          <w:rFonts w:asciiTheme="minorHAnsi" w:hAnsiTheme="minorHAnsi" w:cs="Arial"/>
          <w:color w:val="000000" w:themeColor="text1"/>
          <w:lang w:val="en"/>
        </w:rPr>
        <w:t>.</w:t>
      </w:r>
    </w:p>
    <w:p w:rsidR="00FF45B9" w:rsidRPr="0041464D" w:rsidRDefault="00C25081" w:rsidP="00CF5BA9">
      <w:pPr>
        <w:spacing w:line="276" w:lineRule="auto"/>
        <w:rPr>
          <w:rFonts w:asciiTheme="minorHAnsi" w:hAnsiTheme="minorHAnsi"/>
          <w:color w:val="000000" w:themeColor="text1"/>
        </w:rPr>
      </w:pPr>
      <w:r w:rsidRPr="0041464D">
        <w:rPr>
          <w:rFonts w:asciiTheme="minorHAnsi" w:hAnsiTheme="minorHAnsi"/>
          <w:color w:val="000000" w:themeColor="text1"/>
        </w:rPr>
        <w:t>Hughes R (</w:t>
      </w:r>
      <w:r w:rsidR="00FF45B9" w:rsidRPr="0041464D">
        <w:rPr>
          <w:rFonts w:asciiTheme="minorHAnsi" w:hAnsiTheme="minorHAnsi"/>
          <w:color w:val="000000" w:themeColor="text1"/>
        </w:rPr>
        <w:t>1992</w:t>
      </w:r>
      <w:r w:rsidRPr="0041464D">
        <w:rPr>
          <w:rFonts w:asciiTheme="minorHAnsi" w:hAnsiTheme="minorHAnsi"/>
          <w:color w:val="000000" w:themeColor="text1"/>
        </w:rPr>
        <w:t>)</w:t>
      </w:r>
      <w:r w:rsidR="00FF45B9" w:rsidRPr="0041464D">
        <w:rPr>
          <w:rFonts w:asciiTheme="minorHAnsi" w:hAnsiTheme="minorHAnsi"/>
          <w:color w:val="000000" w:themeColor="text1"/>
        </w:rPr>
        <w:t xml:space="preserve"> </w:t>
      </w:r>
      <w:r w:rsidR="00FF45B9" w:rsidRPr="0041464D">
        <w:rPr>
          <w:rFonts w:asciiTheme="minorHAnsi" w:hAnsiTheme="minorHAnsi"/>
          <w:i/>
          <w:color w:val="000000" w:themeColor="text1"/>
        </w:rPr>
        <w:t xml:space="preserve">Barcelona, </w:t>
      </w:r>
      <w:r w:rsidR="00922F9D">
        <w:rPr>
          <w:rFonts w:asciiTheme="minorHAnsi" w:hAnsiTheme="minorHAnsi"/>
          <w:color w:val="000000" w:themeColor="text1"/>
        </w:rPr>
        <w:t xml:space="preserve">London: </w:t>
      </w:r>
      <w:r w:rsidR="00FF45B9" w:rsidRPr="0041464D">
        <w:rPr>
          <w:rFonts w:asciiTheme="minorHAnsi" w:hAnsiTheme="minorHAnsi"/>
          <w:color w:val="000000" w:themeColor="text1"/>
        </w:rPr>
        <w:t>Harvill Pres</w:t>
      </w:r>
      <w:r w:rsidRPr="0041464D">
        <w:rPr>
          <w:rFonts w:asciiTheme="minorHAnsi" w:hAnsiTheme="minorHAnsi"/>
          <w:color w:val="000000" w:themeColor="text1"/>
        </w:rPr>
        <w:t>s</w:t>
      </w:r>
      <w:r w:rsidR="00FF45B9" w:rsidRPr="0041464D">
        <w:rPr>
          <w:rFonts w:asciiTheme="minorHAnsi" w:hAnsiTheme="minorHAnsi"/>
          <w:color w:val="000000" w:themeColor="text1"/>
        </w:rPr>
        <w:t xml:space="preserve">. </w:t>
      </w:r>
    </w:p>
    <w:p w:rsidR="00BC6CC5" w:rsidRPr="0041464D" w:rsidRDefault="00C25081" w:rsidP="00CF5BA9">
      <w:pPr>
        <w:spacing w:line="276" w:lineRule="auto"/>
        <w:rPr>
          <w:rFonts w:asciiTheme="minorHAnsi" w:hAnsiTheme="minorHAnsi"/>
          <w:color w:val="000000" w:themeColor="text1"/>
        </w:rPr>
      </w:pPr>
      <w:r w:rsidRPr="0041464D">
        <w:rPr>
          <w:rFonts w:asciiTheme="minorHAnsi" w:hAnsiTheme="minorHAnsi"/>
          <w:color w:val="000000" w:themeColor="text1"/>
        </w:rPr>
        <w:t>Hughes R (</w:t>
      </w:r>
      <w:r w:rsidR="00BC6CC5" w:rsidRPr="0041464D">
        <w:rPr>
          <w:rFonts w:asciiTheme="minorHAnsi" w:hAnsiTheme="minorHAnsi"/>
          <w:color w:val="000000" w:themeColor="text1"/>
        </w:rPr>
        <w:t>2004</w:t>
      </w:r>
      <w:r w:rsidRPr="0041464D">
        <w:rPr>
          <w:rFonts w:asciiTheme="minorHAnsi" w:hAnsiTheme="minorHAnsi"/>
          <w:color w:val="000000" w:themeColor="text1"/>
        </w:rPr>
        <w:t>)</w:t>
      </w:r>
      <w:r w:rsidR="00BC6CC5" w:rsidRPr="0041464D">
        <w:rPr>
          <w:rFonts w:asciiTheme="minorHAnsi" w:hAnsiTheme="minorHAnsi"/>
          <w:color w:val="000000" w:themeColor="text1"/>
        </w:rPr>
        <w:t xml:space="preserve"> </w:t>
      </w:r>
      <w:r w:rsidR="00BC6CC5" w:rsidRPr="0041464D">
        <w:rPr>
          <w:rFonts w:asciiTheme="minorHAnsi" w:hAnsiTheme="minorHAnsi"/>
          <w:i/>
          <w:color w:val="000000" w:themeColor="text1"/>
        </w:rPr>
        <w:t xml:space="preserve">Barcelona, The Great Enchantress. </w:t>
      </w:r>
      <w:r w:rsidR="00922F9D">
        <w:rPr>
          <w:rFonts w:asciiTheme="minorHAnsi" w:hAnsiTheme="minorHAnsi"/>
          <w:color w:val="000000" w:themeColor="text1"/>
        </w:rPr>
        <w:t xml:space="preserve">New York: </w:t>
      </w:r>
      <w:r w:rsidR="00BC6CC5" w:rsidRPr="0041464D">
        <w:rPr>
          <w:rFonts w:asciiTheme="minorHAnsi" w:hAnsiTheme="minorHAnsi"/>
          <w:color w:val="000000" w:themeColor="text1"/>
        </w:rPr>
        <w:t>National</w:t>
      </w:r>
      <w:r w:rsidRPr="0041464D">
        <w:rPr>
          <w:rFonts w:asciiTheme="minorHAnsi" w:hAnsiTheme="minorHAnsi"/>
          <w:color w:val="000000" w:themeColor="text1"/>
        </w:rPr>
        <w:t xml:space="preserve"> Geographic Society.</w:t>
      </w:r>
      <w:r w:rsidR="00BC6CC5" w:rsidRPr="0041464D">
        <w:rPr>
          <w:rFonts w:asciiTheme="minorHAnsi" w:hAnsiTheme="minorHAnsi"/>
          <w:color w:val="000000" w:themeColor="text1"/>
        </w:rPr>
        <w:t xml:space="preserve"> </w:t>
      </w:r>
    </w:p>
    <w:p w:rsidR="00B5292D" w:rsidRPr="0041464D" w:rsidRDefault="00B5292D" w:rsidP="00CF5BA9">
      <w:pPr>
        <w:spacing w:line="276" w:lineRule="auto"/>
        <w:rPr>
          <w:rFonts w:asciiTheme="minorHAnsi" w:hAnsiTheme="minorHAnsi"/>
          <w:color w:val="000000" w:themeColor="text1"/>
        </w:rPr>
      </w:pPr>
      <w:r w:rsidRPr="0041464D">
        <w:rPr>
          <w:color w:val="000000" w:themeColor="text1"/>
        </w:rPr>
        <w:t xml:space="preserve">Kamen H (1969) </w:t>
      </w:r>
      <w:r w:rsidRPr="0041464D">
        <w:rPr>
          <w:i/>
          <w:iCs/>
          <w:color w:val="000000" w:themeColor="text1"/>
        </w:rPr>
        <w:t>The War of succession in Spain, 1700-1715</w:t>
      </w:r>
      <w:r w:rsidRPr="0041464D">
        <w:rPr>
          <w:color w:val="000000" w:themeColor="text1"/>
        </w:rPr>
        <w:t xml:space="preserve">. </w:t>
      </w:r>
      <w:r w:rsidR="00922F9D">
        <w:rPr>
          <w:color w:val="000000" w:themeColor="text1"/>
        </w:rPr>
        <w:t xml:space="preserve">Bloomington: </w:t>
      </w:r>
      <w:r w:rsidRPr="0041464D">
        <w:rPr>
          <w:color w:val="000000" w:themeColor="text1"/>
        </w:rPr>
        <w:t>Indiana University Press.</w:t>
      </w:r>
    </w:p>
    <w:p w:rsidR="00203AA1" w:rsidRPr="0041464D" w:rsidRDefault="00C25081" w:rsidP="00CF5BA9">
      <w:pPr>
        <w:spacing w:line="276" w:lineRule="auto"/>
        <w:rPr>
          <w:rFonts w:asciiTheme="minorHAnsi" w:hAnsiTheme="minorHAnsi"/>
          <w:color w:val="000000" w:themeColor="text1"/>
        </w:rPr>
      </w:pPr>
      <w:r w:rsidRPr="0041464D">
        <w:rPr>
          <w:rFonts w:asciiTheme="minorHAnsi" w:hAnsiTheme="minorHAnsi"/>
          <w:color w:val="000000" w:themeColor="text1"/>
        </w:rPr>
        <w:t>Klein KL</w:t>
      </w:r>
      <w:r w:rsidR="00203AA1" w:rsidRPr="0041464D">
        <w:rPr>
          <w:rFonts w:asciiTheme="minorHAnsi" w:hAnsiTheme="minorHAnsi"/>
          <w:color w:val="000000" w:themeColor="text1"/>
        </w:rPr>
        <w:t xml:space="preserve"> </w:t>
      </w:r>
      <w:r w:rsidRPr="0041464D">
        <w:rPr>
          <w:rFonts w:asciiTheme="minorHAnsi" w:hAnsiTheme="minorHAnsi"/>
          <w:color w:val="000000" w:themeColor="text1"/>
        </w:rPr>
        <w:t>(</w:t>
      </w:r>
      <w:r w:rsidR="00203AA1" w:rsidRPr="0041464D">
        <w:rPr>
          <w:rFonts w:asciiTheme="minorHAnsi" w:hAnsiTheme="minorHAnsi"/>
          <w:color w:val="000000" w:themeColor="text1"/>
        </w:rPr>
        <w:t>2000</w:t>
      </w:r>
      <w:r w:rsidRPr="0041464D">
        <w:rPr>
          <w:rFonts w:asciiTheme="minorHAnsi" w:hAnsiTheme="minorHAnsi"/>
          <w:color w:val="000000" w:themeColor="text1"/>
        </w:rPr>
        <w:t>)</w:t>
      </w:r>
      <w:r w:rsidR="00203AA1" w:rsidRPr="0041464D">
        <w:rPr>
          <w:rFonts w:asciiTheme="minorHAnsi" w:hAnsiTheme="minorHAnsi"/>
          <w:color w:val="000000" w:themeColor="text1"/>
        </w:rPr>
        <w:t xml:space="preserve"> On the emergence of memory in historical discourse</w:t>
      </w:r>
      <w:r w:rsidRPr="0041464D">
        <w:rPr>
          <w:rFonts w:asciiTheme="minorHAnsi" w:hAnsiTheme="minorHAnsi"/>
          <w:color w:val="000000" w:themeColor="text1"/>
        </w:rPr>
        <w:t>.</w:t>
      </w:r>
      <w:r w:rsidR="00203AA1" w:rsidRPr="0041464D">
        <w:rPr>
          <w:rFonts w:asciiTheme="minorHAnsi" w:hAnsiTheme="minorHAnsi"/>
          <w:color w:val="000000" w:themeColor="text1"/>
        </w:rPr>
        <w:t xml:space="preserve"> </w:t>
      </w:r>
      <w:r w:rsidR="00203AA1" w:rsidRPr="0041464D">
        <w:rPr>
          <w:rFonts w:asciiTheme="minorHAnsi" w:hAnsiTheme="minorHAnsi"/>
          <w:i/>
          <w:color w:val="000000" w:themeColor="text1"/>
        </w:rPr>
        <w:t xml:space="preserve">Representations </w:t>
      </w:r>
      <w:r w:rsidR="00203AA1" w:rsidRPr="0041464D">
        <w:rPr>
          <w:rFonts w:asciiTheme="minorHAnsi" w:hAnsiTheme="minorHAnsi"/>
          <w:color w:val="000000" w:themeColor="text1"/>
        </w:rPr>
        <w:t xml:space="preserve">69, 127-150. </w:t>
      </w:r>
    </w:p>
    <w:p w:rsidR="00047F3C" w:rsidRPr="0041464D" w:rsidRDefault="00C25081" w:rsidP="00CF5BA9">
      <w:pPr>
        <w:spacing w:line="276" w:lineRule="auto"/>
        <w:rPr>
          <w:rFonts w:asciiTheme="minorHAnsi" w:hAnsiTheme="minorHAnsi" w:cs="Arial"/>
          <w:color w:val="000000" w:themeColor="text1"/>
          <w:shd w:val="clear" w:color="auto" w:fill="FFFFFF"/>
        </w:rPr>
      </w:pPr>
      <w:r w:rsidRPr="0041464D">
        <w:rPr>
          <w:rFonts w:asciiTheme="minorHAnsi" w:hAnsiTheme="minorHAnsi" w:cs="Arial"/>
          <w:color w:val="000000" w:themeColor="text1"/>
          <w:shd w:val="clear" w:color="auto" w:fill="FFFFFF"/>
        </w:rPr>
        <w:t>Laitin DD</w:t>
      </w:r>
      <w:r w:rsidR="00047F3C" w:rsidRPr="0041464D">
        <w:rPr>
          <w:rFonts w:asciiTheme="minorHAnsi" w:hAnsiTheme="minorHAnsi" w:cs="Arial"/>
          <w:color w:val="000000" w:themeColor="text1"/>
          <w:shd w:val="clear" w:color="auto" w:fill="FFFFFF"/>
        </w:rPr>
        <w:t xml:space="preserve"> </w:t>
      </w:r>
      <w:r w:rsidRPr="0041464D">
        <w:rPr>
          <w:rFonts w:asciiTheme="minorHAnsi" w:hAnsiTheme="minorHAnsi" w:cs="Arial"/>
          <w:color w:val="000000" w:themeColor="text1"/>
          <w:shd w:val="clear" w:color="auto" w:fill="FFFFFF"/>
        </w:rPr>
        <w:t>(</w:t>
      </w:r>
      <w:r w:rsidR="00047F3C" w:rsidRPr="0041464D">
        <w:rPr>
          <w:rFonts w:asciiTheme="minorHAnsi" w:hAnsiTheme="minorHAnsi" w:cs="Arial"/>
          <w:color w:val="000000" w:themeColor="text1"/>
          <w:shd w:val="clear" w:color="auto" w:fill="FFFFFF"/>
        </w:rPr>
        <w:t>1989</w:t>
      </w:r>
      <w:r w:rsidRPr="0041464D">
        <w:rPr>
          <w:rFonts w:asciiTheme="minorHAnsi" w:hAnsiTheme="minorHAnsi" w:cs="Arial"/>
          <w:color w:val="000000" w:themeColor="text1"/>
          <w:shd w:val="clear" w:color="auto" w:fill="FFFFFF"/>
        </w:rPr>
        <w:t>)</w:t>
      </w:r>
      <w:r w:rsidR="00047F3C" w:rsidRPr="0041464D">
        <w:rPr>
          <w:rFonts w:asciiTheme="minorHAnsi" w:hAnsiTheme="minorHAnsi" w:cs="Arial"/>
          <w:color w:val="000000" w:themeColor="text1"/>
          <w:shd w:val="clear" w:color="auto" w:fill="FFFFFF"/>
        </w:rPr>
        <w:t xml:space="preserve"> Linguistic revival: Politics and culture in Catalonia.</w:t>
      </w:r>
      <w:r w:rsidR="00047F3C" w:rsidRPr="0041464D">
        <w:rPr>
          <w:rStyle w:val="apple-converted-space"/>
          <w:rFonts w:asciiTheme="minorHAnsi" w:hAnsiTheme="minorHAnsi" w:cs="Arial"/>
          <w:color w:val="000000" w:themeColor="text1"/>
          <w:shd w:val="clear" w:color="auto" w:fill="FFFFFF"/>
        </w:rPr>
        <w:t> </w:t>
      </w:r>
      <w:r w:rsidR="00047F3C" w:rsidRPr="0041464D">
        <w:rPr>
          <w:rFonts w:asciiTheme="minorHAnsi" w:hAnsiTheme="minorHAnsi" w:cs="Arial"/>
          <w:i/>
          <w:iCs/>
          <w:color w:val="000000" w:themeColor="text1"/>
          <w:shd w:val="clear" w:color="auto" w:fill="FFFFFF"/>
        </w:rPr>
        <w:t>Comparative Studies in Society and History</w:t>
      </w:r>
      <w:r w:rsidR="00047F3C" w:rsidRPr="0041464D">
        <w:rPr>
          <w:rStyle w:val="apple-converted-space"/>
          <w:rFonts w:asciiTheme="minorHAnsi" w:hAnsiTheme="minorHAnsi" w:cs="Arial"/>
          <w:color w:val="000000" w:themeColor="text1"/>
          <w:shd w:val="clear" w:color="auto" w:fill="FFFFFF"/>
        </w:rPr>
        <w:t> </w:t>
      </w:r>
      <w:r w:rsidR="00047F3C" w:rsidRPr="0041464D">
        <w:rPr>
          <w:rFonts w:asciiTheme="minorHAnsi" w:hAnsiTheme="minorHAnsi" w:cs="Arial"/>
          <w:i/>
          <w:iCs/>
          <w:color w:val="000000" w:themeColor="text1"/>
          <w:shd w:val="clear" w:color="auto" w:fill="FFFFFF"/>
        </w:rPr>
        <w:t>31</w:t>
      </w:r>
      <w:r w:rsidRPr="0041464D">
        <w:rPr>
          <w:rFonts w:asciiTheme="minorHAnsi" w:hAnsiTheme="minorHAnsi" w:cs="Arial"/>
          <w:color w:val="000000" w:themeColor="text1"/>
          <w:shd w:val="clear" w:color="auto" w:fill="FFFFFF"/>
        </w:rPr>
        <w:t xml:space="preserve">(2): </w:t>
      </w:r>
      <w:r w:rsidR="00047F3C" w:rsidRPr="0041464D">
        <w:rPr>
          <w:rFonts w:asciiTheme="minorHAnsi" w:hAnsiTheme="minorHAnsi" w:cs="Arial"/>
          <w:color w:val="000000" w:themeColor="text1"/>
          <w:shd w:val="clear" w:color="auto" w:fill="FFFFFF"/>
        </w:rPr>
        <w:t>297-317.</w:t>
      </w:r>
    </w:p>
    <w:p w:rsidR="00047F3C" w:rsidRPr="0041464D" w:rsidRDefault="00C25081" w:rsidP="00CF5BA9">
      <w:pPr>
        <w:spacing w:line="276" w:lineRule="auto"/>
        <w:rPr>
          <w:rFonts w:asciiTheme="minorHAnsi" w:hAnsiTheme="minorHAnsi" w:cs="Arial"/>
          <w:color w:val="000000" w:themeColor="text1"/>
          <w:shd w:val="clear" w:color="auto" w:fill="FFFFFF"/>
        </w:rPr>
      </w:pPr>
      <w:r w:rsidRPr="0041464D">
        <w:rPr>
          <w:rFonts w:asciiTheme="minorHAnsi" w:hAnsiTheme="minorHAnsi" w:cs="Arial"/>
          <w:color w:val="000000" w:themeColor="text1"/>
          <w:shd w:val="clear" w:color="auto" w:fill="FFFFFF"/>
        </w:rPr>
        <w:t>Laitin DD</w:t>
      </w:r>
      <w:r w:rsidR="00047F3C" w:rsidRPr="0041464D">
        <w:rPr>
          <w:rFonts w:asciiTheme="minorHAnsi" w:hAnsiTheme="minorHAnsi" w:cs="Arial"/>
          <w:color w:val="000000" w:themeColor="text1"/>
          <w:shd w:val="clear" w:color="auto" w:fill="FFFFFF"/>
        </w:rPr>
        <w:t xml:space="preserve"> </w:t>
      </w:r>
      <w:r w:rsidRPr="0041464D">
        <w:rPr>
          <w:rFonts w:asciiTheme="minorHAnsi" w:hAnsiTheme="minorHAnsi" w:cs="Arial"/>
          <w:color w:val="000000" w:themeColor="text1"/>
          <w:shd w:val="clear" w:color="auto" w:fill="FFFFFF"/>
        </w:rPr>
        <w:t>(</w:t>
      </w:r>
      <w:r w:rsidR="00047F3C" w:rsidRPr="0041464D">
        <w:rPr>
          <w:rFonts w:asciiTheme="minorHAnsi" w:hAnsiTheme="minorHAnsi" w:cs="Arial"/>
          <w:color w:val="000000" w:themeColor="text1"/>
          <w:shd w:val="clear" w:color="auto" w:fill="FFFFFF"/>
        </w:rPr>
        <w:t>1997</w:t>
      </w:r>
      <w:r w:rsidRPr="0041464D">
        <w:rPr>
          <w:rFonts w:asciiTheme="minorHAnsi" w:hAnsiTheme="minorHAnsi" w:cs="Arial"/>
          <w:color w:val="000000" w:themeColor="text1"/>
          <w:shd w:val="clear" w:color="auto" w:fill="FFFFFF"/>
        </w:rPr>
        <w:t>)</w:t>
      </w:r>
      <w:r w:rsidR="00047F3C" w:rsidRPr="0041464D">
        <w:rPr>
          <w:rFonts w:asciiTheme="minorHAnsi" w:hAnsiTheme="minorHAnsi" w:cs="Arial"/>
          <w:color w:val="000000" w:themeColor="text1"/>
          <w:shd w:val="clear" w:color="auto" w:fill="FFFFFF"/>
        </w:rPr>
        <w:t xml:space="preserve"> The cultural identities of a European state.</w:t>
      </w:r>
      <w:r w:rsidR="00047F3C" w:rsidRPr="0041464D">
        <w:rPr>
          <w:rStyle w:val="apple-converted-space"/>
          <w:rFonts w:asciiTheme="minorHAnsi" w:hAnsiTheme="minorHAnsi" w:cs="Arial"/>
          <w:color w:val="000000" w:themeColor="text1"/>
          <w:shd w:val="clear" w:color="auto" w:fill="FFFFFF"/>
        </w:rPr>
        <w:t> </w:t>
      </w:r>
      <w:r w:rsidR="00047F3C" w:rsidRPr="0041464D">
        <w:rPr>
          <w:rFonts w:asciiTheme="minorHAnsi" w:hAnsiTheme="minorHAnsi" w:cs="Arial"/>
          <w:i/>
          <w:iCs/>
          <w:color w:val="000000" w:themeColor="text1"/>
          <w:shd w:val="clear" w:color="auto" w:fill="FFFFFF"/>
        </w:rPr>
        <w:t>Politics &amp; Society</w:t>
      </w:r>
      <w:r w:rsidR="00047F3C" w:rsidRPr="0041464D">
        <w:rPr>
          <w:rFonts w:asciiTheme="minorHAnsi" w:hAnsiTheme="minorHAnsi" w:cs="Arial"/>
          <w:color w:val="000000" w:themeColor="text1"/>
          <w:shd w:val="clear" w:color="auto" w:fill="FFFFFF"/>
        </w:rPr>
        <w:t>,</w:t>
      </w:r>
      <w:r w:rsidR="00047F3C" w:rsidRPr="0041464D">
        <w:rPr>
          <w:rStyle w:val="apple-converted-space"/>
          <w:rFonts w:asciiTheme="minorHAnsi" w:hAnsiTheme="minorHAnsi" w:cs="Arial"/>
          <w:color w:val="000000" w:themeColor="text1"/>
          <w:shd w:val="clear" w:color="auto" w:fill="FFFFFF"/>
        </w:rPr>
        <w:t> </w:t>
      </w:r>
      <w:r w:rsidR="00047F3C" w:rsidRPr="0041464D">
        <w:rPr>
          <w:rFonts w:asciiTheme="minorHAnsi" w:hAnsiTheme="minorHAnsi" w:cs="Arial"/>
          <w:i/>
          <w:iCs/>
          <w:color w:val="000000" w:themeColor="text1"/>
          <w:shd w:val="clear" w:color="auto" w:fill="FFFFFF"/>
        </w:rPr>
        <w:t>25</w:t>
      </w:r>
      <w:r w:rsidRPr="0041464D">
        <w:rPr>
          <w:rFonts w:asciiTheme="minorHAnsi" w:hAnsiTheme="minorHAnsi" w:cs="Arial"/>
          <w:color w:val="000000" w:themeColor="text1"/>
          <w:shd w:val="clear" w:color="auto" w:fill="FFFFFF"/>
        </w:rPr>
        <w:t xml:space="preserve">(3): </w:t>
      </w:r>
      <w:r w:rsidR="00047F3C" w:rsidRPr="0041464D">
        <w:rPr>
          <w:rFonts w:asciiTheme="minorHAnsi" w:hAnsiTheme="minorHAnsi" w:cs="Arial"/>
          <w:color w:val="000000" w:themeColor="text1"/>
          <w:shd w:val="clear" w:color="auto" w:fill="FFFFFF"/>
        </w:rPr>
        <w:t>277-302.</w:t>
      </w:r>
    </w:p>
    <w:p w:rsidR="00FE76A0" w:rsidRPr="0041464D" w:rsidRDefault="00FE76A0" w:rsidP="00CF5BA9">
      <w:pPr>
        <w:spacing w:line="276" w:lineRule="auto"/>
        <w:rPr>
          <w:rFonts w:asciiTheme="minorHAnsi" w:hAnsiTheme="minorHAnsi"/>
          <w:color w:val="000000" w:themeColor="text1"/>
        </w:rPr>
      </w:pPr>
      <w:r w:rsidRPr="0041464D">
        <w:rPr>
          <w:color w:val="000000" w:themeColor="text1"/>
        </w:rPr>
        <w:t xml:space="preserve">León Solís F (2003) </w:t>
      </w:r>
      <w:r w:rsidRPr="0041464D">
        <w:rPr>
          <w:i/>
          <w:iCs/>
          <w:color w:val="000000" w:themeColor="text1"/>
        </w:rPr>
        <w:t>Negotiating Spain and Catalonia: Competing narratives of national identity</w:t>
      </w:r>
      <w:r w:rsidRPr="0041464D">
        <w:rPr>
          <w:color w:val="000000" w:themeColor="text1"/>
        </w:rPr>
        <w:t xml:space="preserve">. </w:t>
      </w:r>
      <w:r w:rsidR="00922F9D">
        <w:rPr>
          <w:color w:val="000000" w:themeColor="text1"/>
        </w:rPr>
        <w:t xml:space="preserve">Bristol: </w:t>
      </w:r>
      <w:r w:rsidRPr="0041464D">
        <w:rPr>
          <w:color w:val="000000" w:themeColor="text1"/>
        </w:rPr>
        <w:t>Intellect Books.</w:t>
      </w:r>
    </w:p>
    <w:p w:rsidR="00751B9A" w:rsidRPr="0041464D" w:rsidRDefault="00751B9A" w:rsidP="00CF5BA9">
      <w:pPr>
        <w:spacing w:line="276" w:lineRule="auto"/>
        <w:rPr>
          <w:rFonts w:asciiTheme="minorHAnsi" w:hAnsiTheme="minorHAnsi" w:cs="Arial"/>
          <w:color w:val="000000" w:themeColor="text1"/>
          <w:shd w:val="clear" w:color="auto" w:fill="FFFFFF"/>
        </w:rPr>
      </w:pPr>
      <w:r w:rsidRPr="0041464D">
        <w:rPr>
          <w:rFonts w:asciiTheme="minorHAnsi" w:hAnsiTheme="minorHAnsi"/>
          <w:color w:val="000000" w:themeColor="text1"/>
        </w:rPr>
        <w:t>López</w:t>
      </w:r>
      <w:r w:rsidRPr="0041464D">
        <w:rPr>
          <w:color w:val="000000" w:themeColor="text1"/>
        </w:rPr>
        <w:t xml:space="preserve"> Gómez C (2014) Europe as a Symbol: The Struggle for Democracy and the Meaning of European Integration in Post-Franco Spain. </w:t>
      </w:r>
      <w:r w:rsidRPr="0041464D">
        <w:rPr>
          <w:i/>
          <w:iCs/>
          <w:color w:val="000000" w:themeColor="text1"/>
        </w:rPr>
        <w:t>Journal of Contemporary European Research</w:t>
      </w:r>
      <w:r w:rsidRPr="0041464D">
        <w:rPr>
          <w:color w:val="000000" w:themeColor="text1"/>
        </w:rPr>
        <w:t xml:space="preserve">, </w:t>
      </w:r>
      <w:r w:rsidRPr="0041464D">
        <w:rPr>
          <w:iCs/>
          <w:color w:val="000000" w:themeColor="text1"/>
        </w:rPr>
        <w:t>10</w:t>
      </w:r>
      <w:r w:rsidRPr="0041464D">
        <w:rPr>
          <w:i/>
          <w:iCs/>
          <w:color w:val="000000" w:themeColor="text1"/>
        </w:rPr>
        <w:t xml:space="preserve"> </w:t>
      </w:r>
      <w:r w:rsidRPr="0041464D">
        <w:rPr>
          <w:color w:val="000000" w:themeColor="text1"/>
        </w:rPr>
        <w:t xml:space="preserve">(1): 74-89. </w:t>
      </w:r>
    </w:p>
    <w:p w:rsidR="00D32889" w:rsidRPr="0041464D" w:rsidRDefault="00C25081" w:rsidP="00CF5BA9">
      <w:pPr>
        <w:spacing w:line="276" w:lineRule="auto"/>
        <w:rPr>
          <w:rFonts w:asciiTheme="minorHAnsi" w:hAnsiTheme="minorHAnsi" w:cs="Arial"/>
          <w:color w:val="000000" w:themeColor="text1"/>
          <w:shd w:val="clear" w:color="auto" w:fill="FFFFFF"/>
        </w:rPr>
      </w:pPr>
      <w:r w:rsidRPr="0041464D">
        <w:rPr>
          <w:rFonts w:asciiTheme="minorHAnsi" w:eastAsia="Times New Roman" w:hAnsiTheme="minorHAnsi" w:cs="Arial"/>
          <w:color w:val="000000" w:themeColor="text1"/>
          <w:lang w:val="en" w:eastAsia="en-GB"/>
        </w:rPr>
        <w:t>Lowenthal D (</w:t>
      </w:r>
      <w:r w:rsidR="00D32889" w:rsidRPr="0041464D">
        <w:rPr>
          <w:rFonts w:asciiTheme="minorHAnsi" w:eastAsia="Times New Roman" w:hAnsiTheme="minorHAnsi" w:cs="Arial"/>
          <w:color w:val="000000" w:themeColor="text1"/>
          <w:lang w:val="en" w:eastAsia="en-GB"/>
        </w:rPr>
        <w:t>2005</w:t>
      </w:r>
      <w:r w:rsidRPr="0041464D">
        <w:rPr>
          <w:rFonts w:asciiTheme="minorHAnsi" w:eastAsia="Times New Roman" w:hAnsiTheme="minorHAnsi" w:cs="Arial"/>
          <w:color w:val="000000" w:themeColor="text1"/>
          <w:lang w:val="en" w:eastAsia="en-GB"/>
        </w:rPr>
        <w:t xml:space="preserve">) Natural and Cultural Heritage </w:t>
      </w:r>
      <w:r w:rsidR="00D32889" w:rsidRPr="0041464D">
        <w:rPr>
          <w:rFonts w:asciiTheme="minorHAnsi" w:eastAsia="Times New Roman" w:hAnsiTheme="minorHAnsi" w:cs="Arial"/>
          <w:i/>
          <w:color w:val="000000" w:themeColor="text1"/>
          <w:lang w:val="en" w:eastAsia="en-GB"/>
        </w:rPr>
        <w:t xml:space="preserve">International Journal of Heritage Studies </w:t>
      </w:r>
      <w:r w:rsidRPr="0041464D">
        <w:rPr>
          <w:rFonts w:asciiTheme="minorHAnsi" w:eastAsia="Times New Roman" w:hAnsiTheme="minorHAnsi" w:cs="Arial"/>
          <w:color w:val="000000" w:themeColor="text1"/>
          <w:lang w:val="en" w:eastAsia="en-GB"/>
        </w:rPr>
        <w:t>11(1</w:t>
      </w:r>
      <w:r w:rsidR="00D32889" w:rsidRPr="0041464D">
        <w:rPr>
          <w:rFonts w:asciiTheme="minorHAnsi" w:eastAsia="Times New Roman" w:hAnsiTheme="minorHAnsi" w:cs="Arial"/>
          <w:color w:val="000000" w:themeColor="text1"/>
          <w:lang w:val="en" w:eastAsia="en-GB"/>
        </w:rPr>
        <w:t>):</w:t>
      </w:r>
      <w:r w:rsidRPr="0041464D">
        <w:rPr>
          <w:rFonts w:asciiTheme="minorHAnsi" w:eastAsia="Times New Roman" w:hAnsiTheme="minorHAnsi" w:cs="Arial"/>
          <w:color w:val="000000" w:themeColor="text1"/>
          <w:lang w:val="en" w:eastAsia="en-GB"/>
        </w:rPr>
        <w:t xml:space="preserve"> </w:t>
      </w:r>
      <w:r w:rsidR="00D32889" w:rsidRPr="0041464D">
        <w:rPr>
          <w:rFonts w:asciiTheme="minorHAnsi" w:eastAsia="Times New Roman" w:hAnsiTheme="minorHAnsi" w:cs="Arial"/>
          <w:color w:val="000000" w:themeColor="text1"/>
          <w:lang w:val="en" w:eastAsia="en-GB"/>
        </w:rPr>
        <w:t xml:space="preserve">81-92. </w:t>
      </w:r>
    </w:p>
    <w:p w:rsidR="00A80B06" w:rsidRPr="0041464D" w:rsidRDefault="00C25081" w:rsidP="00CF5BA9">
      <w:pPr>
        <w:spacing w:after="255" w:line="276" w:lineRule="auto"/>
        <w:rPr>
          <w:rFonts w:asciiTheme="minorHAnsi" w:eastAsia="Times New Roman" w:hAnsiTheme="minorHAnsi" w:cs="Arial"/>
          <w:color w:val="000000" w:themeColor="text1"/>
          <w:lang w:val="en" w:eastAsia="en-GB"/>
        </w:rPr>
      </w:pPr>
      <w:r w:rsidRPr="0041464D">
        <w:rPr>
          <w:rFonts w:asciiTheme="minorHAnsi" w:hAnsiTheme="minorHAnsi" w:cs="Arial"/>
          <w:color w:val="000000" w:themeColor="text1"/>
          <w:shd w:val="clear" w:color="auto" w:fill="FFFFFF"/>
        </w:rPr>
        <w:t>McGuigan DG</w:t>
      </w:r>
      <w:r w:rsidR="00A80B06" w:rsidRPr="0041464D">
        <w:rPr>
          <w:rFonts w:asciiTheme="minorHAnsi" w:hAnsiTheme="minorHAnsi" w:cs="Arial"/>
          <w:color w:val="000000" w:themeColor="text1"/>
          <w:shd w:val="clear" w:color="auto" w:fill="FFFFFF"/>
        </w:rPr>
        <w:t xml:space="preserve"> </w:t>
      </w:r>
      <w:r w:rsidRPr="0041464D">
        <w:rPr>
          <w:rFonts w:asciiTheme="minorHAnsi" w:hAnsiTheme="minorHAnsi" w:cs="Arial"/>
          <w:color w:val="000000" w:themeColor="text1"/>
          <w:shd w:val="clear" w:color="auto" w:fill="FFFFFF"/>
        </w:rPr>
        <w:t>(</w:t>
      </w:r>
      <w:r w:rsidR="00A80B06" w:rsidRPr="0041464D">
        <w:rPr>
          <w:rFonts w:asciiTheme="minorHAnsi" w:hAnsiTheme="minorHAnsi" w:cs="Arial"/>
          <w:color w:val="000000" w:themeColor="text1"/>
          <w:shd w:val="clear" w:color="auto" w:fill="FFFFFF"/>
        </w:rPr>
        <w:t>1966</w:t>
      </w:r>
      <w:r w:rsidRPr="0041464D">
        <w:rPr>
          <w:rFonts w:asciiTheme="minorHAnsi" w:hAnsiTheme="minorHAnsi" w:cs="Arial"/>
          <w:color w:val="000000" w:themeColor="text1"/>
          <w:shd w:val="clear" w:color="auto" w:fill="FFFFFF"/>
        </w:rPr>
        <w:t>)</w:t>
      </w:r>
      <w:r w:rsidR="00A80B06" w:rsidRPr="0041464D">
        <w:rPr>
          <w:rStyle w:val="apple-converted-space"/>
          <w:rFonts w:asciiTheme="minorHAnsi" w:hAnsiTheme="minorHAnsi" w:cs="Arial"/>
          <w:color w:val="000000" w:themeColor="text1"/>
          <w:shd w:val="clear" w:color="auto" w:fill="FFFFFF"/>
        </w:rPr>
        <w:t> </w:t>
      </w:r>
      <w:r w:rsidR="00A80B06" w:rsidRPr="0041464D">
        <w:rPr>
          <w:rFonts w:asciiTheme="minorHAnsi" w:hAnsiTheme="minorHAnsi" w:cs="Arial"/>
          <w:i/>
          <w:iCs/>
          <w:color w:val="000000" w:themeColor="text1"/>
          <w:shd w:val="clear" w:color="auto" w:fill="FFFFFF"/>
        </w:rPr>
        <w:t>The Habsburgs</w:t>
      </w:r>
      <w:r w:rsidRPr="0041464D">
        <w:rPr>
          <w:rFonts w:asciiTheme="minorHAnsi" w:hAnsiTheme="minorHAnsi" w:cs="Arial"/>
          <w:color w:val="000000" w:themeColor="text1"/>
          <w:shd w:val="clear" w:color="auto" w:fill="FFFFFF"/>
        </w:rPr>
        <w:t>.</w:t>
      </w:r>
      <w:r w:rsidR="00922F9D">
        <w:rPr>
          <w:rFonts w:asciiTheme="minorHAnsi" w:hAnsiTheme="minorHAnsi" w:cs="Arial"/>
          <w:color w:val="000000" w:themeColor="text1"/>
          <w:shd w:val="clear" w:color="auto" w:fill="FFFFFF"/>
        </w:rPr>
        <w:t xml:space="preserve"> New York:</w:t>
      </w:r>
      <w:r w:rsidRPr="0041464D">
        <w:rPr>
          <w:rFonts w:asciiTheme="minorHAnsi" w:hAnsiTheme="minorHAnsi" w:cs="Arial"/>
          <w:color w:val="000000" w:themeColor="text1"/>
          <w:shd w:val="clear" w:color="auto" w:fill="FFFFFF"/>
        </w:rPr>
        <w:t xml:space="preserve"> Doubleday</w:t>
      </w:r>
      <w:r w:rsidR="00A80B06" w:rsidRPr="0041464D">
        <w:rPr>
          <w:rFonts w:asciiTheme="minorHAnsi" w:hAnsiTheme="minorHAnsi" w:cs="Arial"/>
          <w:color w:val="000000" w:themeColor="text1"/>
          <w:shd w:val="clear" w:color="auto" w:fill="FFFFFF"/>
        </w:rPr>
        <w:t>.</w:t>
      </w:r>
    </w:p>
    <w:p w:rsidR="00E443F7" w:rsidRPr="0041464D" w:rsidRDefault="00C25081" w:rsidP="00CF5BA9">
      <w:pPr>
        <w:spacing w:line="276" w:lineRule="auto"/>
        <w:rPr>
          <w:rFonts w:asciiTheme="minorHAnsi" w:hAnsiTheme="minorHAnsi"/>
          <w:color w:val="000000" w:themeColor="text1"/>
        </w:rPr>
      </w:pPr>
      <w:r w:rsidRPr="0041464D">
        <w:rPr>
          <w:rFonts w:asciiTheme="minorHAnsi" w:hAnsiTheme="minorHAnsi"/>
          <w:color w:val="000000" w:themeColor="text1"/>
        </w:rPr>
        <w:t>Mellon JG</w:t>
      </w:r>
      <w:r w:rsidR="00E443F7" w:rsidRPr="0041464D">
        <w:rPr>
          <w:rFonts w:asciiTheme="minorHAnsi" w:hAnsiTheme="minorHAnsi"/>
          <w:color w:val="000000" w:themeColor="text1"/>
        </w:rPr>
        <w:t xml:space="preserve"> </w:t>
      </w:r>
      <w:r w:rsidRPr="0041464D">
        <w:rPr>
          <w:rFonts w:asciiTheme="minorHAnsi" w:hAnsiTheme="minorHAnsi"/>
          <w:color w:val="000000" w:themeColor="text1"/>
        </w:rPr>
        <w:t>(2008)</w:t>
      </w:r>
      <w:r w:rsidR="00E443F7" w:rsidRPr="0041464D">
        <w:rPr>
          <w:rFonts w:asciiTheme="minorHAnsi" w:hAnsiTheme="minorHAnsi"/>
          <w:color w:val="000000" w:themeColor="text1"/>
        </w:rPr>
        <w:t xml:space="preserve"> Urbanism, nationalism and the politics of place: Comme</w:t>
      </w:r>
      <w:r w:rsidRPr="0041464D">
        <w:rPr>
          <w:rFonts w:asciiTheme="minorHAnsi" w:hAnsiTheme="minorHAnsi"/>
          <w:color w:val="000000" w:themeColor="text1"/>
        </w:rPr>
        <w:t xml:space="preserve">moration and collective memory </w:t>
      </w:r>
      <w:r w:rsidR="00E443F7" w:rsidRPr="0041464D">
        <w:rPr>
          <w:rFonts w:asciiTheme="minorHAnsi" w:hAnsiTheme="minorHAnsi"/>
          <w:i/>
          <w:iCs/>
          <w:color w:val="000000" w:themeColor="text1"/>
        </w:rPr>
        <w:t>Canadian journal of urban research</w:t>
      </w:r>
      <w:r w:rsidR="00E443F7" w:rsidRPr="0041464D">
        <w:rPr>
          <w:rFonts w:asciiTheme="minorHAnsi" w:hAnsiTheme="minorHAnsi"/>
          <w:color w:val="000000" w:themeColor="text1"/>
        </w:rPr>
        <w:t xml:space="preserve"> </w:t>
      </w:r>
      <w:r w:rsidR="00E443F7" w:rsidRPr="0041464D">
        <w:rPr>
          <w:rFonts w:asciiTheme="minorHAnsi" w:hAnsiTheme="minorHAnsi"/>
          <w:i/>
          <w:iCs/>
          <w:color w:val="000000" w:themeColor="text1"/>
        </w:rPr>
        <w:t>17</w:t>
      </w:r>
      <w:r w:rsidRPr="0041464D">
        <w:rPr>
          <w:rFonts w:asciiTheme="minorHAnsi" w:hAnsiTheme="minorHAnsi"/>
          <w:color w:val="000000" w:themeColor="text1"/>
        </w:rPr>
        <w:t xml:space="preserve">(1): </w:t>
      </w:r>
      <w:r w:rsidR="00E443F7" w:rsidRPr="0041464D">
        <w:rPr>
          <w:rFonts w:asciiTheme="minorHAnsi" w:hAnsiTheme="minorHAnsi"/>
          <w:color w:val="000000" w:themeColor="text1"/>
        </w:rPr>
        <w:t>58-77.</w:t>
      </w:r>
    </w:p>
    <w:p w:rsidR="003D3C58" w:rsidRPr="0041464D" w:rsidRDefault="00C25081" w:rsidP="00CF5BA9">
      <w:pPr>
        <w:spacing w:line="276" w:lineRule="auto"/>
        <w:rPr>
          <w:rFonts w:asciiTheme="minorHAnsi" w:hAnsiTheme="minorHAnsi"/>
          <w:color w:val="000000" w:themeColor="text1"/>
        </w:rPr>
      </w:pPr>
      <w:r w:rsidRPr="0041464D">
        <w:rPr>
          <w:rFonts w:asciiTheme="minorHAnsi" w:hAnsiTheme="minorHAnsi"/>
          <w:color w:val="000000" w:themeColor="text1"/>
        </w:rPr>
        <w:lastRenderedPageBreak/>
        <w:t>Messenger DM (</w:t>
      </w:r>
      <w:r w:rsidR="003D451F" w:rsidRPr="0041464D">
        <w:rPr>
          <w:rFonts w:asciiTheme="minorHAnsi" w:hAnsiTheme="minorHAnsi"/>
          <w:color w:val="000000" w:themeColor="text1"/>
        </w:rPr>
        <w:t>2016</w:t>
      </w:r>
      <w:r w:rsidRPr="0041464D">
        <w:rPr>
          <w:rFonts w:asciiTheme="minorHAnsi" w:hAnsiTheme="minorHAnsi"/>
          <w:color w:val="000000" w:themeColor="text1"/>
        </w:rPr>
        <w:t xml:space="preserve">) </w:t>
      </w:r>
      <w:r w:rsidR="003D451F" w:rsidRPr="0041464D">
        <w:rPr>
          <w:rFonts w:asciiTheme="minorHAnsi" w:hAnsiTheme="minorHAnsi"/>
          <w:color w:val="000000" w:themeColor="text1"/>
        </w:rPr>
        <w:t>Contempora</w:t>
      </w:r>
      <w:r w:rsidRPr="0041464D">
        <w:rPr>
          <w:rFonts w:asciiTheme="minorHAnsi" w:hAnsiTheme="minorHAnsi"/>
          <w:color w:val="000000" w:themeColor="text1"/>
        </w:rPr>
        <w:t>ry Memory Politics in Catalonia.</w:t>
      </w:r>
      <w:r w:rsidR="003D451F" w:rsidRPr="0041464D">
        <w:rPr>
          <w:rFonts w:asciiTheme="minorHAnsi" w:hAnsiTheme="minorHAnsi"/>
          <w:color w:val="000000" w:themeColor="text1"/>
        </w:rPr>
        <w:t xml:space="preserve"> In</w:t>
      </w:r>
      <w:r w:rsidRPr="0041464D">
        <w:rPr>
          <w:rFonts w:asciiTheme="minorHAnsi" w:hAnsiTheme="minorHAnsi"/>
          <w:color w:val="000000" w:themeColor="text1"/>
        </w:rPr>
        <w:t>: Kraenzle C and Mayr M (</w:t>
      </w:r>
      <w:r w:rsidR="003D451F" w:rsidRPr="0041464D">
        <w:rPr>
          <w:rFonts w:asciiTheme="minorHAnsi" w:hAnsiTheme="minorHAnsi"/>
          <w:color w:val="000000" w:themeColor="text1"/>
        </w:rPr>
        <w:t>eds</w:t>
      </w:r>
      <w:r w:rsidRPr="0041464D">
        <w:rPr>
          <w:rFonts w:asciiTheme="minorHAnsi" w:hAnsiTheme="minorHAnsi"/>
          <w:color w:val="000000" w:themeColor="text1"/>
        </w:rPr>
        <w:t>)</w:t>
      </w:r>
      <w:r w:rsidR="003D451F" w:rsidRPr="0041464D">
        <w:rPr>
          <w:rFonts w:asciiTheme="minorHAnsi" w:hAnsiTheme="minorHAnsi"/>
          <w:color w:val="000000" w:themeColor="text1"/>
        </w:rPr>
        <w:t xml:space="preserve"> </w:t>
      </w:r>
      <w:r w:rsidR="003D451F" w:rsidRPr="0041464D">
        <w:rPr>
          <w:rFonts w:asciiTheme="minorHAnsi" w:hAnsiTheme="minorHAnsi"/>
          <w:i/>
          <w:iCs/>
          <w:color w:val="000000" w:themeColor="text1"/>
        </w:rPr>
        <w:t>The Changing Place of Europe in Global Memory Cultures: Usable Pasts and Futures</w:t>
      </w:r>
      <w:r w:rsidR="003D451F" w:rsidRPr="0041464D">
        <w:rPr>
          <w:rFonts w:asciiTheme="minorHAnsi" w:hAnsiTheme="minorHAnsi"/>
          <w:color w:val="000000" w:themeColor="text1"/>
        </w:rPr>
        <w:t>. Springer</w:t>
      </w:r>
      <w:r w:rsidR="000946CA" w:rsidRPr="0041464D">
        <w:rPr>
          <w:rFonts w:asciiTheme="minorHAnsi" w:hAnsiTheme="minorHAnsi"/>
          <w:color w:val="000000" w:themeColor="text1"/>
        </w:rPr>
        <w:t xml:space="preserve">, </w:t>
      </w:r>
      <w:r w:rsidRPr="0041464D">
        <w:rPr>
          <w:rFonts w:asciiTheme="minorHAnsi" w:hAnsiTheme="minorHAnsi"/>
          <w:color w:val="000000" w:themeColor="text1"/>
        </w:rPr>
        <w:t xml:space="preserve">pp. </w:t>
      </w:r>
      <w:r w:rsidR="003D451F" w:rsidRPr="0041464D">
        <w:rPr>
          <w:rFonts w:asciiTheme="minorHAnsi" w:hAnsiTheme="minorHAnsi"/>
          <w:color w:val="000000" w:themeColor="text1"/>
        </w:rPr>
        <w:t>49-62</w:t>
      </w:r>
      <w:r w:rsidRPr="0041464D">
        <w:rPr>
          <w:rFonts w:asciiTheme="minorHAnsi" w:hAnsiTheme="minorHAnsi"/>
          <w:color w:val="000000" w:themeColor="text1"/>
        </w:rPr>
        <w:t>.</w:t>
      </w:r>
    </w:p>
    <w:p w:rsidR="003D3C58" w:rsidRPr="0041464D" w:rsidRDefault="00C25081" w:rsidP="00CF5BA9">
      <w:pPr>
        <w:spacing w:line="276" w:lineRule="auto"/>
        <w:rPr>
          <w:rFonts w:asciiTheme="minorHAnsi" w:hAnsiTheme="minorHAnsi"/>
          <w:color w:val="000000" w:themeColor="text1"/>
        </w:rPr>
      </w:pPr>
      <w:r w:rsidRPr="0041464D">
        <w:rPr>
          <w:rFonts w:asciiTheme="minorHAnsi" w:hAnsiTheme="minorHAnsi" w:cs="Arial"/>
          <w:color w:val="000000" w:themeColor="text1"/>
        </w:rPr>
        <w:t>Monclús FJ</w:t>
      </w:r>
      <w:r w:rsidR="003D3C58" w:rsidRPr="0041464D">
        <w:rPr>
          <w:rFonts w:asciiTheme="minorHAnsi" w:hAnsiTheme="minorHAnsi" w:cs="Arial"/>
          <w:color w:val="000000" w:themeColor="text1"/>
        </w:rPr>
        <w:t xml:space="preserve"> </w:t>
      </w:r>
      <w:r w:rsidRPr="0041464D">
        <w:rPr>
          <w:rFonts w:asciiTheme="minorHAnsi" w:hAnsiTheme="minorHAnsi" w:cs="Arial"/>
          <w:color w:val="000000" w:themeColor="text1"/>
        </w:rPr>
        <w:t>(</w:t>
      </w:r>
      <w:r w:rsidR="003D3C58" w:rsidRPr="0041464D">
        <w:rPr>
          <w:rFonts w:asciiTheme="minorHAnsi" w:hAnsiTheme="minorHAnsi" w:cs="Arial"/>
          <w:color w:val="000000" w:themeColor="text1"/>
        </w:rPr>
        <w:t>2000</w:t>
      </w:r>
      <w:r w:rsidRPr="0041464D">
        <w:rPr>
          <w:rFonts w:asciiTheme="minorHAnsi" w:hAnsiTheme="minorHAnsi" w:cs="Arial"/>
          <w:color w:val="000000" w:themeColor="text1"/>
        </w:rPr>
        <w:t>)</w:t>
      </w:r>
      <w:r w:rsidR="003D3C58" w:rsidRPr="0041464D">
        <w:rPr>
          <w:rFonts w:asciiTheme="minorHAnsi" w:hAnsiTheme="minorHAnsi" w:cs="Arial"/>
          <w:color w:val="000000" w:themeColor="text1"/>
        </w:rPr>
        <w:t xml:space="preserve"> Barcelona's planning strategies: from 'Paris of the South' to the '</w:t>
      </w:r>
      <w:r w:rsidRPr="0041464D">
        <w:rPr>
          <w:rFonts w:asciiTheme="minorHAnsi" w:hAnsiTheme="minorHAnsi" w:cs="Arial"/>
          <w:color w:val="000000" w:themeColor="text1"/>
        </w:rPr>
        <w:t>Capital of West Mediterranean’</w:t>
      </w:r>
      <w:r w:rsidR="003D3C58" w:rsidRPr="0041464D">
        <w:rPr>
          <w:rFonts w:asciiTheme="minorHAnsi" w:hAnsiTheme="minorHAnsi" w:cs="Arial"/>
          <w:color w:val="000000" w:themeColor="text1"/>
        </w:rPr>
        <w:t xml:space="preserve"> </w:t>
      </w:r>
      <w:r w:rsidR="003D3C58" w:rsidRPr="0041464D">
        <w:rPr>
          <w:rFonts w:asciiTheme="minorHAnsi" w:hAnsiTheme="minorHAnsi" w:cs="Arial"/>
          <w:i/>
          <w:iCs/>
          <w:color w:val="000000" w:themeColor="text1"/>
        </w:rPr>
        <w:t>GeoJournal</w:t>
      </w:r>
      <w:r w:rsidRPr="0041464D">
        <w:rPr>
          <w:rFonts w:asciiTheme="minorHAnsi" w:hAnsiTheme="minorHAnsi" w:cs="Arial"/>
          <w:color w:val="000000" w:themeColor="text1"/>
        </w:rPr>
        <w:t xml:space="preserve"> </w:t>
      </w:r>
      <w:r w:rsidR="003D3C58" w:rsidRPr="0041464D">
        <w:rPr>
          <w:rFonts w:asciiTheme="minorHAnsi" w:hAnsiTheme="minorHAnsi" w:cs="Arial"/>
          <w:iCs/>
          <w:color w:val="000000" w:themeColor="text1"/>
        </w:rPr>
        <w:t>51</w:t>
      </w:r>
      <w:r w:rsidRPr="0041464D">
        <w:rPr>
          <w:rFonts w:asciiTheme="minorHAnsi" w:hAnsiTheme="minorHAnsi" w:cs="Arial"/>
          <w:color w:val="000000" w:themeColor="text1"/>
        </w:rPr>
        <w:t>(1-2),</w:t>
      </w:r>
      <w:r w:rsidR="003D3C58" w:rsidRPr="0041464D">
        <w:rPr>
          <w:rFonts w:asciiTheme="minorHAnsi" w:hAnsiTheme="minorHAnsi" w:cs="Arial"/>
          <w:color w:val="000000" w:themeColor="text1"/>
        </w:rPr>
        <w:t xml:space="preserve"> 57-63.</w:t>
      </w:r>
    </w:p>
    <w:p w:rsidR="00F0014A" w:rsidRPr="0041464D" w:rsidRDefault="00C25081" w:rsidP="00CF5BA9">
      <w:pPr>
        <w:spacing w:line="276" w:lineRule="auto"/>
        <w:rPr>
          <w:rFonts w:asciiTheme="minorHAnsi" w:hAnsiTheme="minorHAnsi"/>
          <w:iCs/>
          <w:color w:val="000000" w:themeColor="text1"/>
        </w:rPr>
      </w:pPr>
      <w:r w:rsidRPr="0041464D">
        <w:rPr>
          <w:rFonts w:asciiTheme="minorHAnsi" w:hAnsiTheme="minorHAnsi"/>
          <w:color w:val="000000" w:themeColor="text1"/>
        </w:rPr>
        <w:t>Nadel J (</w:t>
      </w:r>
      <w:r w:rsidR="00F0014A" w:rsidRPr="0041464D">
        <w:rPr>
          <w:rFonts w:asciiTheme="minorHAnsi" w:hAnsiTheme="minorHAnsi"/>
          <w:color w:val="000000" w:themeColor="text1"/>
        </w:rPr>
        <w:t>2016</w:t>
      </w:r>
      <w:r w:rsidRPr="0041464D">
        <w:rPr>
          <w:rFonts w:asciiTheme="minorHAnsi" w:hAnsiTheme="minorHAnsi"/>
          <w:color w:val="000000" w:themeColor="text1"/>
        </w:rPr>
        <w:t>)</w:t>
      </w:r>
      <w:r w:rsidR="00F0014A" w:rsidRPr="0041464D">
        <w:rPr>
          <w:rFonts w:asciiTheme="minorHAnsi" w:hAnsiTheme="minorHAnsi"/>
          <w:color w:val="000000" w:themeColor="text1"/>
        </w:rPr>
        <w:t xml:space="preserve"> </w:t>
      </w:r>
      <w:r w:rsidR="00F0014A" w:rsidRPr="0041464D">
        <w:rPr>
          <w:rFonts w:asciiTheme="minorHAnsi" w:hAnsiTheme="minorHAnsi"/>
          <w:i/>
          <w:color w:val="000000" w:themeColor="text1"/>
        </w:rPr>
        <w:t>Rediscovering Sephardic Catalonia: Heritage and the Museum of Jewish History in Girona</w:t>
      </w:r>
      <w:r w:rsidR="00F0014A" w:rsidRPr="0041464D">
        <w:rPr>
          <w:rFonts w:asciiTheme="minorHAnsi" w:hAnsiTheme="minorHAnsi"/>
          <w:color w:val="000000" w:themeColor="text1"/>
        </w:rPr>
        <w:t xml:space="preserve">. </w:t>
      </w:r>
      <w:r w:rsidR="000A2F9E" w:rsidRPr="0041464D">
        <w:rPr>
          <w:rFonts w:asciiTheme="minorHAnsi" w:hAnsiTheme="minorHAnsi"/>
          <w:color w:val="000000" w:themeColor="text1"/>
        </w:rPr>
        <w:t xml:space="preserve">Working Papers in Museum Studies 2, University of Michigan. </w:t>
      </w:r>
      <w:r w:rsidRPr="0041464D">
        <w:rPr>
          <w:rFonts w:asciiTheme="minorHAnsi" w:hAnsiTheme="minorHAnsi"/>
          <w:color w:val="000000" w:themeColor="text1"/>
        </w:rPr>
        <w:t>pp.</w:t>
      </w:r>
      <w:r w:rsidR="000A2F9E" w:rsidRPr="0041464D">
        <w:rPr>
          <w:rFonts w:asciiTheme="minorHAnsi" w:hAnsiTheme="minorHAnsi"/>
          <w:iCs/>
          <w:color w:val="000000" w:themeColor="text1"/>
        </w:rPr>
        <w:t xml:space="preserve">1-10. </w:t>
      </w:r>
    </w:p>
    <w:p w:rsidR="00331A08" w:rsidRPr="0041464D" w:rsidRDefault="00331A08" w:rsidP="00CF5BA9">
      <w:pPr>
        <w:spacing w:line="276" w:lineRule="auto"/>
        <w:rPr>
          <w:rFonts w:asciiTheme="minorHAnsi" w:hAnsiTheme="minorHAnsi"/>
          <w:color w:val="000000" w:themeColor="text1"/>
        </w:rPr>
      </w:pPr>
      <w:r w:rsidRPr="0041464D">
        <w:rPr>
          <w:rFonts w:asciiTheme="minorHAnsi" w:hAnsiTheme="minorHAnsi" w:cs="Arial"/>
          <w:color w:val="000000" w:themeColor="text1"/>
          <w:lang w:val="en"/>
        </w:rPr>
        <w:t xml:space="preserve">Nora P (1989). Between Memory and History: Les Lieux de Mémoire. </w:t>
      </w:r>
      <w:r w:rsidRPr="0041464D">
        <w:rPr>
          <w:rFonts w:asciiTheme="minorHAnsi" w:hAnsiTheme="minorHAnsi" w:cs="Arial"/>
          <w:i/>
          <w:iCs/>
          <w:color w:val="000000" w:themeColor="text1"/>
          <w:lang w:val="en"/>
        </w:rPr>
        <w:t xml:space="preserve">Representations </w:t>
      </w:r>
      <w:r w:rsidRPr="0041464D">
        <w:rPr>
          <w:rFonts w:asciiTheme="minorHAnsi" w:hAnsiTheme="minorHAnsi" w:cs="Arial"/>
          <w:color w:val="000000" w:themeColor="text1"/>
          <w:lang w:val="en"/>
        </w:rPr>
        <w:t>26, 7-24. doi:10.2307/2928520</w:t>
      </w:r>
    </w:p>
    <w:p w:rsidR="00D32889" w:rsidRPr="0041464D" w:rsidRDefault="00C25081" w:rsidP="00CF5BA9">
      <w:pPr>
        <w:spacing w:after="255" w:line="276" w:lineRule="auto"/>
        <w:rPr>
          <w:rFonts w:asciiTheme="minorHAnsi" w:eastAsia="Times New Roman" w:hAnsiTheme="minorHAnsi" w:cs="Arial"/>
          <w:color w:val="000000" w:themeColor="text1"/>
          <w:lang w:val="en" w:eastAsia="en-GB"/>
        </w:rPr>
      </w:pPr>
      <w:r w:rsidRPr="0041464D">
        <w:rPr>
          <w:rFonts w:asciiTheme="minorHAnsi" w:eastAsia="Times New Roman" w:hAnsiTheme="minorHAnsi" w:cs="Arial"/>
          <w:color w:val="000000" w:themeColor="text1"/>
          <w:lang w:val="en" w:eastAsia="en-GB"/>
        </w:rPr>
        <w:t>Olick  JK</w:t>
      </w:r>
      <w:r w:rsidR="00D32889" w:rsidRPr="0041464D">
        <w:rPr>
          <w:rFonts w:asciiTheme="minorHAnsi" w:eastAsia="Times New Roman" w:hAnsiTheme="minorHAnsi" w:cs="Arial"/>
          <w:color w:val="000000" w:themeColor="text1"/>
          <w:lang w:val="en" w:eastAsia="en-GB"/>
        </w:rPr>
        <w:t xml:space="preserve"> </w:t>
      </w:r>
      <w:r w:rsidR="007256D3" w:rsidRPr="0041464D">
        <w:rPr>
          <w:rFonts w:asciiTheme="minorHAnsi" w:eastAsia="Times New Roman" w:hAnsiTheme="minorHAnsi" w:cs="Arial"/>
          <w:color w:val="000000" w:themeColor="text1"/>
          <w:lang w:val="en" w:eastAsia="en-GB"/>
        </w:rPr>
        <w:t xml:space="preserve">(2005) </w:t>
      </w:r>
      <w:r w:rsidR="00D32889" w:rsidRPr="0041464D">
        <w:rPr>
          <w:rFonts w:asciiTheme="minorHAnsi" w:eastAsia="Times New Roman" w:hAnsiTheme="minorHAnsi" w:cs="Arial"/>
          <w:color w:val="000000" w:themeColor="text1"/>
          <w:lang w:val="en" w:eastAsia="en-GB"/>
        </w:rPr>
        <w:t>Products, Processes, and Practices: A Non-Reificatory App</w:t>
      </w:r>
      <w:r w:rsidR="007256D3" w:rsidRPr="0041464D">
        <w:rPr>
          <w:rFonts w:asciiTheme="minorHAnsi" w:eastAsia="Times New Roman" w:hAnsiTheme="minorHAnsi" w:cs="Arial"/>
          <w:color w:val="000000" w:themeColor="text1"/>
          <w:lang w:val="en" w:eastAsia="en-GB"/>
        </w:rPr>
        <w:t>roach to Collective Memory</w:t>
      </w:r>
      <w:r w:rsidR="00D32889" w:rsidRPr="0041464D">
        <w:rPr>
          <w:rFonts w:asciiTheme="minorHAnsi" w:eastAsia="Times New Roman" w:hAnsiTheme="minorHAnsi" w:cs="Arial"/>
          <w:color w:val="000000" w:themeColor="text1"/>
          <w:lang w:val="en" w:eastAsia="en-GB"/>
        </w:rPr>
        <w:t xml:space="preserve"> </w:t>
      </w:r>
      <w:r w:rsidR="00D32889" w:rsidRPr="0041464D">
        <w:rPr>
          <w:rFonts w:asciiTheme="minorHAnsi" w:eastAsia="Times New Roman" w:hAnsiTheme="minorHAnsi" w:cs="Arial"/>
          <w:i/>
          <w:color w:val="000000" w:themeColor="text1"/>
          <w:lang w:val="en" w:eastAsia="en-GB"/>
        </w:rPr>
        <w:t>Biblical Theology Bulletin</w:t>
      </w:r>
      <w:r w:rsidR="00D32889" w:rsidRPr="0041464D">
        <w:rPr>
          <w:rFonts w:asciiTheme="minorHAnsi" w:eastAsia="Times New Roman" w:hAnsiTheme="minorHAnsi" w:cs="Arial"/>
          <w:color w:val="000000" w:themeColor="text1"/>
          <w:lang w:val="en" w:eastAsia="en-GB"/>
        </w:rPr>
        <w:t xml:space="preserve"> (36):1-10.</w:t>
      </w:r>
    </w:p>
    <w:p w:rsidR="0057084E" w:rsidRPr="0041464D" w:rsidRDefault="007256D3" w:rsidP="00CF5BA9">
      <w:pPr>
        <w:spacing w:after="255" w:line="276" w:lineRule="auto"/>
        <w:rPr>
          <w:rFonts w:asciiTheme="minorHAnsi" w:eastAsia="Times New Roman" w:hAnsiTheme="minorHAnsi" w:cs="Arial"/>
          <w:color w:val="000000" w:themeColor="text1"/>
          <w:lang w:val="en" w:eastAsia="en-GB"/>
        </w:rPr>
      </w:pPr>
      <w:r w:rsidRPr="0041464D">
        <w:rPr>
          <w:rFonts w:asciiTheme="minorHAnsi" w:hAnsiTheme="minorHAnsi"/>
          <w:color w:val="000000" w:themeColor="text1"/>
        </w:rPr>
        <w:t xml:space="preserve">Olivar J </w:t>
      </w:r>
      <w:r w:rsidR="0057084E" w:rsidRPr="0041464D">
        <w:rPr>
          <w:rFonts w:asciiTheme="minorHAnsi" w:hAnsiTheme="minorHAnsi"/>
          <w:color w:val="000000" w:themeColor="text1"/>
        </w:rPr>
        <w:t xml:space="preserve"> </w:t>
      </w:r>
      <w:r w:rsidR="00976CB2" w:rsidRPr="0041464D">
        <w:rPr>
          <w:rFonts w:asciiTheme="minorHAnsi" w:hAnsiTheme="minorHAnsi"/>
          <w:color w:val="000000" w:themeColor="text1"/>
        </w:rPr>
        <w:t>(2010</w:t>
      </w:r>
      <w:r w:rsidRPr="0041464D">
        <w:rPr>
          <w:rFonts w:asciiTheme="minorHAnsi" w:hAnsiTheme="minorHAnsi"/>
          <w:color w:val="000000" w:themeColor="text1"/>
        </w:rPr>
        <w:t xml:space="preserve">) </w:t>
      </w:r>
      <w:r w:rsidR="0057084E" w:rsidRPr="0041464D">
        <w:rPr>
          <w:rFonts w:asciiTheme="minorHAnsi" w:hAnsiTheme="minorHAnsi"/>
          <w:i/>
          <w:color w:val="000000" w:themeColor="text1"/>
        </w:rPr>
        <w:t>Writing Barcelona: Reflections on City Planning and Urban experience, 1854-1888</w:t>
      </w:r>
      <w:r w:rsidR="0057084E" w:rsidRPr="0041464D">
        <w:rPr>
          <w:rFonts w:asciiTheme="minorHAnsi" w:hAnsiTheme="minorHAnsi"/>
          <w:color w:val="000000" w:themeColor="text1"/>
        </w:rPr>
        <w:t>. PhD thesis, University of Illinois</w:t>
      </w:r>
      <w:r w:rsidRPr="0041464D">
        <w:rPr>
          <w:rFonts w:asciiTheme="minorHAnsi" w:hAnsiTheme="minorHAnsi"/>
          <w:color w:val="000000" w:themeColor="text1"/>
        </w:rPr>
        <w:t>, USA</w:t>
      </w:r>
      <w:r w:rsidR="0057084E" w:rsidRPr="0041464D">
        <w:rPr>
          <w:rFonts w:asciiTheme="minorHAnsi" w:hAnsiTheme="minorHAnsi"/>
          <w:color w:val="000000" w:themeColor="text1"/>
        </w:rPr>
        <w:t xml:space="preserve">. </w:t>
      </w:r>
    </w:p>
    <w:p w:rsidR="00127B54" w:rsidRPr="0041464D" w:rsidRDefault="007256D3" w:rsidP="00CF5BA9">
      <w:pPr>
        <w:spacing w:line="276" w:lineRule="auto"/>
        <w:rPr>
          <w:rFonts w:asciiTheme="minorHAnsi" w:hAnsiTheme="minorHAnsi"/>
          <w:color w:val="000000" w:themeColor="text1"/>
        </w:rPr>
      </w:pPr>
      <w:r w:rsidRPr="0041464D">
        <w:rPr>
          <w:rFonts w:asciiTheme="minorHAnsi" w:hAnsiTheme="minorHAnsi"/>
          <w:color w:val="000000" w:themeColor="text1"/>
        </w:rPr>
        <w:t>Roudometof V (</w:t>
      </w:r>
      <w:r w:rsidR="00127B54" w:rsidRPr="0041464D">
        <w:rPr>
          <w:rFonts w:asciiTheme="minorHAnsi" w:hAnsiTheme="minorHAnsi"/>
          <w:color w:val="000000" w:themeColor="text1"/>
        </w:rPr>
        <w:t>2007</w:t>
      </w:r>
      <w:r w:rsidRPr="0041464D">
        <w:rPr>
          <w:rFonts w:asciiTheme="minorHAnsi" w:hAnsiTheme="minorHAnsi"/>
          <w:color w:val="000000" w:themeColor="text1"/>
        </w:rPr>
        <w:t>)</w:t>
      </w:r>
      <w:r w:rsidR="00127B54" w:rsidRPr="0041464D">
        <w:rPr>
          <w:rFonts w:asciiTheme="minorHAnsi" w:hAnsiTheme="minorHAnsi"/>
          <w:color w:val="000000" w:themeColor="text1"/>
        </w:rPr>
        <w:t xml:space="preserve"> Collective memory and cul</w:t>
      </w:r>
      <w:r w:rsidRPr="0041464D">
        <w:rPr>
          <w:rFonts w:asciiTheme="minorHAnsi" w:hAnsiTheme="minorHAnsi"/>
          <w:color w:val="000000" w:themeColor="text1"/>
        </w:rPr>
        <w:t xml:space="preserve">tural politics: an introduction </w:t>
      </w:r>
      <w:r w:rsidR="00127B54" w:rsidRPr="0041464D">
        <w:rPr>
          <w:rFonts w:asciiTheme="minorHAnsi" w:hAnsiTheme="minorHAnsi"/>
          <w:i/>
          <w:iCs/>
          <w:color w:val="000000" w:themeColor="text1"/>
        </w:rPr>
        <w:t>Journal of Political and Military Sociology</w:t>
      </w:r>
      <w:r w:rsidR="00127B54" w:rsidRPr="0041464D">
        <w:rPr>
          <w:rFonts w:asciiTheme="minorHAnsi" w:hAnsiTheme="minorHAnsi"/>
          <w:color w:val="000000" w:themeColor="text1"/>
        </w:rPr>
        <w:t xml:space="preserve"> </w:t>
      </w:r>
      <w:r w:rsidR="00127B54" w:rsidRPr="0041464D">
        <w:rPr>
          <w:rFonts w:asciiTheme="minorHAnsi" w:hAnsiTheme="minorHAnsi"/>
          <w:i/>
          <w:iCs/>
          <w:color w:val="000000" w:themeColor="text1"/>
        </w:rPr>
        <w:t>35</w:t>
      </w:r>
      <w:r w:rsidRPr="0041464D">
        <w:rPr>
          <w:rFonts w:asciiTheme="minorHAnsi" w:hAnsiTheme="minorHAnsi"/>
          <w:color w:val="000000" w:themeColor="text1"/>
        </w:rPr>
        <w:t xml:space="preserve">(1): </w:t>
      </w:r>
      <w:r w:rsidR="00127B54" w:rsidRPr="0041464D">
        <w:rPr>
          <w:rFonts w:asciiTheme="minorHAnsi" w:hAnsiTheme="minorHAnsi"/>
          <w:color w:val="000000" w:themeColor="text1"/>
        </w:rPr>
        <w:t>1-5.</w:t>
      </w:r>
    </w:p>
    <w:p w:rsidR="00D8575B" w:rsidRPr="0041464D" w:rsidRDefault="00D8575B" w:rsidP="00CF5BA9">
      <w:pPr>
        <w:spacing w:line="276" w:lineRule="auto"/>
        <w:rPr>
          <w:rFonts w:asciiTheme="minorHAnsi" w:hAnsiTheme="minorHAnsi"/>
          <w:color w:val="000000" w:themeColor="text1"/>
        </w:rPr>
      </w:pPr>
      <w:r w:rsidRPr="0041464D">
        <w:rPr>
          <w:rFonts w:asciiTheme="minorHAnsi" w:hAnsiTheme="minorHAnsi"/>
          <w:color w:val="000000" w:themeColor="text1"/>
        </w:rPr>
        <w:t xml:space="preserve">Schlesinger P 1991 Media, the political order and national identity, </w:t>
      </w:r>
      <w:r w:rsidRPr="0041464D">
        <w:rPr>
          <w:rFonts w:asciiTheme="minorHAnsi" w:hAnsiTheme="minorHAnsi"/>
          <w:i/>
          <w:color w:val="000000" w:themeColor="text1"/>
        </w:rPr>
        <w:t>Media, Culture and Society 13</w:t>
      </w:r>
      <w:r w:rsidRPr="0041464D">
        <w:rPr>
          <w:rFonts w:asciiTheme="minorHAnsi" w:hAnsiTheme="minorHAnsi"/>
          <w:color w:val="000000" w:themeColor="text1"/>
        </w:rPr>
        <w:t xml:space="preserve"> (3): 297-308. </w:t>
      </w:r>
    </w:p>
    <w:p w:rsidR="00126D00" w:rsidRPr="0041464D" w:rsidRDefault="007256D3" w:rsidP="00CF5BA9">
      <w:pPr>
        <w:spacing w:line="276" w:lineRule="auto"/>
        <w:rPr>
          <w:rFonts w:asciiTheme="minorHAnsi" w:hAnsiTheme="minorHAnsi"/>
          <w:color w:val="000000" w:themeColor="text1"/>
        </w:rPr>
      </w:pPr>
      <w:r w:rsidRPr="0041464D">
        <w:rPr>
          <w:rFonts w:asciiTheme="minorHAnsi" w:hAnsiTheme="minorHAnsi"/>
          <w:color w:val="000000" w:themeColor="text1"/>
        </w:rPr>
        <w:t>Stone CB and Hirst W</w:t>
      </w:r>
      <w:r w:rsidR="00126D00" w:rsidRPr="0041464D">
        <w:rPr>
          <w:rFonts w:asciiTheme="minorHAnsi" w:hAnsiTheme="minorHAnsi"/>
          <w:color w:val="000000" w:themeColor="text1"/>
        </w:rPr>
        <w:t xml:space="preserve"> </w:t>
      </w:r>
      <w:r w:rsidRPr="0041464D">
        <w:rPr>
          <w:rFonts w:asciiTheme="minorHAnsi" w:hAnsiTheme="minorHAnsi"/>
          <w:color w:val="000000" w:themeColor="text1"/>
        </w:rPr>
        <w:t>(</w:t>
      </w:r>
      <w:r w:rsidR="00126D00" w:rsidRPr="0041464D">
        <w:rPr>
          <w:rFonts w:asciiTheme="minorHAnsi" w:hAnsiTheme="minorHAnsi"/>
          <w:color w:val="000000" w:themeColor="text1"/>
        </w:rPr>
        <w:t>2014</w:t>
      </w:r>
      <w:r w:rsidRPr="0041464D">
        <w:rPr>
          <w:rFonts w:asciiTheme="minorHAnsi" w:hAnsiTheme="minorHAnsi"/>
          <w:color w:val="000000" w:themeColor="text1"/>
        </w:rPr>
        <w:t>)</w:t>
      </w:r>
      <w:r w:rsidR="00126D00" w:rsidRPr="0041464D">
        <w:rPr>
          <w:rFonts w:asciiTheme="minorHAnsi" w:hAnsiTheme="minorHAnsi"/>
          <w:color w:val="000000" w:themeColor="text1"/>
        </w:rPr>
        <w:t xml:space="preserve"> (Induced) Forgetting to form a collective memory. </w:t>
      </w:r>
      <w:r w:rsidR="00126D00" w:rsidRPr="0041464D">
        <w:rPr>
          <w:rFonts w:asciiTheme="minorHAnsi" w:hAnsiTheme="minorHAnsi"/>
          <w:i/>
          <w:iCs/>
          <w:color w:val="000000" w:themeColor="text1"/>
        </w:rPr>
        <w:t>Memory Studies</w:t>
      </w:r>
      <w:r w:rsidR="00126D00" w:rsidRPr="0041464D">
        <w:rPr>
          <w:rFonts w:asciiTheme="minorHAnsi" w:hAnsiTheme="minorHAnsi"/>
          <w:color w:val="000000" w:themeColor="text1"/>
        </w:rPr>
        <w:t xml:space="preserve">, </w:t>
      </w:r>
      <w:r w:rsidR="00126D00" w:rsidRPr="0041464D">
        <w:rPr>
          <w:rFonts w:asciiTheme="minorHAnsi" w:hAnsiTheme="minorHAnsi"/>
          <w:i/>
          <w:iCs/>
          <w:color w:val="000000" w:themeColor="text1"/>
        </w:rPr>
        <w:t>7</w:t>
      </w:r>
      <w:r w:rsidRPr="0041464D">
        <w:rPr>
          <w:rFonts w:asciiTheme="minorHAnsi" w:hAnsiTheme="minorHAnsi"/>
          <w:color w:val="000000" w:themeColor="text1"/>
        </w:rPr>
        <w:t xml:space="preserve">(3): </w:t>
      </w:r>
      <w:r w:rsidR="00126D00" w:rsidRPr="0041464D">
        <w:rPr>
          <w:rFonts w:asciiTheme="minorHAnsi" w:hAnsiTheme="minorHAnsi"/>
          <w:color w:val="000000" w:themeColor="text1"/>
        </w:rPr>
        <w:t>314-327.</w:t>
      </w:r>
    </w:p>
    <w:p w:rsidR="000417DE" w:rsidRPr="0041464D" w:rsidRDefault="000417DE" w:rsidP="00CF5BA9">
      <w:pPr>
        <w:spacing w:line="276" w:lineRule="auto"/>
        <w:rPr>
          <w:rFonts w:asciiTheme="minorHAnsi" w:hAnsiTheme="minorHAnsi" w:cs="Arial"/>
          <w:color w:val="000000" w:themeColor="text1"/>
          <w:lang w:val="en"/>
        </w:rPr>
      </w:pPr>
      <w:r w:rsidRPr="0041464D">
        <w:rPr>
          <w:rStyle w:val="authors5"/>
          <w:rFonts w:asciiTheme="minorHAnsi" w:hAnsiTheme="minorHAnsi" w:cs="Arial"/>
          <w:color w:val="000000" w:themeColor="text1"/>
          <w:lang w:val="en"/>
        </w:rPr>
        <w:t>Villarroya A</w:t>
      </w:r>
      <w:r w:rsidRPr="0041464D">
        <w:rPr>
          <w:rFonts w:asciiTheme="minorHAnsi" w:hAnsiTheme="minorHAnsi" w:cs="Arial"/>
          <w:color w:val="000000" w:themeColor="text1"/>
          <w:lang w:val="en"/>
        </w:rPr>
        <w:t xml:space="preserve"> </w:t>
      </w:r>
      <w:r w:rsidRPr="0041464D">
        <w:rPr>
          <w:rStyle w:val="Date1"/>
          <w:rFonts w:asciiTheme="minorHAnsi" w:hAnsiTheme="minorHAnsi" w:cs="Arial"/>
          <w:color w:val="000000" w:themeColor="text1"/>
          <w:lang w:val="en"/>
        </w:rPr>
        <w:t>(2012)</w:t>
      </w:r>
      <w:r w:rsidRPr="0041464D">
        <w:rPr>
          <w:rFonts w:asciiTheme="minorHAnsi" w:hAnsiTheme="minorHAnsi" w:cs="Arial"/>
          <w:color w:val="000000" w:themeColor="text1"/>
          <w:lang w:val="en"/>
        </w:rPr>
        <w:t xml:space="preserve"> </w:t>
      </w:r>
      <w:r w:rsidRPr="0041464D">
        <w:rPr>
          <w:rStyle w:val="arttitle4"/>
          <w:rFonts w:asciiTheme="minorHAnsi" w:hAnsiTheme="minorHAnsi" w:cs="Arial"/>
          <w:color w:val="000000" w:themeColor="text1"/>
          <w:lang w:val="en"/>
        </w:rPr>
        <w:t>Cultural policies and national identity in Catalonia</w:t>
      </w:r>
      <w:r w:rsidRPr="0041464D">
        <w:rPr>
          <w:rStyle w:val="arttitle4"/>
          <w:rFonts w:asciiTheme="minorHAnsi" w:hAnsiTheme="minorHAnsi" w:cs="Arial"/>
          <w:i/>
          <w:color w:val="000000" w:themeColor="text1"/>
          <w:lang w:val="en"/>
        </w:rPr>
        <w:t>,</w:t>
      </w:r>
      <w:r w:rsidRPr="0041464D">
        <w:rPr>
          <w:rFonts w:asciiTheme="minorHAnsi" w:hAnsiTheme="minorHAnsi" w:cs="Arial"/>
          <w:i/>
          <w:color w:val="000000" w:themeColor="text1"/>
          <w:lang w:val="en"/>
        </w:rPr>
        <w:t xml:space="preserve"> </w:t>
      </w:r>
      <w:r w:rsidRPr="0041464D">
        <w:rPr>
          <w:rStyle w:val="serialtitle"/>
          <w:rFonts w:asciiTheme="minorHAnsi" w:hAnsiTheme="minorHAnsi" w:cs="Arial"/>
          <w:i/>
          <w:color w:val="000000" w:themeColor="text1"/>
          <w:lang w:val="en"/>
        </w:rPr>
        <w:t>International Journal of Cultural Policy</w:t>
      </w:r>
      <w:r w:rsidRPr="0041464D">
        <w:rPr>
          <w:rFonts w:asciiTheme="minorHAnsi" w:hAnsiTheme="minorHAnsi" w:cs="Arial"/>
          <w:color w:val="000000" w:themeColor="text1"/>
          <w:lang w:val="en"/>
        </w:rPr>
        <w:t xml:space="preserve"> </w:t>
      </w:r>
      <w:r w:rsidRPr="0041464D">
        <w:rPr>
          <w:rStyle w:val="volumeissue"/>
          <w:rFonts w:asciiTheme="minorHAnsi" w:hAnsiTheme="minorHAnsi" w:cs="Arial"/>
          <w:i/>
          <w:color w:val="000000" w:themeColor="text1"/>
          <w:lang w:val="en"/>
        </w:rPr>
        <w:t>18</w:t>
      </w:r>
      <w:r w:rsidRPr="0041464D">
        <w:rPr>
          <w:rStyle w:val="volumeissue"/>
          <w:rFonts w:asciiTheme="minorHAnsi" w:hAnsiTheme="minorHAnsi" w:cs="Arial"/>
          <w:color w:val="000000" w:themeColor="text1"/>
          <w:lang w:val="en"/>
        </w:rPr>
        <w:t xml:space="preserve"> (1):</w:t>
      </w:r>
      <w:r w:rsidRPr="0041464D">
        <w:rPr>
          <w:rFonts w:asciiTheme="minorHAnsi" w:hAnsiTheme="minorHAnsi" w:cs="Arial"/>
          <w:color w:val="000000" w:themeColor="text1"/>
          <w:lang w:val="en"/>
        </w:rPr>
        <w:t xml:space="preserve"> </w:t>
      </w:r>
      <w:r w:rsidRPr="0041464D">
        <w:rPr>
          <w:rStyle w:val="pagerange"/>
          <w:rFonts w:asciiTheme="minorHAnsi" w:hAnsiTheme="minorHAnsi" w:cs="Arial"/>
          <w:color w:val="000000" w:themeColor="text1"/>
          <w:lang w:val="en"/>
        </w:rPr>
        <w:t>31-45.</w:t>
      </w:r>
    </w:p>
    <w:p w:rsidR="002F1B73" w:rsidRPr="0041464D" w:rsidRDefault="007256D3" w:rsidP="00CF5BA9">
      <w:pPr>
        <w:spacing w:line="276" w:lineRule="auto"/>
        <w:rPr>
          <w:rFonts w:asciiTheme="minorHAnsi" w:hAnsiTheme="minorHAnsi"/>
          <w:color w:val="000000" w:themeColor="text1"/>
        </w:rPr>
      </w:pPr>
      <w:r w:rsidRPr="0041464D">
        <w:rPr>
          <w:rFonts w:asciiTheme="minorHAnsi" w:hAnsiTheme="minorHAnsi"/>
          <w:color w:val="000000" w:themeColor="text1"/>
        </w:rPr>
        <w:t>Vargas M</w:t>
      </w:r>
      <w:r w:rsidR="002F1B73" w:rsidRPr="0041464D">
        <w:rPr>
          <w:rFonts w:asciiTheme="minorHAnsi" w:hAnsiTheme="minorHAnsi"/>
          <w:color w:val="000000" w:themeColor="text1"/>
        </w:rPr>
        <w:t xml:space="preserve"> </w:t>
      </w:r>
      <w:r w:rsidRPr="0041464D">
        <w:rPr>
          <w:rFonts w:asciiTheme="minorHAnsi" w:hAnsiTheme="minorHAnsi"/>
          <w:color w:val="000000" w:themeColor="text1"/>
        </w:rPr>
        <w:t>(</w:t>
      </w:r>
      <w:r w:rsidR="002F1B73" w:rsidRPr="0041464D">
        <w:rPr>
          <w:rFonts w:asciiTheme="minorHAnsi" w:hAnsiTheme="minorHAnsi"/>
          <w:color w:val="000000" w:themeColor="text1"/>
        </w:rPr>
        <w:t>2015</w:t>
      </w:r>
      <w:r w:rsidRPr="0041464D">
        <w:rPr>
          <w:rFonts w:asciiTheme="minorHAnsi" w:hAnsiTheme="minorHAnsi"/>
          <w:color w:val="000000" w:themeColor="text1"/>
        </w:rPr>
        <w:t>)</w:t>
      </w:r>
      <w:r w:rsidR="002F1B73" w:rsidRPr="0041464D">
        <w:rPr>
          <w:rFonts w:asciiTheme="minorHAnsi" w:hAnsiTheme="minorHAnsi"/>
          <w:color w:val="000000" w:themeColor="text1"/>
        </w:rPr>
        <w:t xml:space="preserve"> ‘Catalonia is not Spain’: projecting Catalan identity to t</w:t>
      </w:r>
      <w:r w:rsidRPr="0041464D">
        <w:rPr>
          <w:rFonts w:asciiTheme="minorHAnsi" w:hAnsiTheme="minorHAnsi"/>
          <w:color w:val="000000" w:themeColor="text1"/>
        </w:rPr>
        <w:t xml:space="preserve">ourists in and around Barcelona </w:t>
      </w:r>
      <w:r w:rsidR="002F1B73" w:rsidRPr="0041464D">
        <w:rPr>
          <w:rFonts w:asciiTheme="minorHAnsi" w:hAnsiTheme="minorHAnsi"/>
          <w:color w:val="000000" w:themeColor="text1"/>
        </w:rPr>
        <w:t xml:space="preserve"> </w:t>
      </w:r>
      <w:r w:rsidR="002F1B73" w:rsidRPr="0041464D">
        <w:rPr>
          <w:rFonts w:asciiTheme="minorHAnsi" w:hAnsiTheme="minorHAnsi"/>
          <w:i/>
          <w:iCs/>
          <w:color w:val="000000" w:themeColor="text1"/>
        </w:rPr>
        <w:t>Journal of Tourism History</w:t>
      </w:r>
      <w:r w:rsidR="002F1B73" w:rsidRPr="0041464D">
        <w:rPr>
          <w:rFonts w:asciiTheme="minorHAnsi" w:hAnsiTheme="minorHAnsi"/>
          <w:color w:val="000000" w:themeColor="text1"/>
        </w:rPr>
        <w:t xml:space="preserve"> </w:t>
      </w:r>
      <w:r w:rsidR="002F1B73" w:rsidRPr="0041464D">
        <w:rPr>
          <w:rFonts w:asciiTheme="minorHAnsi" w:hAnsiTheme="minorHAnsi"/>
          <w:i/>
          <w:iCs/>
          <w:color w:val="000000" w:themeColor="text1"/>
        </w:rPr>
        <w:t>7</w:t>
      </w:r>
      <w:r w:rsidRPr="0041464D">
        <w:rPr>
          <w:rFonts w:asciiTheme="minorHAnsi" w:hAnsiTheme="minorHAnsi"/>
          <w:color w:val="000000" w:themeColor="text1"/>
        </w:rPr>
        <w:t xml:space="preserve">(1-2): </w:t>
      </w:r>
      <w:r w:rsidR="002F1B73" w:rsidRPr="0041464D">
        <w:rPr>
          <w:rFonts w:asciiTheme="minorHAnsi" w:hAnsiTheme="minorHAnsi"/>
          <w:color w:val="000000" w:themeColor="text1"/>
        </w:rPr>
        <w:t>36-53.</w:t>
      </w:r>
    </w:p>
    <w:p w:rsidR="00976CB2" w:rsidRPr="0041464D" w:rsidRDefault="00976CB2" w:rsidP="00CF5BA9">
      <w:pPr>
        <w:spacing w:line="276" w:lineRule="auto"/>
        <w:rPr>
          <w:rFonts w:asciiTheme="minorHAnsi" w:hAnsiTheme="minorHAnsi"/>
          <w:color w:val="000000" w:themeColor="text1"/>
        </w:rPr>
      </w:pPr>
      <w:r w:rsidRPr="0041464D">
        <w:rPr>
          <w:rFonts w:asciiTheme="minorHAnsi" w:hAnsiTheme="minorHAnsi" w:cs="Helvetica"/>
          <w:color w:val="000000" w:themeColor="text1"/>
        </w:rPr>
        <w:t>Zerubavel D (</w:t>
      </w:r>
      <w:r w:rsidRPr="0041464D">
        <w:rPr>
          <w:rStyle w:val="nlmyear"/>
          <w:rFonts w:asciiTheme="minorHAnsi" w:hAnsiTheme="minorHAnsi" w:cs="Helvetica"/>
          <w:color w:val="000000" w:themeColor="text1"/>
        </w:rPr>
        <w:t>2004</w:t>
      </w:r>
      <w:r w:rsidRPr="0041464D">
        <w:rPr>
          <w:rFonts w:asciiTheme="minorHAnsi" w:hAnsiTheme="minorHAnsi" w:cs="Helvetica"/>
          <w:color w:val="000000" w:themeColor="text1"/>
        </w:rPr>
        <w:t xml:space="preserve">) </w:t>
      </w:r>
      <w:r w:rsidRPr="0041464D">
        <w:rPr>
          <w:rFonts w:asciiTheme="minorHAnsi" w:hAnsiTheme="minorHAnsi" w:cs="Helvetica"/>
          <w:i/>
          <w:color w:val="000000" w:themeColor="text1"/>
        </w:rPr>
        <w:t>Time Maps: Collective Memory and the Social Shape of the Past</w:t>
      </w:r>
      <w:r w:rsidRPr="0041464D">
        <w:rPr>
          <w:rFonts w:asciiTheme="minorHAnsi" w:hAnsiTheme="minorHAnsi" w:cs="Helvetica"/>
          <w:color w:val="000000" w:themeColor="text1"/>
        </w:rPr>
        <w:t xml:space="preserve">. </w:t>
      </w:r>
      <w:r w:rsidR="00922F9D">
        <w:rPr>
          <w:rFonts w:asciiTheme="minorHAnsi" w:hAnsiTheme="minorHAnsi" w:cs="Helvetica"/>
          <w:color w:val="000000" w:themeColor="text1"/>
        </w:rPr>
        <w:t xml:space="preserve">Chicago: </w:t>
      </w:r>
      <w:r w:rsidRPr="0041464D">
        <w:rPr>
          <w:rStyle w:val="nlmpublisher-name"/>
          <w:rFonts w:asciiTheme="minorHAnsi" w:hAnsiTheme="minorHAnsi" w:cs="Helvetica"/>
          <w:color w:val="000000" w:themeColor="text1"/>
        </w:rPr>
        <w:t>The University of Chicago Press.</w:t>
      </w:r>
    </w:p>
    <w:p w:rsidR="00F35672" w:rsidRPr="0041464D" w:rsidRDefault="00F35672" w:rsidP="00CF5BA9">
      <w:pPr>
        <w:spacing w:line="276" w:lineRule="auto"/>
        <w:rPr>
          <w:rFonts w:asciiTheme="minorHAnsi" w:hAnsiTheme="minorHAnsi"/>
          <w:color w:val="000000" w:themeColor="text1"/>
        </w:rPr>
      </w:pPr>
      <w:r w:rsidRPr="0041464D">
        <w:rPr>
          <w:rFonts w:asciiTheme="minorHAnsi" w:hAnsiTheme="minorHAnsi"/>
          <w:color w:val="000000" w:themeColor="text1"/>
        </w:rPr>
        <w:br w:type="page"/>
      </w:r>
    </w:p>
    <w:p w:rsidR="006B3869" w:rsidRDefault="006B3869" w:rsidP="00CF5BA9">
      <w:pPr>
        <w:spacing w:line="276" w:lineRule="auto"/>
        <w:rPr>
          <w:rFonts w:asciiTheme="minorHAnsi" w:hAnsiTheme="minorHAnsi"/>
          <w:color w:val="000000" w:themeColor="text1"/>
        </w:rPr>
      </w:pPr>
      <w:r>
        <w:rPr>
          <w:rFonts w:asciiTheme="minorHAnsi" w:hAnsiTheme="minorHAnsi"/>
          <w:color w:val="000000" w:themeColor="text1"/>
        </w:rPr>
        <w:lastRenderedPageBreak/>
        <w:t xml:space="preserve">Author biography </w:t>
      </w:r>
    </w:p>
    <w:p w:rsidR="00F35672" w:rsidRPr="0041464D" w:rsidRDefault="006B3869" w:rsidP="00CF5BA9">
      <w:pPr>
        <w:spacing w:line="276" w:lineRule="auto"/>
        <w:rPr>
          <w:rFonts w:asciiTheme="minorHAnsi" w:hAnsiTheme="minorHAnsi"/>
          <w:color w:val="000000" w:themeColor="text1"/>
        </w:rPr>
      </w:pPr>
      <w:r>
        <w:rPr>
          <w:rFonts w:asciiTheme="minorHAnsi" w:hAnsiTheme="minorHAnsi"/>
          <w:color w:val="000000" w:themeColor="text1"/>
        </w:rPr>
        <w:t xml:space="preserve">Colin Breen is a Reader in the School of Geography and Environmental Sciences at Ulster University Northern Ireland. His research focuses on heritage, environment and conflict. </w:t>
      </w:r>
      <w:bookmarkStart w:id="0" w:name="_GoBack"/>
      <w:bookmarkEnd w:id="0"/>
      <w:r>
        <w:rPr>
          <w:rFonts w:asciiTheme="minorHAnsi" w:hAnsiTheme="minorHAnsi"/>
          <w:color w:val="000000" w:themeColor="text1"/>
        </w:rPr>
        <w:t xml:space="preserve"> </w:t>
      </w:r>
    </w:p>
    <w:p w:rsidR="00302F56" w:rsidRPr="0041464D" w:rsidRDefault="00302F56" w:rsidP="00CF5BA9">
      <w:pPr>
        <w:spacing w:line="276" w:lineRule="auto"/>
        <w:rPr>
          <w:rFonts w:asciiTheme="minorHAnsi" w:hAnsiTheme="minorHAnsi"/>
          <w:color w:val="000000" w:themeColor="text1"/>
        </w:rPr>
      </w:pPr>
    </w:p>
    <w:sectPr w:rsidR="00302F56" w:rsidRPr="004146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3B" w:rsidRDefault="0059193B" w:rsidP="003B7D1E">
      <w:pPr>
        <w:spacing w:after="0" w:line="240" w:lineRule="auto"/>
      </w:pPr>
      <w:r>
        <w:separator/>
      </w:r>
    </w:p>
  </w:endnote>
  <w:endnote w:type="continuationSeparator" w:id="0">
    <w:p w:rsidR="0059193B" w:rsidRDefault="0059193B" w:rsidP="003B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Sans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373940"/>
      <w:docPartObj>
        <w:docPartGallery w:val="Page Numbers (Bottom of Page)"/>
        <w:docPartUnique/>
      </w:docPartObj>
    </w:sdtPr>
    <w:sdtEndPr>
      <w:rPr>
        <w:noProof/>
      </w:rPr>
    </w:sdtEndPr>
    <w:sdtContent>
      <w:p w:rsidR="00A65122" w:rsidRDefault="00A65122">
        <w:pPr>
          <w:pStyle w:val="Footer"/>
          <w:jc w:val="center"/>
        </w:pPr>
        <w:r>
          <w:fldChar w:fldCharType="begin"/>
        </w:r>
        <w:r>
          <w:instrText xml:space="preserve"> PAGE   \* MERGEFORMAT </w:instrText>
        </w:r>
        <w:r>
          <w:fldChar w:fldCharType="separate"/>
        </w:r>
        <w:r w:rsidR="006B3869">
          <w:rPr>
            <w:noProof/>
          </w:rPr>
          <w:t>1</w:t>
        </w:r>
        <w:r>
          <w:rPr>
            <w:noProof/>
          </w:rPr>
          <w:fldChar w:fldCharType="end"/>
        </w:r>
      </w:p>
    </w:sdtContent>
  </w:sdt>
  <w:p w:rsidR="00A65122" w:rsidRDefault="00A6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3B" w:rsidRDefault="0059193B" w:rsidP="003B7D1E">
      <w:pPr>
        <w:spacing w:after="0" w:line="240" w:lineRule="auto"/>
      </w:pPr>
      <w:r>
        <w:separator/>
      </w:r>
    </w:p>
  </w:footnote>
  <w:footnote w:type="continuationSeparator" w:id="0">
    <w:p w:rsidR="0059193B" w:rsidRDefault="0059193B" w:rsidP="003B7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BB"/>
    <w:rsid w:val="00004200"/>
    <w:rsid w:val="0002324A"/>
    <w:rsid w:val="00031C29"/>
    <w:rsid w:val="00032126"/>
    <w:rsid w:val="000417DE"/>
    <w:rsid w:val="00043FB3"/>
    <w:rsid w:val="00047F3C"/>
    <w:rsid w:val="0005661B"/>
    <w:rsid w:val="0007179B"/>
    <w:rsid w:val="00090F0E"/>
    <w:rsid w:val="000946CA"/>
    <w:rsid w:val="000A2F9E"/>
    <w:rsid w:val="000B099E"/>
    <w:rsid w:val="000E4EA9"/>
    <w:rsid w:val="00100B5B"/>
    <w:rsid w:val="0010599F"/>
    <w:rsid w:val="0011141E"/>
    <w:rsid w:val="00120FFE"/>
    <w:rsid w:val="00126139"/>
    <w:rsid w:val="00126D00"/>
    <w:rsid w:val="00127B54"/>
    <w:rsid w:val="0013106A"/>
    <w:rsid w:val="00143C27"/>
    <w:rsid w:val="00144ECF"/>
    <w:rsid w:val="00146381"/>
    <w:rsid w:val="00153B68"/>
    <w:rsid w:val="0015765E"/>
    <w:rsid w:val="00167B5C"/>
    <w:rsid w:val="00176FCE"/>
    <w:rsid w:val="00182205"/>
    <w:rsid w:val="001A574A"/>
    <w:rsid w:val="001B4E89"/>
    <w:rsid w:val="001B765C"/>
    <w:rsid w:val="001C3697"/>
    <w:rsid w:val="001D3046"/>
    <w:rsid w:val="001E4952"/>
    <w:rsid w:val="00201A3F"/>
    <w:rsid w:val="00202788"/>
    <w:rsid w:val="00203AA1"/>
    <w:rsid w:val="00220F18"/>
    <w:rsid w:val="00231DD7"/>
    <w:rsid w:val="002327CA"/>
    <w:rsid w:val="00233731"/>
    <w:rsid w:val="00240441"/>
    <w:rsid w:val="002440E4"/>
    <w:rsid w:val="00250FB7"/>
    <w:rsid w:val="0025203E"/>
    <w:rsid w:val="00254A6E"/>
    <w:rsid w:val="002611E0"/>
    <w:rsid w:val="00262CC1"/>
    <w:rsid w:val="00263A49"/>
    <w:rsid w:val="00266049"/>
    <w:rsid w:val="002A0B8B"/>
    <w:rsid w:val="002C4C32"/>
    <w:rsid w:val="002E55E6"/>
    <w:rsid w:val="002F1B73"/>
    <w:rsid w:val="002F48F4"/>
    <w:rsid w:val="00302F56"/>
    <w:rsid w:val="00305159"/>
    <w:rsid w:val="00322813"/>
    <w:rsid w:val="00331A08"/>
    <w:rsid w:val="0034426B"/>
    <w:rsid w:val="003613FE"/>
    <w:rsid w:val="00376A74"/>
    <w:rsid w:val="003878C5"/>
    <w:rsid w:val="003B7D1E"/>
    <w:rsid w:val="003C2CBA"/>
    <w:rsid w:val="003C79CD"/>
    <w:rsid w:val="003D3C58"/>
    <w:rsid w:val="003D451F"/>
    <w:rsid w:val="003E1AED"/>
    <w:rsid w:val="003E390D"/>
    <w:rsid w:val="003E3ECE"/>
    <w:rsid w:val="003F1E0B"/>
    <w:rsid w:val="003F31A9"/>
    <w:rsid w:val="003F64F0"/>
    <w:rsid w:val="004068B6"/>
    <w:rsid w:val="00407C9D"/>
    <w:rsid w:val="0041464D"/>
    <w:rsid w:val="00426F3E"/>
    <w:rsid w:val="00432347"/>
    <w:rsid w:val="004616D4"/>
    <w:rsid w:val="004619C4"/>
    <w:rsid w:val="0046481E"/>
    <w:rsid w:val="00464D92"/>
    <w:rsid w:val="00470218"/>
    <w:rsid w:val="004A2390"/>
    <w:rsid w:val="004B58DB"/>
    <w:rsid w:val="004C1DD4"/>
    <w:rsid w:val="004D75A7"/>
    <w:rsid w:val="004E139B"/>
    <w:rsid w:val="004F3A40"/>
    <w:rsid w:val="004F664E"/>
    <w:rsid w:val="005059E3"/>
    <w:rsid w:val="00513613"/>
    <w:rsid w:val="00517A4F"/>
    <w:rsid w:val="00523506"/>
    <w:rsid w:val="00527221"/>
    <w:rsid w:val="00533DC3"/>
    <w:rsid w:val="00534A09"/>
    <w:rsid w:val="005411EF"/>
    <w:rsid w:val="00545D2C"/>
    <w:rsid w:val="0056769B"/>
    <w:rsid w:val="0057084E"/>
    <w:rsid w:val="00570CF0"/>
    <w:rsid w:val="005755ED"/>
    <w:rsid w:val="00585B97"/>
    <w:rsid w:val="00585F27"/>
    <w:rsid w:val="0059193B"/>
    <w:rsid w:val="00595D1F"/>
    <w:rsid w:val="005B1179"/>
    <w:rsid w:val="005C00F2"/>
    <w:rsid w:val="005D2B9E"/>
    <w:rsid w:val="005E12AA"/>
    <w:rsid w:val="005E5B87"/>
    <w:rsid w:val="005F430D"/>
    <w:rsid w:val="00602764"/>
    <w:rsid w:val="006118E6"/>
    <w:rsid w:val="00617BBC"/>
    <w:rsid w:val="00623DCC"/>
    <w:rsid w:val="006267CF"/>
    <w:rsid w:val="00641C59"/>
    <w:rsid w:val="0064412A"/>
    <w:rsid w:val="00656C6C"/>
    <w:rsid w:val="00660E8C"/>
    <w:rsid w:val="00661E97"/>
    <w:rsid w:val="00662103"/>
    <w:rsid w:val="00664211"/>
    <w:rsid w:val="00685461"/>
    <w:rsid w:val="006860E1"/>
    <w:rsid w:val="00690A68"/>
    <w:rsid w:val="00694328"/>
    <w:rsid w:val="00694A56"/>
    <w:rsid w:val="006B3869"/>
    <w:rsid w:val="006C351B"/>
    <w:rsid w:val="006E45C7"/>
    <w:rsid w:val="006F0928"/>
    <w:rsid w:val="006F65BF"/>
    <w:rsid w:val="00703B7C"/>
    <w:rsid w:val="00707320"/>
    <w:rsid w:val="0070738F"/>
    <w:rsid w:val="00712AFB"/>
    <w:rsid w:val="00713C53"/>
    <w:rsid w:val="00721A46"/>
    <w:rsid w:val="007256D3"/>
    <w:rsid w:val="007357AE"/>
    <w:rsid w:val="00740FDF"/>
    <w:rsid w:val="0074514F"/>
    <w:rsid w:val="00751B9A"/>
    <w:rsid w:val="00752B6B"/>
    <w:rsid w:val="007572A0"/>
    <w:rsid w:val="007615AA"/>
    <w:rsid w:val="00772973"/>
    <w:rsid w:val="007938A3"/>
    <w:rsid w:val="00794156"/>
    <w:rsid w:val="00794A58"/>
    <w:rsid w:val="007A176A"/>
    <w:rsid w:val="007A27EE"/>
    <w:rsid w:val="007A5081"/>
    <w:rsid w:val="007C075D"/>
    <w:rsid w:val="007C219A"/>
    <w:rsid w:val="007C2B85"/>
    <w:rsid w:val="007E3DBF"/>
    <w:rsid w:val="007F7CEF"/>
    <w:rsid w:val="00822779"/>
    <w:rsid w:val="00835024"/>
    <w:rsid w:val="00852631"/>
    <w:rsid w:val="00875BDC"/>
    <w:rsid w:val="008776D0"/>
    <w:rsid w:val="0088337C"/>
    <w:rsid w:val="008868A8"/>
    <w:rsid w:val="00894944"/>
    <w:rsid w:val="008A0833"/>
    <w:rsid w:val="008A2314"/>
    <w:rsid w:val="008B4E50"/>
    <w:rsid w:val="008C1774"/>
    <w:rsid w:val="008F08A0"/>
    <w:rsid w:val="008F36F2"/>
    <w:rsid w:val="0090108B"/>
    <w:rsid w:val="00912DA5"/>
    <w:rsid w:val="00922F9D"/>
    <w:rsid w:val="009325BC"/>
    <w:rsid w:val="00941073"/>
    <w:rsid w:val="00942F8A"/>
    <w:rsid w:val="00946A23"/>
    <w:rsid w:val="0095219B"/>
    <w:rsid w:val="00974940"/>
    <w:rsid w:val="00976CB2"/>
    <w:rsid w:val="00980FFB"/>
    <w:rsid w:val="00985C34"/>
    <w:rsid w:val="00986EA1"/>
    <w:rsid w:val="00994EA6"/>
    <w:rsid w:val="009A3945"/>
    <w:rsid w:val="009C18A8"/>
    <w:rsid w:val="009C5342"/>
    <w:rsid w:val="009C74D1"/>
    <w:rsid w:val="009D6DCB"/>
    <w:rsid w:val="009F5AE3"/>
    <w:rsid w:val="00A02540"/>
    <w:rsid w:val="00A0496B"/>
    <w:rsid w:val="00A162B4"/>
    <w:rsid w:val="00A171D7"/>
    <w:rsid w:val="00A26B73"/>
    <w:rsid w:val="00A400F8"/>
    <w:rsid w:val="00A4668B"/>
    <w:rsid w:val="00A52A42"/>
    <w:rsid w:val="00A63F16"/>
    <w:rsid w:val="00A65122"/>
    <w:rsid w:val="00A704CC"/>
    <w:rsid w:val="00A7759E"/>
    <w:rsid w:val="00A80B06"/>
    <w:rsid w:val="00A8182D"/>
    <w:rsid w:val="00A85E9A"/>
    <w:rsid w:val="00A864AC"/>
    <w:rsid w:val="00A919BB"/>
    <w:rsid w:val="00AB1EE8"/>
    <w:rsid w:val="00AB75C3"/>
    <w:rsid w:val="00AE4BAB"/>
    <w:rsid w:val="00AF2210"/>
    <w:rsid w:val="00B0271F"/>
    <w:rsid w:val="00B029E3"/>
    <w:rsid w:val="00B064F0"/>
    <w:rsid w:val="00B07D8E"/>
    <w:rsid w:val="00B2689E"/>
    <w:rsid w:val="00B26FBB"/>
    <w:rsid w:val="00B3498E"/>
    <w:rsid w:val="00B5292D"/>
    <w:rsid w:val="00B7685E"/>
    <w:rsid w:val="00B8493A"/>
    <w:rsid w:val="00BA729D"/>
    <w:rsid w:val="00BB257A"/>
    <w:rsid w:val="00BC443E"/>
    <w:rsid w:val="00BC6CC5"/>
    <w:rsid w:val="00BD2506"/>
    <w:rsid w:val="00BE0529"/>
    <w:rsid w:val="00BE3E81"/>
    <w:rsid w:val="00C124DA"/>
    <w:rsid w:val="00C13DEA"/>
    <w:rsid w:val="00C25081"/>
    <w:rsid w:val="00C31AF9"/>
    <w:rsid w:val="00C31C89"/>
    <w:rsid w:val="00C46C79"/>
    <w:rsid w:val="00C51151"/>
    <w:rsid w:val="00C55638"/>
    <w:rsid w:val="00C561E0"/>
    <w:rsid w:val="00C64FF0"/>
    <w:rsid w:val="00CA486A"/>
    <w:rsid w:val="00CC52ED"/>
    <w:rsid w:val="00CD5C6B"/>
    <w:rsid w:val="00CF35C1"/>
    <w:rsid w:val="00CF5BA9"/>
    <w:rsid w:val="00CF734C"/>
    <w:rsid w:val="00D024C4"/>
    <w:rsid w:val="00D04201"/>
    <w:rsid w:val="00D04DFD"/>
    <w:rsid w:val="00D05915"/>
    <w:rsid w:val="00D12D62"/>
    <w:rsid w:val="00D20CE0"/>
    <w:rsid w:val="00D3274B"/>
    <w:rsid w:val="00D32889"/>
    <w:rsid w:val="00D7164A"/>
    <w:rsid w:val="00D75907"/>
    <w:rsid w:val="00D82567"/>
    <w:rsid w:val="00D82E15"/>
    <w:rsid w:val="00D8575B"/>
    <w:rsid w:val="00DA3E7D"/>
    <w:rsid w:val="00DB488D"/>
    <w:rsid w:val="00DB4D29"/>
    <w:rsid w:val="00DC0289"/>
    <w:rsid w:val="00DE2D67"/>
    <w:rsid w:val="00DF24C7"/>
    <w:rsid w:val="00DF56EB"/>
    <w:rsid w:val="00E02F7F"/>
    <w:rsid w:val="00E10F78"/>
    <w:rsid w:val="00E37430"/>
    <w:rsid w:val="00E40795"/>
    <w:rsid w:val="00E443F7"/>
    <w:rsid w:val="00E558D8"/>
    <w:rsid w:val="00E5637B"/>
    <w:rsid w:val="00E64A4C"/>
    <w:rsid w:val="00E650E5"/>
    <w:rsid w:val="00E6654C"/>
    <w:rsid w:val="00E71608"/>
    <w:rsid w:val="00E719EA"/>
    <w:rsid w:val="00E73100"/>
    <w:rsid w:val="00E92077"/>
    <w:rsid w:val="00E95ED0"/>
    <w:rsid w:val="00EA09DD"/>
    <w:rsid w:val="00EA7891"/>
    <w:rsid w:val="00EC2453"/>
    <w:rsid w:val="00ED7DF0"/>
    <w:rsid w:val="00EE5D70"/>
    <w:rsid w:val="00EE6072"/>
    <w:rsid w:val="00EE67A6"/>
    <w:rsid w:val="00EF065A"/>
    <w:rsid w:val="00EF0C04"/>
    <w:rsid w:val="00F0014A"/>
    <w:rsid w:val="00F153F5"/>
    <w:rsid w:val="00F17571"/>
    <w:rsid w:val="00F2247B"/>
    <w:rsid w:val="00F26830"/>
    <w:rsid w:val="00F2716C"/>
    <w:rsid w:val="00F3195E"/>
    <w:rsid w:val="00F32796"/>
    <w:rsid w:val="00F35672"/>
    <w:rsid w:val="00F60A8D"/>
    <w:rsid w:val="00F713D9"/>
    <w:rsid w:val="00F83C16"/>
    <w:rsid w:val="00F8414D"/>
    <w:rsid w:val="00FC0BA8"/>
    <w:rsid w:val="00FC1FA2"/>
    <w:rsid w:val="00FC530E"/>
    <w:rsid w:val="00FE76A0"/>
    <w:rsid w:val="00FF2289"/>
    <w:rsid w:val="00FF3CA3"/>
    <w:rsid w:val="00FF3E38"/>
    <w:rsid w:val="00FF45B9"/>
    <w:rsid w:val="00FF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8142"/>
  <w15:chartTrackingRefBased/>
  <w15:docId w15:val="{23179A9F-0FF4-4C38-9BDD-E2B7F8FA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56"/>
    <w:pPr>
      <w:spacing w:line="252" w:lineRule="auto"/>
    </w:pPr>
    <w:rPr>
      <w:rFonts w:ascii="Calibri" w:hAnsi="Calibri" w:cs="Times New Roman"/>
    </w:rPr>
  </w:style>
  <w:style w:type="paragraph" w:styleId="Heading2">
    <w:name w:val="heading 2"/>
    <w:basedOn w:val="Normal"/>
    <w:link w:val="Heading2Char"/>
    <w:uiPriority w:val="9"/>
    <w:qFormat/>
    <w:rsid w:val="00A919BB"/>
    <w:pPr>
      <w:spacing w:after="0" w:line="240" w:lineRule="auto"/>
      <w:outlineLvl w:val="1"/>
    </w:pPr>
    <w:rPr>
      <w:rFonts w:ascii="Arial" w:eastAsia="Times New Roman" w:hAnsi="Arial" w:cs="Arial"/>
      <w:b/>
      <w:bCs/>
      <w:color w:val="000000"/>
      <w:sz w:val="48"/>
      <w:szCs w:val="48"/>
      <w:lang w:eastAsia="en-GB"/>
    </w:rPr>
  </w:style>
  <w:style w:type="paragraph" w:styleId="Heading4">
    <w:name w:val="heading 4"/>
    <w:basedOn w:val="Normal"/>
    <w:next w:val="Normal"/>
    <w:link w:val="Heading4Char"/>
    <w:uiPriority w:val="9"/>
    <w:semiHidden/>
    <w:unhideWhenUsed/>
    <w:qFormat/>
    <w:rsid w:val="00D857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1">
    <w:name w:val="balloon1"/>
    <w:basedOn w:val="DefaultParagraphFont"/>
    <w:rsid w:val="00203AA1"/>
    <w:rPr>
      <w:strike w:val="0"/>
      <w:dstrike w:val="0"/>
      <w:color w:val="444444"/>
      <w:sz w:val="18"/>
      <w:szCs w:val="18"/>
      <w:u w:val="none"/>
      <w:effect w:val="none"/>
      <w:bdr w:val="single" w:sz="12" w:space="6" w:color="90B8DF" w:frame="1"/>
      <w:shd w:val="clear" w:color="auto" w:fill="FFFFE4"/>
    </w:rPr>
  </w:style>
  <w:style w:type="character" w:customStyle="1" w:styleId="nlmyear">
    <w:name w:val="nlm_year"/>
    <w:basedOn w:val="DefaultParagraphFont"/>
    <w:rsid w:val="00E650E5"/>
  </w:style>
  <w:style w:type="character" w:customStyle="1" w:styleId="nlmpublisher-loc">
    <w:name w:val="nlm_publisher-loc"/>
    <w:basedOn w:val="DefaultParagraphFont"/>
    <w:rsid w:val="00E650E5"/>
  </w:style>
  <w:style w:type="character" w:customStyle="1" w:styleId="nlmpublisher-name">
    <w:name w:val="nlm_publisher-name"/>
    <w:basedOn w:val="DefaultParagraphFont"/>
    <w:rsid w:val="00E650E5"/>
  </w:style>
  <w:style w:type="character" w:customStyle="1" w:styleId="nlmarticle-title">
    <w:name w:val="nlm_article-title"/>
    <w:basedOn w:val="DefaultParagraphFont"/>
    <w:rsid w:val="009C74D1"/>
  </w:style>
  <w:style w:type="character" w:customStyle="1" w:styleId="nlmfpage">
    <w:name w:val="nlm_fpage"/>
    <w:basedOn w:val="DefaultParagraphFont"/>
    <w:rsid w:val="009C74D1"/>
  </w:style>
  <w:style w:type="character" w:customStyle="1" w:styleId="nlmlpage">
    <w:name w:val="nlm_lpage"/>
    <w:basedOn w:val="DefaultParagraphFont"/>
    <w:rsid w:val="009C74D1"/>
  </w:style>
  <w:style w:type="character" w:styleId="Hyperlink">
    <w:name w:val="Hyperlink"/>
    <w:basedOn w:val="DefaultParagraphFont"/>
    <w:uiPriority w:val="99"/>
    <w:unhideWhenUsed/>
    <w:rsid w:val="00AF2210"/>
    <w:rPr>
      <w:strike w:val="0"/>
      <w:dstrike w:val="0"/>
      <w:color w:val="006ACC"/>
      <w:u w:val="none"/>
      <w:effect w:val="none"/>
    </w:rPr>
  </w:style>
  <w:style w:type="paragraph" w:styleId="FootnoteText">
    <w:name w:val="footnote text"/>
    <w:basedOn w:val="Normal"/>
    <w:link w:val="FootnoteTextChar"/>
    <w:uiPriority w:val="99"/>
    <w:semiHidden/>
    <w:unhideWhenUsed/>
    <w:rsid w:val="003B7D1E"/>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B7D1E"/>
    <w:rPr>
      <w:sz w:val="20"/>
      <w:szCs w:val="20"/>
    </w:rPr>
  </w:style>
  <w:style w:type="character" w:styleId="FootnoteReference">
    <w:name w:val="footnote reference"/>
    <w:basedOn w:val="DefaultParagraphFont"/>
    <w:uiPriority w:val="99"/>
    <w:semiHidden/>
    <w:unhideWhenUsed/>
    <w:rsid w:val="003B7D1E"/>
    <w:rPr>
      <w:vertAlign w:val="superscript"/>
    </w:rPr>
  </w:style>
  <w:style w:type="paragraph" w:customStyle="1" w:styleId="p1">
    <w:name w:val="p1"/>
    <w:basedOn w:val="Normal"/>
    <w:rsid w:val="00143C27"/>
    <w:pPr>
      <w:spacing w:before="75" w:after="75"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572A0"/>
  </w:style>
  <w:style w:type="paragraph" w:styleId="BalloonText">
    <w:name w:val="Balloon Text"/>
    <w:basedOn w:val="Normal"/>
    <w:link w:val="BalloonTextChar"/>
    <w:uiPriority w:val="99"/>
    <w:semiHidden/>
    <w:unhideWhenUsed/>
    <w:rsid w:val="00F3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72"/>
    <w:rPr>
      <w:rFonts w:ascii="Segoe UI" w:hAnsi="Segoe UI" w:cs="Segoe UI"/>
      <w:sz w:val="18"/>
      <w:szCs w:val="18"/>
    </w:rPr>
  </w:style>
  <w:style w:type="paragraph" w:styleId="Header">
    <w:name w:val="header"/>
    <w:basedOn w:val="Normal"/>
    <w:link w:val="HeaderChar"/>
    <w:uiPriority w:val="99"/>
    <w:unhideWhenUsed/>
    <w:rsid w:val="00A6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122"/>
    <w:rPr>
      <w:rFonts w:ascii="Calibri" w:hAnsi="Calibri" w:cs="Times New Roman"/>
    </w:rPr>
  </w:style>
  <w:style w:type="paragraph" w:styleId="Footer">
    <w:name w:val="footer"/>
    <w:basedOn w:val="Normal"/>
    <w:link w:val="FooterChar"/>
    <w:uiPriority w:val="99"/>
    <w:unhideWhenUsed/>
    <w:rsid w:val="00A6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122"/>
    <w:rPr>
      <w:rFonts w:ascii="Calibri" w:hAnsi="Calibri" w:cs="Times New Roman"/>
    </w:rPr>
  </w:style>
  <w:style w:type="paragraph" w:styleId="NormalWeb">
    <w:name w:val="Normal (Web)"/>
    <w:basedOn w:val="Normal"/>
    <w:uiPriority w:val="99"/>
    <w:semiHidden/>
    <w:unhideWhenUsed/>
    <w:rsid w:val="00A919BB"/>
    <w:pPr>
      <w:spacing w:before="100" w:beforeAutospacing="1" w:after="100" w:afterAutospacing="1" w:line="288" w:lineRule="atLeast"/>
    </w:pPr>
    <w:rPr>
      <w:rFonts w:ascii="Times New Roman" w:eastAsia="Times New Roman" w:hAnsi="Times New Roman"/>
      <w:sz w:val="29"/>
      <w:szCs w:val="29"/>
      <w:lang w:eastAsia="en-GB"/>
    </w:rPr>
  </w:style>
  <w:style w:type="character" w:styleId="Strong">
    <w:name w:val="Strong"/>
    <w:basedOn w:val="DefaultParagraphFont"/>
    <w:uiPriority w:val="22"/>
    <w:qFormat/>
    <w:rsid w:val="00A919BB"/>
    <w:rPr>
      <w:b/>
      <w:bCs/>
    </w:rPr>
  </w:style>
  <w:style w:type="character" w:styleId="Emphasis">
    <w:name w:val="Emphasis"/>
    <w:basedOn w:val="DefaultParagraphFont"/>
    <w:uiPriority w:val="20"/>
    <w:qFormat/>
    <w:rsid w:val="00A919BB"/>
    <w:rPr>
      <w:i/>
      <w:iCs/>
    </w:rPr>
  </w:style>
  <w:style w:type="character" w:customStyle="1" w:styleId="Heading2Char">
    <w:name w:val="Heading 2 Char"/>
    <w:basedOn w:val="DefaultParagraphFont"/>
    <w:link w:val="Heading2"/>
    <w:uiPriority w:val="9"/>
    <w:rsid w:val="00A919BB"/>
    <w:rPr>
      <w:rFonts w:ascii="Arial" w:eastAsia="Times New Roman" w:hAnsi="Arial" w:cs="Arial"/>
      <w:b/>
      <w:bCs/>
      <w:color w:val="000000"/>
      <w:sz w:val="48"/>
      <w:szCs w:val="48"/>
      <w:lang w:eastAsia="en-GB"/>
    </w:rPr>
  </w:style>
  <w:style w:type="character" w:customStyle="1" w:styleId="cat-links">
    <w:name w:val="cat-links"/>
    <w:basedOn w:val="DefaultParagraphFont"/>
    <w:rsid w:val="00A919BB"/>
  </w:style>
  <w:style w:type="character" w:customStyle="1" w:styleId="st1">
    <w:name w:val="st1"/>
    <w:basedOn w:val="DefaultParagraphFont"/>
    <w:rsid w:val="007A5081"/>
  </w:style>
  <w:style w:type="character" w:customStyle="1" w:styleId="person">
    <w:name w:val="person"/>
    <w:basedOn w:val="DefaultParagraphFont"/>
    <w:rsid w:val="00664211"/>
  </w:style>
  <w:style w:type="character" w:customStyle="1" w:styleId="ref-lnk">
    <w:name w:val="ref-lnk"/>
    <w:basedOn w:val="DefaultParagraphFont"/>
    <w:rsid w:val="00974940"/>
  </w:style>
  <w:style w:type="character" w:customStyle="1" w:styleId="ref-overlay2">
    <w:name w:val="ref-overlay2"/>
    <w:basedOn w:val="DefaultParagraphFont"/>
    <w:rsid w:val="00974940"/>
    <w:rPr>
      <w:shd w:val="clear" w:color="auto" w:fill="FFFFFF"/>
    </w:rPr>
  </w:style>
  <w:style w:type="character" w:customStyle="1" w:styleId="hlfld-contribauthor">
    <w:name w:val="hlfld-contribauthor"/>
    <w:basedOn w:val="DefaultParagraphFont"/>
    <w:rsid w:val="00974940"/>
  </w:style>
  <w:style w:type="character" w:customStyle="1" w:styleId="nlmgiven-names">
    <w:name w:val="nlm_given-names"/>
    <w:basedOn w:val="DefaultParagraphFont"/>
    <w:rsid w:val="00974940"/>
  </w:style>
  <w:style w:type="character" w:customStyle="1" w:styleId="ref-links2">
    <w:name w:val="ref-links2"/>
    <w:basedOn w:val="DefaultParagraphFont"/>
    <w:rsid w:val="00974940"/>
  </w:style>
  <w:style w:type="character" w:customStyle="1" w:styleId="xlinks-container">
    <w:name w:val="xlinks-container"/>
    <w:basedOn w:val="DefaultParagraphFont"/>
    <w:rsid w:val="00974940"/>
  </w:style>
  <w:style w:type="character" w:customStyle="1" w:styleId="googlescholar-container">
    <w:name w:val="googlescholar-container"/>
    <w:basedOn w:val="DefaultParagraphFont"/>
    <w:rsid w:val="00974940"/>
  </w:style>
  <w:style w:type="character" w:customStyle="1" w:styleId="authors5">
    <w:name w:val="authors5"/>
    <w:basedOn w:val="DefaultParagraphFont"/>
    <w:rsid w:val="00031C29"/>
  </w:style>
  <w:style w:type="character" w:customStyle="1" w:styleId="Date1">
    <w:name w:val="Date1"/>
    <w:basedOn w:val="DefaultParagraphFont"/>
    <w:rsid w:val="00031C29"/>
  </w:style>
  <w:style w:type="character" w:customStyle="1" w:styleId="arttitle4">
    <w:name w:val="art_title4"/>
    <w:basedOn w:val="DefaultParagraphFont"/>
    <w:rsid w:val="00031C29"/>
  </w:style>
  <w:style w:type="character" w:customStyle="1" w:styleId="serialtitle">
    <w:name w:val="serial_title"/>
    <w:basedOn w:val="DefaultParagraphFont"/>
    <w:rsid w:val="00031C29"/>
  </w:style>
  <w:style w:type="character" w:customStyle="1" w:styleId="volumeissue">
    <w:name w:val="volume_issue"/>
    <w:basedOn w:val="DefaultParagraphFont"/>
    <w:rsid w:val="00031C29"/>
  </w:style>
  <w:style w:type="character" w:customStyle="1" w:styleId="pagerange">
    <w:name w:val="page_range"/>
    <w:basedOn w:val="DefaultParagraphFont"/>
    <w:rsid w:val="00031C29"/>
  </w:style>
  <w:style w:type="character" w:customStyle="1" w:styleId="Heading4Char">
    <w:name w:val="Heading 4 Char"/>
    <w:basedOn w:val="DefaultParagraphFont"/>
    <w:link w:val="Heading4"/>
    <w:uiPriority w:val="9"/>
    <w:semiHidden/>
    <w:rsid w:val="00D8575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6519">
      <w:bodyDiv w:val="1"/>
      <w:marLeft w:val="0"/>
      <w:marRight w:val="0"/>
      <w:marTop w:val="0"/>
      <w:marBottom w:val="0"/>
      <w:divBdr>
        <w:top w:val="none" w:sz="0" w:space="0" w:color="auto"/>
        <w:left w:val="none" w:sz="0" w:space="0" w:color="auto"/>
        <w:bottom w:val="none" w:sz="0" w:space="0" w:color="auto"/>
        <w:right w:val="none" w:sz="0" w:space="0" w:color="auto"/>
      </w:divBdr>
      <w:divsChild>
        <w:div w:id="1599173780">
          <w:marLeft w:val="0"/>
          <w:marRight w:val="0"/>
          <w:marTop w:val="0"/>
          <w:marBottom w:val="0"/>
          <w:divBdr>
            <w:top w:val="none" w:sz="0" w:space="0" w:color="auto"/>
            <w:left w:val="none" w:sz="0" w:space="0" w:color="auto"/>
            <w:bottom w:val="none" w:sz="0" w:space="0" w:color="auto"/>
            <w:right w:val="none" w:sz="0" w:space="0" w:color="auto"/>
          </w:divBdr>
          <w:divsChild>
            <w:div w:id="1343626448">
              <w:marLeft w:val="0"/>
              <w:marRight w:val="0"/>
              <w:marTop w:val="0"/>
              <w:marBottom w:val="0"/>
              <w:divBdr>
                <w:top w:val="none" w:sz="0" w:space="0" w:color="auto"/>
                <w:left w:val="none" w:sz="0" w:space="0" w:color="auto"/>
                <w:bottom w:val="none" w:sz="0" w:space="0" w:color="auto"/>
                <w:right w:val="none" w:sz="0" w:space="0" w:color="auto"/>
              </w:divBdr>
              <w:divsChild>
                <w:div w:id="422998299">
                  <w:marLeft w:val="0"/>
                  <w:marRight w:val="0"/>
                  <w:marTop w:val="0"/>
                  <w:marBottom w:val="0"/>
                  <w:divBdr>
                    <w:top w:val="none" w:sz="0" w:space="0" w:color="auto"/>
                    <w:left w:val="none" w:sz="0" w:space="0" w:color="auto"/>
                    <w:bottom w:val="none" w:sz="0" w:space="0" w:color="auto"/>
                    <w:right w:val="none" w:sz="0" w:space="0" w:color="auto"/>
                  </w:divBdr>
                  <w:divsChild>
                    <w:div w:id="256522802">
                      <w:marLeft w:val="0"/>
                      <w:marRight w:val="0"/>
                      <w:marTop w:val="0"/>
                      <w:marBottom w:val="0"/>
                      <w:divBdr>
                        <w:top w:val="none" w:sz="0" w:space="0" w:color="auto"/>
                        <w:left w:val="none" w:sz="0" w:space="0" w:color="auto"/>
                        <w:bottom w:val="none" w:sz="0" w:space="0" w:color="auto"/>
                        <w:right w:val="none" w:sz="0" w:space="0" w:color="auto"/>
                      </w:divBdr>
                      <w:divsChild>
                        <w:div w:id="12914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05262">
      <w:bodyDiv w:val="1"/>
      <w:marLeft w:val="0"/>
      <w:marRight w:val="0"/>
      <w:marTop w:val="0"/>
      <w:marBottom w:val="0"/>
      <w:divBdr>
        <w:top w:val="none" w:sz="0" w:space="0" w:color="auto"/>
        <w:left w:val="none" w:sz="0" w:space="0" w:color="auto"/>
        <w:bottom w:val="none" w:sz="0" w:space="0" w:color="auto"/>
        <w:right w:val="none" w:sz="0" w:space="0" w:color="auto"/>
      </w:divBdr>
      <w:divsChild>
        <w:div w:id="1020860765">
          <w:marLeft w:val="0"/>
          <w:marRight w:val="0"/>
          <w:marTop w:val="0"/>
          <w:marBottom w:val="0"/>
          <w:divBdr>
            <w:top w:val="none" w:sz="0" w:space="0" w:color="auto"/>
            <w:left w:val="none" w:sz="0" w:space="0" w:color="auto"/>
            <w:bottom w:val="none" w:sz="0" w:space="0" w:color="auto"/>
            <w:right w:val="none" w:sz="0" w:space="0" w:color="auto"/>
          </w:divBdr>
          <w:divsChild>
            <w:div w:id="1168793531">
              <w:marLeft w:val="0"/>
              <w:marRight w:val="0"/>
              <w:marTop w:val="0"/>
              <w:marBottom w:val="0"/>
              <w:divBdr>
                <w:top w:val="none" w:sz="0" w:space="0" w:color="auto"/>
                <w:left w:val="none" w:sz="0" w:space="0" w:color="auto"/>
                <w:bottom w:val="none" w:sz="0" w:space="0" w:color="auto"/>
                <w:right w:val="none" w:sz="0" w:space="0" w:color="auto"/>
              </w:divBdr>
              <w:divsChild>
                <w:div w:id="1126967651">
                  <w:marLeft w:val="0"/>
                  <w:marRight w:val="0"/>
                  <w:marTop w:val="0"/>
                  <w:marBottom w:val="0"/>
                  <w:divBdr>
                    <w:top w:val="none" w:sz="0" w:space="0" w:color="auto"/>
                    <w:left w:val="none" w:sz="0" w:space="0" w:color="auto"/>
                    <w:bottom w:val="none" w:sz="0" w:space="0" w:color="auto"/>
                    <w:right w:val="none" w:sz="0" w:space="0" w:color="auto"/>
                  </w:divBdr>
                  <w:divsChild>
                    <w:div w:id="20788810">
                      <w:marLeft w:val="0"/>
                      <w:marRight w:val="0"/>
                      <w:marTop w:val="0"/>
                      <w:marBottom w:val="0"/>
                      <w:divBdr>
                        <w:top w:val="none" w:sz="0" w:space="0" w:color="auto"/>
                        <w:left w:val="none" w:sz="0" w:space="0" w:color="auto"/>
                        <w:bottom w:val="none" w:sz="0" w:space="0" w:color="auto"/>
                        <w:right w:val="none" w:sz="0" w:space="0" w:color="auto"/>
                      </w:divBdr>
                      <w:divsChild>
                        <w:div w:id="223830463">
                          <w:marLeft w:val="0"/>
                          <w:marRight w:val="0"/>
                          <w:marTop w:val="0"/>
                          <w:marBottom w:val="0"/>
                          <w:divBdr>
                            <w:top w:val="none" w:sz="0" w:space="0" w:color="auto"/>
                            <w:left w:val="none" w:sz="0" w:space="0" w:color="auto"/>
                            <w:bottom w:val="none" w:sz="0" w:space="0" w:color="auto"/>
                            <w:right w:val="none" w:sz="0" w:space="0" w:color="auto"/>
                          </w:divBdr>
                          <w:divsChild>
                            <w:div w:id="2130970648">
                              <w:marLeft w:val="-225"/>
                              <w:marRight w:val="-225"/>
                              <w:marTop w:val="0"/>
                              <w:marBottom w:val="0"/>
                              <w:divBdr>
                                <w:top w:val="none" w:sz="0" w:space="0" w:color="auto"/>
                                <w:left w:val="none" w:sz="0" w:space="0" w:color="auto"/>
                                <w:bottom w:val="none" w:sz="0" w:space="0" w:color="auto"/>
                                <w:right w:val="none" w:sz="0" w:space="0" w:color="auto"/>
                              </w:divBdr>
                              <w:divsChild>
                                <w:div w:id="1357196064">
                                  <w:marLeft w:val="0"/>
                                  <w:marRight w:val="0"/>
                                  <w:marTop w:val="0"/>
                                  <w:marBottom w:val="0"/>
                                  <w:divBdr>
                                    <w:top w:val="none" w:sz="0" w:space="0" w:color="auto"/>
                                    <w:left w:val="none" w:sz="0" w:space="0" w:color="auto"/>
                                    <w:bottom w:val="none" w:sz="0" w:space="0" w:color="auto"/>
                                    <w:right w:val="none" w:sz="0" w:space="0" w:color="auto"/>
                                  </w:divBdr>
                                  <w:divsChild>
                                    <w:div w:id="110056679">
                                      <w:marLeft w:val="0"/>
                                      <w:marRight w:val="0"/>
                                      <w:marTop w:val="0"/>
                                      <w:marBottom w:val="0"/>
                                      <w:divBdr>
                                        <w:top w:val="none" w:sz="0" w:space="0" w:color="auto"/>
                                        <w:left w:val="none" w:sz="0" w:space="0" w:color="auto"/>
                                        <w:bottom w:val="none" w:sz="0" w:space="0" w:color="auto"/>
                                        <w:right w:val="none" w:sz="0" w:space="0" w:color="auto"/>
                                      </w:divBdr>
                                      <w:divsChild>
                                        <w:div w:id="1578513652">
                                          <w:marLeft w:val="0"/>
                                          <w:marRight w:val="0"/>
                                          <w:marTop w:val="0"/>
                                          <w:marBottom w:val="0"/>
                                          <w:divBdr>
                                            <w:top w:val="none" w:sz="0" w:space="0" w:color="auto"/>
                                            <w:left w:val="none" w:sz="0" w:space="0" w:color="auto"/>
                                            <w:bottom w:val="none" w:sz="0" w:space="0" w:color="auto"/>
                                            <w:right w:val="none" w:sz="0" w:space="0" w:color="auto"/>
                                          </w:divBdr>
                                          <w:divsChild>
                                            <w:div w:id="364134143">
                                              <w:marLeft w:val="0"/>
                                              <w:marRight w:val="0"/>
                                              <w:marTop w:val="0"/>
                                              <w:marBottom w:val="0"/>
                                              <w:divBdr>
                                                <w:top w:val="none" w:sz="0" w:space="0" w:color="auto"/>
                                                <w:left w:val="none" w:sz="0" w:space="0" w:color="auto"/>
                                                <w:bottom w:val="none" w:sz="0" w:space="0" w:color="auto"/>
                                                <w:right w:val="none" w:sz="0" w:space="0" w:color="auto"/>
                                              </w:divBdr>
                                              <w:divsChild>
                                                <w:div w:id="277180451">
                                                  <w:marLeft w:val="0"/>
                                                  <w:marRight w:val="0"/>
                                                  <w:marTop w:val="0"/>
                                                  <w:marBottom w:val="0"/>
                                                  <w:divBdr>
                                                    <w:top w:val="none" w:sz="0" w:space="0" w:color="auto"/>
                                                    <w:left w:val="none" w:sz="0" w:space="0" w:color="auto"/>
                                                    <w:bottom w:val="none" w:sz="0" w:space="0" w:color="auto"/>
                                                    <w:right w:val="none" w:sz="0" w:space="0" w:color="auto"/>
                                                  </w:divBdr>
                                                  <w:divsChild>
                                                    <w:div w:id="1494568525">
                                                      <w:marLeft w:val="0"/>
                                                      <w:marRight w:val="0"/>
                                                      <w:marTop w:val="0"/>
                                                      <w:marBottom w:val="0"/>
                                                      <w:divBdr>
                                                        <w:top w:val="none" w:sz="0" w:space="0" w:color="auto"/>
                                                        <w:left w:val="none" w:sz="0" w:space="0" w:color="auto"/>
                                                        <w:bottom w:val="none" w:sz="0" w:space="0" w:color="auto"/>
                                                        <w:right w:val="none" w:sz="0" w:space="0" w:color="auto"/>
                                                      </w:divBdr>
                                                      <w:divsChild>
                                                        <w:div w:id="998312883">
                                                          <w:marLeft w:val="0"/>
                                                          <w:marRight w:val="0"/>
                                                          <w:marTop w:val="0"/>
                                                          <w:marBottom w:val="0"/>
                                                          <w:divBdr>
                                                            <w:top w:val="none" w:sz="0" w:space="0" w:color="auto"/>
                                                            <w:left w:val="none" w:sz="0" w:space="0" w:color="auto"/>
                                                            <w:bottom w:val="none" w:sz="0" w:space="0" w:color="auto"/>
                                                            <w:right w:val="none" w:sz="0" w:space="0" w:color="auto"/>
                                                          </w:divBdr>
                                                          <w:divsChild>
                                                            <w:div w:id="364143000">
                                                              <w:marLeft w:val="0"/>
                                                              <w:marRight w:val="0"/>
                                                              <w:marTop w:val="75"/>
                                                              <w:marBottom w:val="0"/>
                                                              <w:divBdr>
                                                                <w:top w:val="none" w:sz="0" w:space="0" w:color="auto"/>
                                                                <w:left w:val="none" w:sz="0" w:space="0" w:color="auto"/>
                                                                <w:bottom w:val="none" w:sz="0" w:space="0" w:color="auto"/>
                                                                <w:right w:val="none" w:sz="0" w:space="0" w:color="auto"/>
                                                              </w:divBdr>
                                                              <w:divsChild>
                                                                <w:div w:id="180168070">
                                                                  <w:marLeft w:val="0"/>
                                                                  <w:marRight w:val="0"/>
                                                                  <w:marTop w:val="0"/>
                                                                  <w:marBottom w:val="0"/>
                                                                  <w:divBdr>
                                                                    <w:top w:val="none" w:sz="0" w:space="0" w:color="auto"/>
                                                                    <w:left w:val="none" w:sz="0" w:space="0" w:color="auto"/>
                                                                    <w:bottom w:val="none" w:sz="0" w:space="0" w:color="auto"/>
                                                                    <w:right w:val="none" w:sz="0" w:space="0" w:color="auto"/>
                                                                  </w:divBdr>
                                                                  <w:divsChild>
                                                                    <w:div w:id="623803818">
                                                                      <w:marLeft w:val="0"/>
                                                                      <w:marRight w:val="0"/>
                                                                      <w:marTop w:val="0"/>
                                                                      <w:marBottom w:val="0"/>
                                                                      <w:divBdr>
                                                                        <w:top w:val="none" w:sz="0" w:space="0" w:color="auto"/>
                                                                        <w:left w:val="none" w:sz="0" w:space="0" w:color="auto"/>
                                                                        <w:bottom w:val="none" w:sz="0" w:space="0" w:color="auto"/>
                                                                        <w:right w:val="none" w:sz="0" w:space="0" w:color="auto"/>
                                                                      </w:divBdr>
                                                                      <w:divsChild>
                                                                        <w:div w:id="240216926">
                                                                          <w:marLeft w:val="0"/>
                                                                          <w:marRight w:val="0"/>
                                                                          <w:marTop w:val="0"/>
                                                                          <w:marBottom w:val="0"/>
                                                                          <w:divBdr>
                                                                            <w:top w:val="none" w:sz="0" w:space="0" w:color="auto"/>
                                                                            <w:left w:val="none" w:sz="0" w:space="0" w:color="auto"/>
                                                                            <w:bottom w:val="none" w:sz="0" w:space="0" w:color="auto"/>
                                                                            <w:right w:val="none" w:sz="0" w:space="0" w:color="auto"/>
                                                                          </w:divBdr>
                                                                          <w:divsChild>
                                                                            <w:div w:id="1253471340">
                                                                              <w:marLeft w:val="0"/>
                                                                              <w:marRight w:val="0"/>
                                                                              <w:marTop w:val="0"/>
                                                                              <w:marBottom w:val="0"/>
                                                                              <w:divBdr>
                                                                                <w:top w:val="none" w:sz="0" w:space="0" w:color="auto"/>
                                                                                <w:left w:val="none" w:sz="0" w:space="0" w:color="auto"/>
                                                                                <w:bottom w:val="none" w:sz="0" w:space="0" w:color="auto"/>
                                                                                <w:right w:val="none" w:sz="0" w:space="0" w:color="auto"/>
                                                                              </w:divBdr>
                                                                              <w:divsChild>
                                                                                <w:div w:id="11691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59184">
      <w:bodyDiv w:val="1"/>
      <w:marLeft w:val="0"/>
      <w:marRight w:val="0"/>
      <w:marTop w:val="0"/>
      <w:marBottom w:val="0"/>
      <w:divBdr>
        <w:top w:val="none" w:sz="0" w:space="0" w:color="auto"/>
        <w:left w:val="none" w:sz="0" w:space="0" w:color="auto"/>
        <w:bottom w:val="none" w:sz="0" w:space="0" w:color="auto"/>
        <w:right w:val="none" w:sz="0" w:space="0" w:color="auto"/>
      </w:divBdr>
    </w:div>
    <w:div w:id="767628103">
      <w:bodyDiv w:val="1"/>
      <w:marLeft w:val="0"/>
      <w:marRight w:val="0"/>
      <w:marTop w:val="0"/>
      <w:marBottom w:val="0"/>
      <w:divBdr>
        <w:top w:val="none" w:sz="0" w:space="0" w:color="auto"/>
        <w:left w:val="none" w:sz="0" w:space="0" w:color="auto"/>
        <w:bottom w:val="none" w:sz="0" w:space="0" w:color="auto"/>
        <w:right w:val="none" w:sz="0" w:space="0" w:color="auto"/>
      </w:divBdr>
      <w:divsChild>
        <w:div w:id="1496141690">
          <w:marLeft w:val="0"/>
          <w:marRight w:val="0"/>
          <w:marTop w:val="100"/>
          <w:marBottom w:val="100"/>
          <w:divBdr>
            <w:top w:val="none" w:sz="0" w:space="0" w:color="auto"/>
            <w:left w:val="none" w:sz="0" w:space="0" w:color="auto"/>
            <w:bottom w:val="none" w:sz="0" w:space="0" w:color="auto"/>
            <w:right w:val="none" w:sz="0" w:space="0" w:color="auto"/>
          </w:divBdr>
          <w:divsChild>
            <w:div w:id="1634484171">
              <w:marLeft w:val="0"/>
              <w:marRight w:val="0"/>
              <w:marTop w:val="0"/>
              <w:marBottom w:val="0"/>
              <w:divBdr>
                <w:top w:val="none" w:sz="0" w:space="0" w:color="auto"/>
                <w:left w:val="none" w:sz="0" w:space="0" w:color="auto"/>
                <w:bottom w:val="none" w:sz="0" w:space="0" w:color="auto"/>
                <w:right w:val="none" w:sz="0" w:space="0" w:color="auto"/>
              </w:divBdr>
              <w:divsChild>
                <w:div w:id="369764621">
                  <w:marLeft w:val="105"/>
                  <w:marRight w:val="105"/>
                  <w:marTop w:val="105"/>
                  <w:marBottom w:val="105"/>
                  <w:divBdr>
                    <w:top w:val="none" w:sz="0" w:space="0" w:color="auto"/>
                    <w:left w:val="none" w:sz="0" w:space="0" w:color="auto"/>
                    <w:bottom w:val="none" w:sz="0" w:space="0" w:color="auto"/>
                    <w:right w:val="none" w:sz="0" w:space="0" w:color="auto"/>
                  </w:divBdr>
                  <w:divsChild>
                    <w:div w:id="64450268">
                      <w:marLeft w:val="0"/>
                      <w:marRight w:val="0"/>
                      <w:marTop w:val="0"/>
                      <w:marBottom w:val="0"/>
                      <w:divBdr>
                        <w:top w:val="none" w:sz="0" w:space="0" w:color="auto"/>
                        <w:left w:val="none" w:sz="0" w:space="0" w:color="auto"/>
                        <w:bottom w:val="none" w:sz="0" w:space="0" w:color="auto"/>
                        <w:right w:val="none" w:sz="0" w:space="0" w:color="auto"/>
                      </w:divBdr>
                      <w:divsChild>
                        <w:div w:id="43141315">
                          <w:marLeft w:val="0"/>
                          <w:marRight w:val="0"/>
                          <w:marTop w:val="0"/>
                          <w:marBottom w:val="0"/>
                          <w:divBdr>
                            <w:top w:val="none" w:sz="0" w:space="0" w:color="auto"/>
                            <w:left w:val="none" w:sz="0" w:space="0" w:color="auto"/>
                            <w:bottom w:val="none" w:sz="0" w:space="0" w:color="auto"/>
                            <w:right w:val="none" w:sz="0" w:space="0" w:color="auto"/>
                          </w:divBdr>
                          <w:divsChild>
                            <w:div w:id="1300846141">
                              <w:marLeft w:val="105"/>
                              <w:marRight w:val="105"/>
                              <w:marTop w:val="105"/>
                              <w:marBottom w:val="105"/>
                              <w:divBdr>
                                <w:top w:val="none" w:sz="0" w:space="0" w:color="auto"/>
                                <w:left w:val="none" w:sz="0" w:space="0" w:color="auto"/>
                                <w:bottom w:val="none" w:sz="0" w:space="0" w:color="auto"/>
                                <w:right w:val="none" w:sz="0" w:space="0" w:color="auto"/>
                              </w:divBdr>
                              <w:divsChild>
                                <w:div w:id="353380737">
                                  <w:marLeft w:val="0"/>
                                  <w:marRight w:val="0"/>
                                  <w:marTop w:val="0"/>
                                  <w:marBottom w:val="0"/>
                                  <w:divBdr>
                                    <w:top w:val="none" w:sz="0" w:space="0" w:color="auto"/>
                                    <w:left w:val="none" w:sz="0" w:space="0" w:color="auto"/>
                                    <w:bottom w:val="none" w:sz="0" w:space="0" w:color="auto"/>
                                    <w:right w:val="none" w:sz="0" w:space="0" w:color="auto"/>
                                  </w:divBdr>
                                  <w:divsChild>
                                    <w:div w:id="904991682">
                                      <w:marLeft w:val="0"/>
                                      <w:marRight w:val="0"/>
                                      <w:marTop w:val="0"/>
                                      <w:marBottom w:val="0"/>
                                      <w:divBdr>
                                        <w:top w:val="none" w:sz="0" w:space="0" w:color="auto"/>
                                        <w:left w:val="none" w:sz="0" w:space="0" w:color="auto"/>
                                        <w:bottom w:val="none" w:sz="0" w:space="0" w:color="auto"/>
                                        <w:right w:val="none" w:sz="0" w:space="0" w:color="auto"/>
                                      </w:divBdr>
                                      <w:divsChild>
                                        <w:div w:id="2087802624">
                                          <w:marLeft w:val="0"/>
                                          <w:marRight w:val="0"/>
                                          <w:marTop w:val="0"/>
                                          <w:marBottom w:val="0"/>
                                          <w:divBdr>
                                            <w:top w:val="none" w:sz="0" w:space="0" w:color="auto"/>
                                            <w:left w:val="none" w:sz="0" w:space="0" w:color="auto"/>
                                            <w:bottom w:val="none" w:sz="0" w:space="0" w:color="auto"/>
                                            <w:right w:val="none" w:sz="0" w:space="0" w:color="auto"/>
                                          </w:divBdr>
                                          <w:divsChild>
                                            <w:div w:id="238905057">
                                              <w:marLeft w:val="0"/>
                                              <w:marRight w:val="0"/>
                                              <w:marTop w:val="0"/>
                                              <w:marBottom w:val="0"/>
                                              <w:divBdr>
                                                <w:top w:val="none" w:sz="0" w:space="0" w:color="auto"/>
                                                <w:left w:val="none" w:sz="0" w:space="0" w:color="auto"/>
                                                <w:bottom w:val="none" w:sz="0" w:space="0" w:color="auto"/>
                                                <w:right w:val="none" w:sz="0" w:space="0" w:color="auto"/>
                                              </w:divBdr>
                                              <w:divsChild>
                                                <w:div w:id="602614420">
                                                  <w:marLeft w:val="105"/>
                                                  <w:marRight w:val="105"/>
                                                  <w:marTop w:val="105"/>
                                                  <w:marBottom w:val="105"/>
                                                  <w:divBdr>
                                                    <w:top w:val="none" w:sz="0" w:space="0" w:color="auto"/>
                                                    <w:left w:val="none" w:sz="0" w:space="0" w:color="auto"/>
                                                    <w:bottom w:val="none" w:sz="0" w:space="0" w:color="auto"/>
                                                    <w:right w:val="none" w:sz="0" w:space="0" w:color="auto"/>
                                                  </w:divBdr>
                                                  <w:divsChild>
                                                    <w:div w:id="1311666221">
                                                      <w:marLeft w:val="0"/>
                                                      <w:marRight w:val="0"/>
                                                      <w:marTop w:val="0"/>
                                                      <w:marBottom w:val="0"/>
                                                      <w:divBdr>
                                                        <w:top w:val="none" w:sz="0" w:space="0" w:color="auto"/>
                                                        <w:left w:val="none" w:sz="0" w:space="0" w:color="auto"/>
                                                        <w:bottom w:val="none" w:sz="0" w:space="0" w:color="auto"/>
                                                        <w:right w:val="none" w:sz="0" w:space="0" w:color="auto"/>
                                                      </w:divBdr>
                                                      <w:divsChild>
                                                        <w:div w:id="1802068757">
                                                          <w:marLeft w:val="0"/>
                                                          <w:marRight w:val="0"/>
                                                          <w:marTop w:val="0"/>
                                                          <w:marBottom w:val="0"/>
                                                          <w:divBdr>
                                                            <w:top w:val="none" w:sz="0" w:space="0" w:color="auto"/>
                                                            <w:left w:val="none" w:sz="0" w:space="0" w:color="auto"/>
                                                            <w:bottom w:val="none" w:sz="0" w:space="0" w:color="auto"/>
                                                            <w:right w:val="none" w:sz="0" w:space="0" w:color="auto"/>
                                                          </w:divBdr>
                                                          <w:divsChild>
                                                            <w:div w:id="178200614">
                                                              <w:marLeft w:val="0"/>
                                                              <w:marRight w:val="0"/>
                                                              <w:marTop w:val="0"/>
                                                              <w:marBottom w:val="0"/>
                                                              <w:divBdr>
                                                                <w:top w:val="none" w:sz="0" w:space="0" w:color="auto"/>
                                                                <w:left w:val="none" w:sz="0" w:space="0" w:color="auto"/>
                                                                <w:bottom w:val="none" w:sz="0" w:space="0" w:color="auto"/>
                                                                <w:right w:val="none" w:sz="0" w:space="0" w:color="auto"/>
                                                              </w:divBdr>
                                                              <w:divsChild>
                                                                <w:div w:id="425808055">
                                                                  <w:marLeft w:val="0"/>
                                                                  <w:marRight w:val="0"/>
                                                                  <w:marTop w:val="0"/>
                                                                  <w:marBottom w:val="0"/>
                                                                  <w:divBdr>
                                                                    <w:top w:val="none" w:sz="0" w:space="0" w:color="auto"/>
                                                                    <w:left w:val="none" w:sz="0" w:space="0" w:color="auto"/>
                                                                    <w:bottom w:val="none" w:sz="0" w:space="0" w:color="auto"/>
                                                                    <w:right w:val="none" w:sz="0" w:space="0" w:color="auto"/>
                                                                  </w:divBdr>
                                                                  <w:divsChild>
                                                                    <w:div w:id="1740906599">
                                                                      <w:marLeft w:val="0"/>
                                                                      <w:marRight w:val="0"/>
                                                                      <w:marTop w:val="0"/>
                                                                      <w:marBottom w:val="0"/>
                                                                      <w:divBdr>
                                                                        <w:top w:val="none" w:sz="0" w:space="0" w:color="auto"/>
                                                                        <w:left w:val="none" w:sz="0" w:space="0" w:color="auto"/>
                                                                        <w:bottom w:val="none" w:sz="0" w:space="0" w:color="auto"/>
                                                                        <w:right w:val="none" w:sz="0" w:space="0" w:color="auto"/>
                                                                      </w:divBdr>
                                                                      <w:divsChild>
                                                                        <w:div w:id="886450118">
                                                                          <w:marLeft w:val="0"/>
                                                                          <w:marRight w:val="0"/>
                                                                          <w:marTop w:val="0"/>
                                                                          <w:marBottom w:val="0"/>
                                                                          <w:divBdr>
                                                                            <w:top w:val="none" w:sz="0" w:space="0" w:color="auto"/>
                                                                            <w:left w:val="none" w:sz="0" w:space="0" w:color="auto"/>
                                                                            <w:bottom w:val="none" w:sz="0" w:space="0" w:color="auto"/>
                                                                            <w:right w:val="none" w:sz="0" w:space="0" w:color="auto"/>
                                                                          </w:divBdr>
                                                                          <w:divsChild>
                                                                            <w:div w:id="1644657120">
                                                                              <w:marLeft w:val="105"/>
                                                                              <w:marRight w:val="105"/>
                                                                              <w:marTop w:val="105"/>
                                                                              <w:marBottom w:val="105"/>
                                                                              <w:divBdr>
                                                                                <w:top w:val="none" w:sz="0" w:space="0" w:color="auto"/>
                                                                                <w:left w:val="none" w:sz="0" w:space="0" w:color="auto"/>
                                                                                <w:bottom w:val="none" w:sz="0" w:space="0" w:color="auto"/>
                                                                                <w:right w:val="none" w:sz="0" w:space="0" w:color="auto"/>
                                                                              </w:divBdr>
                                                                              <w:divsChild>
                                                                                <w:div w:id="773745297">
                                                                                  <w:marLeft w:val="0"/>
                                                                                  <w:marRight w:val="0"/>
                                                                                  <w:marTop w:val="0"/>
                                                                                  <w:marBottom w:val="0"/>
                                                                                  <w:divBdr>
                                                                                    <w:top w:val="none" w:sz="0" w:space="0" w:color="auto"/>
                                                                                    <w:left w:val="none" w:sz="0" w:space="0" w:color="auto"/>
                                                                                    <w:bottom w:val="none" w:sz="0" w:space="0" w:color="auto"/>
                                                                                    <w:right w:val="none" w:sz="0" w:space="0" w:color="auto"/>
                                                                                  </w:divBdr>
                                                                                  <w:divsChild>
                                                                                    <w:div w:id="1586764593">
                                                                                      <w:marLeft w:val="0"/>
                                                                                      <w:marRight w:val="0"/>
                                                                                      <w:marTop w:val="0"/>
                                                                                      <w:marBottom w:val="0"/>
                                                                                      <w:divBdr>
                                                                                        <w:top w:val="none" w:sz="0" w:space="0" w:color="auto"/>
                                                                                        <w:left w:val="none" w:sz="0" w:space="0" w:color="auto"/>
                                                                                        <w:bottom w:val="none" w:sz="0" w:space="0" w:color="auto"/>
                                                                                        <w:right w:val="none" w:sz="0" w:space="0" w:color="auto"/>
                                                                                      </w:divBdr>
                                                                                      <w:divsChild>
                                                                                        <w:div w:id="1134561216">
                                                                                          <w:marLeft w:val="0"/>
                                                                                          <w:marRight w:val="0"/>
                                                                                          <w:marTop w:val="0"/>
                                                                                          <w:marBottom w:val="0"/>
                                                                                          <w:divBdr>
                                                                                            <w:top w:val="none" w:sz="0" w:space="0" w:color="auto"/>
                                                                                            <w:left w:val="none" w:sz="0" w:space="0" w:color="auto"/>
                                                                                            <w:bottom w:val="none" w:sz="0" w:space="0" w:color="auto"/>
                                                                                            <w:right w:val="none" w:sz="0" w:space="0" w:color="auto"/>
                                                                                          </w:divBdr>
                                                                                          <w:divsChild>
                                                                                            <w:div w:id="1588271678">
                                                                                              <w:marLeft w:val="0"/>
                                                                                              <w:marRight w:val="0"/>
                                                                                              <w:marTop w:val="0"/>
                                                                                              <w:marBottom w:val="0"/>
                                                                                              <w:divBdr>
                                                                                                <w:top w:val="none" w:sz="0" w:space="0" w:color="auto"/>
                                                                                                <w:left w:val="none" w:sz="0" w:space="0" w:color="auto"/>
                                                                                                <w:bottom w:val="none" w:sz="0" w:space="0" w:color="auto"/>
                                                                                                <w:right w:val="none" w:sz="0" w:space="0" w:color="auto"/>
                                                                                              </w:divBdr>
                                                                                              <w:divsChild>
                                                                                                <w:div w:id="359816921">
                                                                                                  <w:marLeft w:val="105"/>
                                                                                                  <w:marRight w:val="105"/>
                                                                                                  <w:marTop w:val="105"/>
                                                                                                  <w:marBottom w:val="105"/>
                                                                                                  <w:divBdr>
                                                                                                    <w:top w:val="none" w:sz="0" w:space="0" w:color="auto"/>
                                                                                                    <w:left w:val="none" w:sz="0" w:space="0" w:color="auto"/>
                                                                                                    <w:bottom w:val="none" w:sz="0" w:space="0" w:color="auto"/>
                                                                                                    <w:right w:val="none" w:sz="0" w:space="0" w:color="auto"/>
                                                                                                  </w:divBdr>
                                                                                                  <w:divsChild>
                                                                                                    <w:div w:id="678775583">
                                                                                                      <w:marLeft w:val="0"/>
                                                                                                      <w:marRight w:val="0"/>
                                                                                                      <w:marTop w:val="0"/>
                                                                                                      <w:marBottom w:val="0"/>
                                                                                                      <w:divBdr>
                                                                                                        <w:top w:val="none" w:sz="0" w:space="0" w:color="auto"/>
                                                                                                        <w:left w:val="none" w:sz="0" w:space="0" w:color="auto"/>
                                                                                                        <w:bottom w:val="none" w:sz="0" w:space="0" w:color="auto"/>
                                                                                                        <w:right w:val="none" w:sz="0" w:space="0" w:color="auto"/>
                                                                                                      </w:divBdr>
                                                                                                      <w:divsChild>
                                                                                                        <w:div w:id="134571506">
                                                                                                          <w:marLeft w:val="0"/>
                                                                                                          <w:marRight w:val="0"/>
                                                                                                          <w:marTop w:val="0"/>
                                                                                                          <w:marBottom w:val="0"/>
                                                                                                          <w:divBdr>
                                                                                                            <w:top w:val="none" w:sz="0" w:space="0" w:color="auto"/>
                                                                                                            <w:left w:val="none" w:sz="0" w:space="0" w:color="auto"/>
                                                                                                            <w:bottom w:val="none" w:sz="0" w:space="0" w:color="auto"/>
                                                                                                            <w:right w:val="none" w:sz="0" w:space="0" w:color="auto"/>
                                                                                                          </w:divBdr>
                                                                                                          <w:divsChild>
                                                                                                            <w:div w:id="172456902">
                                                                                                              <w:marLeft w:val="0"/>
                                                                                                              <w:marRight w:val="0"/>
                                                                                                              <w:marTop w:val="0"/>
                                                                                                              <w:marBottom w:val="0"/>
                                                                                                              <w:divBdr>
                                                                                                                <w:top w:val="none" w:sz="0" w:space="0" w:color="auto"/>
                                                                                                                <w:left w:val="none" w:sz="0" w:space="0" w:color="auto"/>
                                                                                                                <w:bottom w:val="none" w:sz="0" w:space="0" w:color="auto"/>
                                                                                                                <w:right w:val="none" w:sz="0" w:space="0" w:color="auto"/>
                                                                                                              </w:divBdr>
                                                                                                              <w:divsChild>
                                                                                                                <w:div w:id="1841845080">
                                                                                                                  <w:marLeft w:val="0"/>
                                                                                                                  <w:marRight w:val="0"/>
                                                                                                                  <w:marTop w:val="0"/>
                                                                                                                  <w:marBottom w:val="0"/>
                                                                                                                  <w:divBdr>
                                                                                                                    <w:top w:val="none" w:sz="0" w:space="0" w:color="auto"/>
                                                                                                                    <w:left w:val="none" w:sz="0" w:space="0" w:color="auto"/>
                                                                                                                    <w:bottom w:val="none" w:sz="0" w:space="0" w:color="auto"/>
                                                                                                                    <w:right w:val="none" w:sz="0" w:space="0" w:color="auto"/>
                                                                                                                  </w:divBdr>
                                                                                                                  <w:divsChild>
                                                                                                                    <w:div w:id="489366750">
                                                                                                                      <w:marLeft w:val="0"/>
                                                                                                                      <w:marRight w:val="0"/>
                                                                                                                      <w:marTop w:val="0"/>
                                                                                                                      <w:marBottom w:val="0"/>
                                                                                                                      <w:divBdr>
                                                                                                                        <w:top w:val="none" w:sz="0" w:space="0" w:color="auto"/>
                                                                                                                        <w:left w:val="none" w:sz="0" w:space="0" w:color="auto"/>
                                                                                                                        <w:bottom w:val="none" w:sz="0" w:space="0" w:color="auto"/>
                                                                                                                        <w:right w:val="none" w:sz="0" w:space="0" w:color="auto"/>
                                                                                                                      </w:divBdr>
                                                                                                                      <w:divsChild>
                                                                                                                        <w:div w:id="463890537">
                                                                                                                          <w:marLeft w:val="105"/>
                                                                                                                          <w:marRight w:val="105"/>
                                                                                                                          <w:marTop w:val="105"/>
                                                                                                                          <w:marBottom w:val="105"/>
                                                                                                                          <w:divBdr>
                                                                                                                            <w:top w:val="none" w:sz="0" w:space="0" w:color="auto"/>
                                                                                                                            <w:left w:val="none" w:sz="0" w:space="0" w:color="auto"/>
                                                                                                                            <w:bottom w:val="none" w:sz="0" w:space="0" w:color="auto"/>
                                                                                                                            <w:right w:val="none" w:sz="0" w:space="0" w:color="auto"/>
                                                                                                                          </w:divBdr>
                                                                                                                          <w:divsChild>
                                                                                                                            <w:div w:id="443504864">
                                                                                                                              <w:marLeft w:val="0"/>
                                                                                                                              <w:marRight w:val="0"/>
                                                                                                                              <w:marTop w:val="0"/>
                                                                                                                              <w:marBottom w:val="0"/>
                                                                                                                              <w:divBdr>
                                                                                                                                <w:top w:val="none" w:sz="0" w:space="0" w:color="auto"/>
                                                                                                                                <w:left w:val="none" w:sz="0" w:space="0" w:color="auto"/>
                                                                                                                                <w:bottom w:val="none" w:sz="0" w:space="0" w:color="auto"/>
                                                                                                                                <w:right w:val="none" w:sz="0" w:space="0" w:color="auto"/>
                                                                                                                              </w:divBdr>
                                                                                                                              <w:divsChild>
                                                                                                                                <w:div w:id="668678355">
                                                                                                                                  <w:marLeft w:val="0"/>
                                                                                                                                  <w:marRight w:val="0"/>
                                                                                                                                  <w:marTop w:val="0"/>
                                                                                                                                  <w:marBottom w:val="0"/>
                                                                                                                                  <w:divBdr>
                                                                                                                                    <w:top w:val="none" w:sz="0" w:space="0" w:color="auto"/>
                                                                                                                                    <w:left w:val="none" w:sz="0" w:space="0" w:color="auto"/>
                                                                                                                                    <w:bottom w:val="none" w:sz="0" w:space="0" w:color="auto"/>
                                                                                                                                    <w:right w:val="none" w:sz="0" w:space="0" w:color="auto"/>
                                                                                                                                  </w:divBdr>
                                                                                                                                  <w:divsChild>
                                                                                                                                    <w:div w:id="75857863">
                                                                                                                                      <w:marLeft w:val="0"/>
                                                                                                                                      <w:marRight w:val="0"/>
                                                                                                                                      <w:marTop w:val="0"/>
                                                                                                                                      <w:marBottom w:val="0"/>
                                                                                                                                      <w:divBdr>
                                                                                                                                        <w:top w:val="none" w:sz="0" w:space="0" w:color="auto"/>
                                                                                                                                        <w:left w:val="none" w:sz="0" w:space="0" w:color="auto"/>
                                                                                                                                        <w:bottom w:val="none" w:sz="0" w:space="0" w:color="auto"/>
                                                                                                                                        <w:right w:val="none" w:sz="0" w:space="0" w:color="auto"/>
                                                                                                                                      </w:divBdr>
                                                                                                                                      <w:divsChild>
                                                                                                                                        <w:div w:id="921990729">
                                                                                                                                          <w:marLeft w:val="0"/>
                                                                                                                                          <w:marRight w:val="0"/>
                                                                                                                                          <w:marTop w:val="0"/>
                                                                                                                                          <w:marBottom w:val="0"/>
                                                                                                                                          <w:divBdr>
                                                                                                                                            <w:top w:val="none" w:sz="0" w:space="0" w:color="auto"/>
                                                                                                                                            <w:left w:val="none" w:sz="0" w:space="0" w:color="auto"/>
                                                                                                                                            <w:bottom w:val="none" w:sz="0" w:space="0" w:color="auto"/>
                                                                                                                                            <w:right w:val="none" w:sz="0" w:space="0" w:color="auto"/>
                                                                                                                                          </w:divBdr>
                                                                                                                                          <w:divsChild>
                                                                                                                                            <w:div w:id="1702122436">
                                                                                                                                              <w:marLeft w:val="0"/>
                                                                                                                                              <w:marRight w:val="0"/>
                                                                                                                                              <w:marTop w:val="0"/>
                                                                                                                                              <w:marBottom w:val="0"/>
                                                                                                                                              <w:divBdr>
                                                                                                                                                <w:top w:val="none" w:sz="0" w:space="0" w:color="auto"/>
                                                                                                                                                <w:left w:val="none" w:sz="0" w:space="0" w:color="auto"/>
                                                                                                                                                <w:bottom w:val="none" w:sz="0" w:space="0" w:color="auto"/>
                                                                                                                                                <w:right w:val="none" w:sz="0" w:space="0" w:color="auto"/>
                                                                                                                                              </w:divBdr>
                                                                                                                                              <w:divsChild>
                                                                                                                                                <w:div w:id="1814254087">
                                                                                                                                                  <w:marLeft w:val="105"/>
                                                                                                                                                  <w:marRight w:val="105"/>
                                                                                                                                                  <w:marTop w:val="105"/>
                                                                                                                                                  <w:marBottom w:val="105"/>
                                                                                                                                                  <w:divBdr>
                                                                                                                                                    <w:top w:val="none" w:sz="0" w:space="0" w:color="auto"/>
                                                                                                                                                    <w:left w:val="none" w:sz="0" w:space="0" w:color="auto"/>
                                                                                                                                                    <w:bottom w:val="none" w:sz="0" w:space="0" w:color="auto"/>
                                                                                                                                                    <w:right w:val="none" w:sz="0" w:space="0" w:color="auto"/>
                                                                                                                                                  </w:divBdr>
                                                                                                                                                  <w:divsChild>
                                                                                                                                                    <w:div w:id="1260019411">
                                                                                                                                                      <w:marLeft w:val="0"/>
                                                                                                                                                      <w:marRight w:val="0"/>
                                                                                                                                                      <w:marTop w:val="0"/>
                                                                                                                                                      <w:marBottom w:val="0"/>
                                                                                                                                                      <w:divBdr>
                                                                                                                                                        <w:top w:val="none" w:sz="0" w:space="0" w:color="auto"/>
                                                                                                                                                        <w:left w:val="none" w:sz="0" w:space="0" w:color="auto"/>
                                                                                                                                                        <w:bottom w:val="none" w:sz="0" w:space="0" w:color="auto"/>
                                                                                                                                                        <w:right w:val="none" w:sz="0" w:space="0" w:color="auto"/>
                                                                                                                                                      </w:divBdr>
                                                                                                                                                      <w:divsChild>
                                                                                                                                                        <w:div w:id="1693415798">
                                                                                                                                                          <w:marLeft w:val="0"/>
                                                                                                                                                          <w:marRight w:val="0"/>
                                                                                                                                                          <w:marTop w:val="0"/>
                                                                                                                                                          <w:marBottom w:val="0"/>
                                                                                                                                                          <w:divBdr>
                                                                                                                                                            <w:top w:val="none" w:sz="0" w:space="0" w:color="auto"/>
                                                                                                                                                            <w:left w:val="none" w:sz="0" w:space="0" w:color="auto"/>
                                                                                                                                                            <w:bottom w:val="none" w:sz="0" w:space="0" w:color="auto"/>
                                                                                                                                                            <w:right w:val="none" w:sz="0" w:space="0" w:color="auto"/>
                                                                                                                                                          </w:divBdr>
                                                                                                                                                          <w:divsChild>
                                                                                                                                                            <w:div w:id="1622490329">
                                                                                                                                                              <w:marLeft w:val="0"/>
                                                                                                                                                              <w:marRight w:val="0"/>
                                                                                                                                                              <w:marTop w:val="0"/>
                                                                                                                                                              <w:marBottom w:val="0"/>
                                                                                                                                                              <w:divBdr>
                                                                                                                                                                <w:top w:val="none" w:sz="0" w:space="0" w:color="auto"/>
                                                                                                                                                                <w:left w:val="none" w:sz="0" w:space="0" w:color="auto"/>
                                                                                                                                                                <w:bottom w:val="none" w:sz="0" w:space="0" w:color="auto"/>
                                                                                                                                                                <w:right w:val="none" w:sz="0" w:space="0" w:color="auto"/>
                                                                                                                                                              </w:divBdr>
                                                                                                                                                              <w:divsChild>
                                                                                                                                                                <w:div w:id="199516613">
                                                                                                                                                                  <w:marLeft w:val="0"/>
                                                                                                                                                                  <w:marRight w:val="0"/>
                                                                                                                                                                  <w:marTop w:val="0"/>
                                                                                                                                                                  <w:marBottom w:val="0"/>
                                                                                                                                                                  <w:divBdr>
                                                                                                                                                                    <w:top w:val="none" w:sz="0" w:space="0" w:color="auto"/>
                                                                                                                                                                    <w:left w:val="none" w:sz="0" w:space="0" w:color="auto"/>
                                                                                                                                                                    <w:bottom w:val="none" w:sz="0" w:space="0" w:color="auto"/>
                                                                                                                                                                    <w:right w:val="none" w:sz="0" w:space="0" w:color="auto"/>
                                                                                                                                                                  </w:divBdr>
                                                                                                                                                                  <w:divsChild>
                                                                                                                                                                    <w:div w:id="1523781183">
                                                                                                                                                                      <w:marLeft w:val="0"/>
                                                                                                                                                                      <w:marRight w:val="0"/>
                                                                                                                                                                      <w:marTop w:val="0"/>
                                                                                                                                                                      <w:marBottom w:val="0"/>
                                                                                                                                                                      <w:divBdr>
                                                                                                                                                                        <w:top w:val="none" w:sz="0" w:space="0" w:color="auto"/>
                                                                                                                                                                        <w:left w:val="none" w:sz="0" w:space="0" w:color="auto"/>
                                                                                                                                                                        <w:bottom w:val="none" w:sz="0" w:space="0" w:color="auto"/>
                                                                                                                                                                        <w:right w:val="none" w:sz="0" w:space="0" w:color="auto"/>
                                                                                                                                                                      </w:divBdr>
                                                                                                                                                                      <w:divsChild>
                                                                                                                                                                        <w:div w:id="1388990008">
                                                                                                                                                                          <w:marLeft w:val="105"/>
                                                                                                                                                                          <w:marRight w:val="105"/>
                                                                                                                                                                          <w:marTop w:val="105"/>
                                                                                                                                                                          <w:marBottom w:val="105"/>
                                                                                                                                                                          <w:divBdr>
                                                                                                                                                                            <w:top w:val="none" w:sz="0" w:space="0" w:color="auto"/>
                                                                                                                                                                            <w:left w:val="none" w:sz="0" w:space="0" w:color="auto"/>
                                                                                                                                                                            <w:bottom w:val="none" w:sz="0" w:space="0" w:color="auto"/>
                                                                                                                                                                            <w:right w:val="none" w:sz="0" w:space="0" w:color="auto"/>
                                                                                                                                                                          </w:divBdr>
                                                                                                                                                                          <w:divsChild>
                                                                                                                                                                            <w:div w:id="757093424">
                                                                                                                                                                              <w:marLeft w:val="0"/>
                                                                                                                                                                              <w:marRight w:val="0"/>
                                                                                                                                                                              <w:marTop w:val="0"/>
                                                                                                                                                                              <w:marBottom w:val="0"/>
                                                                                                                                                                              <w:divBdr>
                                                                                                                                                                                <w:top w:val="none" w:sz="0" w:space="0" w:color="auto"/>
                                                                                                                                                                                <w:left w:val="none" w:sz="0" w:space="0" w:color="auto"/>
                                                                                                                                                                                <w:bottom w:val="none" w:sz="0" w:space="0" w:color="auto"/>
                                                                                                                                                                                <w:right w:val="none" w:sz="0" w:space="0" w:color="auto"/>
                                                                                                                                                                              </w:divBdr>
                                                                                                                                                                              <w:divsChild>
                                                                                                                                                                                <w:div w:id="734351940">
                                                                                                                                                                                  <w:marLeft w:val="0"/>
                                                                                                                                                                                  <w:marRight w:val="0"/>
                                                                                                                                                                                  <w:marTop w:val="0"/>
                                                                                                                                                                                  <w:marBottom w:val="0"/>
                                                                                                                                                                                  <w:divBdr>
                                                                                                                                                                                    <w:top w:val="none" w:sz="0" w:space="0" w:color="auto"/>
                                                                                                                                                                                    <w:left w:val="none" w:sz="0" w:space="0" w:color="auto"/>
                                                                                                                                                                                    <w:bottom w:val="none" w:sz="0" w:space="0" w:color="auto"/>
                                                                                                                                                                                    <w:right w:val="none" w:sz="0" w:space="0" w:color="auto"/>
                                                                                                                                                                                  </w:divBdr>
                                                                                                                                                                                  <w:divsChild>
                                                                                                                                                                                    <w:div w:id="754592662">
                                                                                                                                                                                      <w:marLeft w:val="0"/>
                                                                                                                                                                                      <w:marRight w:val="0"/>
                                                                                                                                                                                      <w:marTop w:val="0"/>
                                                                                                                                                                                      <w:marBottom w:val="0"/>
                                                                                                                                                                                      <w:divBdr>
                                                                                                                                                                                        <w:top w:val="none" w:sz="0" w:space="0" w:color="auto"/>
                                                                                                                                                                                        <w:left w:val="none" w:sz="0" w:space="0" w:color="auto"/>
                                                                                                                                                                                        <w:bottom w:val="none" w:sz="0" w:space="0" w:color="auto"/>
                                                                                                                                                                                        <w:right w:val="none" w:sz="0" w:space="0" w:color="auto"/>
                                                                                                                                                                                      </w:divBdr>
                                                                                                                                                                                      <w:divsChild>
                                                                                                                                                                                        <w:div w:id="1375426187">
                                                                                                                                                                                          <w:marLeft w:val="0"/>
                                                                                                                                                                                          <w:marRight w:val="0"/>
                                                                                                                                                                                          <w:marTop w:val="0"/>
                                                                                                                                                                                          <w:marBottom w:val="0"/>
                                                                                                                                                                                          <w:divBdr>
                                                                                                                                                                                            <w:top w:val="none" w:sz="0" w:space="0" w:color="auto"/>
                                                                                                                                                                                            <w:left w:val="none" w:sz="0" w:space="0" w:color="auto"/>
                                                                                                                                                                                            <w:bottom w:val="none" w:sz="0" w:space="0" w:color="auto"/>
                                                                                                                                                                                            <w:right w:val="none" w:sz="0" w:space="0" w:color="auto"/>
                                                                                                                                                                                          </w:divBdr>
                                                                                                                                                                                          <w:divsChild>
                                                                                                                                                                                            <w:div w:id="690686942">
                                                                                                                                                                                              <w:marLeft w:val="105"/>
                                                                                                                                                                                              <w:marRight w:val="105"/>
                                                                                                                                                                                              <w:marTop w:val="105"/>
                                                                                                                                                                                              <w:marBottom w:val="105"/>
                                                                                                                                                                                              <w:divBdr>
                                                                                                                                                                                                <w:top w:val="none" w:sz="0" w:space="0" w:color="auto"/>
                                                                                                                                                                                                <w:left w:val="none" w:sz="0" w:space="0" w:color="auto"/>
                                                                                                                                                                                                <w:bottom w:val="none" w:sz="0" w:space="0" w:color="auto"/>
                                                                                                                                                                                                <w:right w:val="none" w:sz="0" w:space="0" w:color="auto"/>
                                                                                                                                                                                              </w:divBdr>
                                                                                                                                                                                              <w:divsChild>
                                                                                                                                                                                                <w:div w:id="1985812913">
                                                                                                                                                                                                  <w:marLeft w:val="0"/>
                                                                                                                                                                                                  <w:marRight w:val="0"/>
                                                                                                                                                                                                  <w:marTop w:val="0"/>
                                                                                                                                                                                                  <w:marBottom w:val="0"/>
                                                                                                                                                                                                  <w:divBdr>
                                                                                                                                                                                                    <w:top w:val="none" w:sz="0" w:space="0" w:color="auto"/>
                                                                                                                                                                                                    <w:left w:val="none" w:sz="0" w:space="0" w:color="auto"/>
                                                                                                                                                                                                    <w:bottom w:val="none" w:sz="0" w:space="0" w:color="auto"/>
                                                                                                                                                                                                    <w:right w:val="none" w:sz="0" w:space="0" w:color="auto"/>
                                                                                                                                                                                                  </w:divBdr>
                                                                                                                                                                                                  <w:divsChild>
                                                                                                                                                                                                    <w:div w:id="479814029">
                                                                                                                                                                                                      <w:marLeft w:val="0"/>
                                                                                                                                                                                                      <w:marRight w:val="0"/>
                                                                                                                                                                                                      <w:marTop w:val="0"/>
                                                                                                                                                                                                      <w:marBottom w:val="0"/>
                                                                                                                                                                                                      <w:divBdr>
                                                                                                                                                                                                        <w:top w:val="none" w:sz="0" w:space="0" w:color="auto"/>
                                                                                                                                                                                                        <w:left w:val="none" w:sz="0" w:space="0" w:color="auto"/>
                                                                                                                                                                                                        <w:bottom w:val="none" w:sz="0" w:space="0" w:color="auto"/>
                                                                                                                                                                                                        <w:right w:val="none" w:sz="0" w:space="0" w:color="auto"/>
                                                                                                                                                                                                      </w:divBdr>
                                                                                                                                                                                                      <w:divsChild>
                                                                                                                                                                                                        <w:div w:id="1143617631">
                                                                                                                                                                                                          <w:marLeft w:val="0"/>
                                                                                                                                                                                                          <w:marRight w:val="0"/>
                                                                                                                                                                                                          <w:marTop w:val="0"/>
                                                                                                                                                                                                          <w:marBottom w:val="0"/>
                                                                                                                                                                                                          <w:divBdr>
                                                                                                                                                                                                            <w:top w:val="none" w:sz="0" w:space="0" w:color="auto"/>
                                                                                                                                                                                                            <w:left w:val="none" w:sz="0" w:space="0" w:color="auto"/>
                                                                                                                                                                                                            <w:bottom w:val="none" w:sz="0" w:space="0" w:color="auto"/>
                                                                                                                                                                                                            <w:right w:val="none" w:sz="0" w:space="0" w:color="auto"/>
                                                                                                                                                                                                          </w:divBdr>
                                                                                                                                                                                                          <w:divsChild>
                                                                                                                                                                                                            <w:div w:id="1066992285">
                                                                                                                                                                                                              <w:marLeft w:val="0"/>
                                                                                                                                                                                                              <w:marRight w:val="0"/>
                                                                                                                                                                                                              <w:marTop w:val="0"/>
                                                                                                                                                                                                              <w:marBottom w:val="0"/>
                                                                                                                                                                                                              <w:divBdr>
                                                                                                                                                                                                                <w:top w:val="none" w:sz="0" w:space="0" w:color="auto"/>
                                                                                                                                                                                                                <w:left w:val="none" w:sz="0" w:space="0" w:color="auto"/>
                                                                                                                                                                                                                <w:bottom w:val="none" w:sz="0" w:space="0" w:color="auto"/>
                                                                                                                                                                                                                <w:right w:val="none" w:sz="0" w:space="0" w:color="auto"/>
                                                                                                                                                                                                              </w:divBdr>
                                                                                                                                                                                                              <w:divsChild>
                                                                                                                                                                                                                <w:div w:id="1996303561">
                                                                                                                                                                                                                  <w:marLeft w:val="105"/>
                                                                                                                                                                                                                  <w:marRight w:val="105"/>
                                                                                                                                                                                                                  <w:marTop w:val="105"/>
                                                                                                                                                                                                                  <w:marBottom w:val="105"/>
                                                                                                                                                                                                                  <w:divBdr>
                                                                                                                                                                                                                    <w:top w:val="none" w:sz="0" w:space="0" w:color="auto"/>
                                                                                                                                                                                                                    <w:left w:val="none" w:sz="0" w:space="0" w:color="auto"/>
                                                                                                                                                                                                                    <w:bottom w:val="none" w:sz="0" w:space="0" w:color="auto"/>
                                                                                                                                                                                                                    <w:right w:val="none" w:sz="0" w:space="0" w:color="auto"/>
                                                                                                                                                                                                                  </w:divBdr>
                                                                                                                                                                                                                  <w:divsChild>
                                                                                                                                                                                                                    <w:div w:id="1809937476">
                                                                                                                                                                                                                      <w:marLeft w:val="0"/>
                                                                                                                                                                                                                      <w:marRight w:val="0"/>
                                                                                                                                                                                                                      <w:marTop w:val="0"/>
                                                                                                                                                                                                                      <w:marBottom w:val="0"/>
                                                                                                                                                                                                                      <w:divBdr>
                                                                                                                                                                                                                        <w:top w:val="none" w:sz="0" w:space="0" w:color="auto"/>
                                                                                                                                                                                                                        <w:left w:val="none" w:sz="0" w:space="0" w:color="auto"/>
                                                                                                                                                                                                                        <w:bottom w:val="none" w:sz="0" w:space="0" w:color="auto"/>
                                                                                                                                                                                                                        <w:right w:val="none" w:sz="0" w:space="0" w:color="auto"/>
                                                                                                                                                                                                                      </w:divBdr>
                                                                                                                                                                                                                      <w:divsChild>
                                                                                                                                                                                                                        <w:div w:id="1384793729">
                                                                                                                                                                                                                          <w:marLeft w:val="0"/>
                                                                                                                                                                                                                          <w:marRight w:val="0"/>
                                                                                                                                                                                                                          <w:marTop w:val="0"/>
                                                                                                                                                                                                                          <w:marBottom w:val="0"/>
                                                                                                                                                                                                                          <w:divBdr>
                                                                                                                                                                                                                            <w:top w:val="none" w:sz="0" w:space="0" w:color="auto"/>
                                                                                                                                                                                                                            <w:left w:val="none" w:sz="0" w:space="0" w:color="auto"/>
                                                                                                                                                                                                                            <w:bottom w:val="none" w:sz="0" w:space="0" w:color="auto"/>
                                                                                                                                                                                                                            <w:right w:val="none" w:sz="0" w:space="0" w:color="auto"/>
                                                                                                                                                                                                                          </w:divBdr>
                                                                                                                                                                                                                          <w:divsChild>
                                                                                                                                                                                                                            <w:div w:id="821972833">
                                                                                                                                                                                                                              <w:marLeft w:val="0"/>
                                                                                                                                                                                                                              <w:marRight w:val="0"/>
                                                                                                                                                                                                                              <w:marTop w:val="0"/>
                                                                                                                                                                                                                              <w:marBottom w:val="0"/>
                                                                                                                                                                                                                              <w:divBdr>
                                                                                                                                                                                                                                <w:top w:val="none" w:sz="0" w:space="0" w:color="auto"/>
                                                                                                                                                                                                                                <w:left w:val="none" w:sz="0" w:space="0" w:color="auto"/>
                                                                                                                                                                                                                                <w:bottom w:val="none" w:sz="0" w:space="0" w:color="auto"/>
                                                                                                                                                                                                                                <w:right w:val="none" w:sz="0" w:space="0" w:color="auto"/>
                                                                                                                                                                                                                              </w:divBdr>
                                                                                                                                                                                                                              <w:divsChild>
                                                                                                                                                                                                                                <w:div w:id="2135442024">
                                                                                                                                                                                                                                  <w:marLeft w:val="0"/>
                                                                                                                                                                                                                                  <w:marRight w:val="0"/>
                                                                                                                                                                                                                                  <w:marTop w:val="0"/>
                                                                                                                                                                                                                                  <w:marBottom w:val="0"/>
                                                                                                                                                                                                                                  <w:divBdr>
                                                                                                                                                                                                                                    <w:top w:val="none" w:sz="0" w:space="0" w:color="auto"/>
                                                                                                                                                                                                                                    <w:left w:val="none" w:sz="0" w:space="0" w:color="auto"/>
                                                                                                                                                                                                                                    <w:bottom w:val="none" w:sz="0" w:space="0" w:color="auto"/>
                                                                                                                                                                                                                                    <w:right w:val="none" w:sz="0" w:space="0" w:color="auto"/>
                                                                                                                                                                                                                                  </w:divBdr>
                                                                                                                                                                                                                                  <w:divsChild>
                                                                                                                                                                                                                                    <w:div w:id="1847473152">
                                                                                                                                                                                                                                      <w:marLeft w:val="0"/>
                                                                                                                                                                                                                                      <w:marRight w:val="0"/>
                                                                                                                                                                                                                                      <w:marTop w:val="0"/>
                                                                                                                                                                                                                                      <w:marBottom w:val="0"/>
                                                                                                                                                                                                                                      <w:divBdr>
                                                                                                                                                                                                                                        <w:top w:val="none" w:sz="0" w:space="0" w:color="auto"/>
                                                                                                                                                                                                                                        <w:left w:val="none" w:sz="0" w:space="0" w:color="auto"/>
                                                                                                                                                                                                                                        <w:bottom w:val="none" w:sz="0" w:space="0" w:color="auto"/>
                                                                                                                                                                                                                                        <w:right w:val="none" w:sz="0" w:space="0" w:color="auto"/>
                                                                                                                                                                                                                                      </w:divBdr>
                                                                                                                                                                                                                                      <w:divsChild>
                                                                                                                                                                                                                                        <w:div w:id="792678602">
                                                                                                                                                                                                                                          <w:marLeft w:val="105"/>
                                                                                                                                                                                                                                          <w:marRight w:val="105"/>
                                                                                                                                                                                                                                          <w:marTop w:val="105"/>
                                                                                                                                                                                                                                          <w:marBottom w:val="105"/>
                                                                                                                                                                                                                                          <w:divBdr>
                                                                                                                                                                                                                                            <w:top w:val="none" w:sz="0" w:space="0" w:color="auto"/>
                                                                                                                                                                                                                                            <w:left w:val="none" w:sz="0" w:space="0" w:color="auto"/>
                                                                                                                                                                                                                                            <w:bottom w:val="none" w:sz="0" w:space="0" w:color="auto"/>
                                                                                                                                                                                                                                            <w:right w:val="none" w:sz="0" w:space="0" w:color="auto"/>
                                                                                                                                                                                                                                          </w:divBdr>
                                                                                                                                                                                                                                          <w:divsChild>
                                                                                                                                                                                                                                            <w:div w:id="445928909">
                                                                                                                                                                                                                                              <w:marLeft w:val="0"/>
                                                                                                                                                                                                                                              <w:marRight w:val="0"/>
                                                                                                                                                                                                                                              <w:marTop w:val="0"/>
                                                                                                                                                                                                                                              <w:marBottom w:val="0"/>
                                                                                                                                                                                                                                              <w:divBdr>
                                                                                                                                                                                                                                                <w:top w:val="none" w:sz="0" w:space="0" w:color="auto"/>
                                                                                                                                                                                                                                                <w:left w:val="none" w:sz="0" w:space="0" w:color="auto"/>
                                                                                                                                                                                                                                                <w:bottom w:val="none" w:sz="0" w:space="0" w:color="auto"/>
                                                                                                                                                                                                                                                <w:right w:val="none" w:sz="0" w:space="0" w:color="auto"/>
                                                                                                                                                                                                                                              </w:divBdr>
                                                                                                                                                                                                                                              <w:divsChild>
                                                                                                                                                                                                                                                <w:div w:id="1657758300">
                                                                                                                                                                                                                                                  <w:marLeft w:val="0"/>
                                                                                                                                                                                                                                                  <w:marRight w:val="0"/>
                                                                                                                                                                                                                                                  <w:marTop w:val="0"/>
                                                                                                                                                                                                                                                  <w:marBottom w:val="0"/>
                                                                                                                                                                                                                                                  <w:divBdr>
                                                                                                                                                                                                                                                    <w:top w:val="none" w:sz="0" w:space="0" w:color="auto"/>
                                                                                                                                                                                                                                                    <w:left w:val="none" w:sz="0" w:space="0" w:color="auto"/>
                                                                                                                                                                                                                                                    <w:bottom w:val="none" w:sz="0" w:space="0" w:color="auto"/>
                                                                                                                                                                                                                                                    <w:right w:val="none" w:sz="0" w:space="0" w:color="auto"/>
                                                                                                                                                                                                                                                  </w:divBdr>
                                                                                                                                                                                                                                                  <w:divsChild>
                                                                                                                                                                                                                                                    <w:div w:id="526142632">
                                                                                                                                                                                                                                                      <w:marLeft w:val="0"/>
                                                                                                                                                                                                                                                      <w:marRight w:val="0"/>
                                                                                                                                                                                                                                                      <w:marTop w:val="0"/>
                                                                                                                                                                                                                                                      <w:marBottom w:val="0"/>
                                                                                                                                                                                                                                                      <w:divBdr>
                                                                                                                                                                                                                                                        <w:top w:val="none" w:sz="0" w:space="0" w:color="auto"/>
                                                                                                                                                                                                                                                        <w:left w:val="none" w:sz="0" w:space="0" w:color="auto"/>
                                                                                                                                                                                                                                                        <w:bottom w:val="none" w:sz="0" w:space="0" w:color="auto"/>
                                                                                                                                                                                                                                                        <w:right w:val="none" w:sz="0" w:space="0" w:color="auto"/>
                                                                                                                                                                                                                                                      </w:divBdr>
                                                                                                                                                                                                                                                      <w:divsChild>
                                                                                                                                                                                                                                                        <w:div w:id="52319619">
                                                                                                                                                                                                                                                          <w:marLeft w:val="0"/>
                                                                                                                                                                                                                                                          <w:marRight w:val="0"/>
                                                                                                                                                                                                                                                          <w:marTop w:val="0"/>
                                                                                                                                                                                                                                                          <w:marBottom w:val="0"/>
                                                                                                                                                                                                                                                          <w:divBdr>
                                                                                                                                                                                                                                                            <w:top w:val="none" w:sz="0" w:space="0" w:color="auto"/>
                                                                                                                                                                                                                                                            <w:left w:val="none" w:sz="0" w:space="0" w:color="auto"/>
                                                                                                                                                                                                                                                            <w:bottom w:val="none" w:sz="0" w:space="0" w:color="auto"/>
                                                                                                                                                                                                                                                            <w:right w:val="none" w:sz="0" w:space="0" w:color="auto"/>
                                                                                                                                                                                                                                                          </w:divBdr>
                                                                                                                                                                                                                                                          <w:divsChild>
                                                                                                                                                                                                                                                            <w:div w:id="995450827">
                                                                                                                                                                                                                                                              <w:marLeft w:val="0"/>
                                                                                                                                                                                                                                                              <w:marRight w:val="0"/>
                                                                                                                                                                                                                                                              <w:marTop w:val="0"/>
                                                                                                                                                                                                                                                              <w:marBottom w:val="0"/>
                                                                                                                                                                                                                                                              <w:divBdr>
                                                                                                                                                                                                                                                                <w:top w:val="none" w:sz="0" w:space="0" w:color="auto"/>
                                                                                                                                                                                                                                                                <w:left w:val="none" w:sz="0" w:space="0" w:color="auto"/>
                                                                                                                                                                                                                                                                <w:bottom w:val="none" w:sz="0" w:space="0" w:color="auto"/>
                                                                                                                                                                                                                                                                <w:right w:val="none" w:sz="0" w:space="0" w:color="auto"/>
                                                                                                                                                                                                                                                              </w:divBdr>
                                                                                                                                                                                                                                                              <w:divsChild>
                                                                                                                                                                                                                                                                <w:div w:id="1725323789">
                                                                                                                                                                                                                                                                  <w:marLeft w:val="105"/>
                                                                                                                                                                                                                                                                  <w:marRight w:val="105"/>
                                                                                                                                                                                                                                                                  <w:marTop w:val="105"/>
                                                                                                                                                                                                                                                                  <w:marBottom w:val="105"/>
                                                                                                                                                                                                                                                                  <w:divBdr>
                                                                                                                                                                                                                                                                    <w:top w:val="none" w:sz="0" w:space="0" w:color="auto"/>
                                                                                                                                                                                                                                                                    <w:left w:val="none" w:sz="0" w:space="0" w:color="auto"/>
                                                                                                                                                                                                                                                                    <w:bottom w:val="none" w:sz="0" w:space="0" w:color="auto"/>
                                                                                                                                                                                                                                                                    <w:right w:val="none" w:sz="0" w:space="0" w:color="auto"/>
                                                                                                                                                                                                                                                                  </w:divBdr>
                                                                                                                                                                                                                                                                  <w:divsChild>
                                                                                                                                                                                                                                                                    <w:div w:id="1159926724">
                                                                                                                                                                                                                                                                      <w:marLeft w:val="0"/>
                                                                                                                                                                                                                                                                      <w:marRight w:val="0"/>
                                                                                                                                                                                                                                                                      <w:marTop w:val="0"/>
                                                                                                                                                                                                                                                                      <w:marBottom w:val="0"/>
                                                                                                                                                                                                                                                                      <w:divBdr>
                                                                                                                                                                                                                                                                        <w:top w:val="none" w:sz="0" w:space="0" w:color="auto"/>
                                                                                                                                                                                                                                                                        <w:left w:val="none" w:sz="0" w:space="0" w:color="auto"/>
                                                                                                                                                                                                                                                                        <w:bottom w:val="none" w:sz="0" w:space="0" w:color="auto"/>
                                                                                                                                                                                                                                                                        <w:right w:val="none" w:sz="0" w:space="0" w:color="auto"/>
                                                                                                                                                                                                                                                                      </w:divBdr>
                                                                                                                                                                                                                                                                      <w:divsChild>
                                                                                                                                                                                                                                                                        <w:div w:id="378356362">
                                                                                                                                                                                                                                                                          <w:marLeft w:val="0"/>
                                                                                                                                                                                                                                                                          <w:marRight w:val="0"/>
                                                                                                                                                                                                                                                                          <w:marTop w:val="0"/>
                                                                                                                                                                                                                                                                          <w:marBottom w:val="0"/>
                                                                                                                                                                                                                                                                          <w:divBdr>
                                                                                                                                                                                                                                                                            <w:top w:val="none" w:sz="0" w:space="0" w:color="auto"/>
                                                                                                                                                                                                                                                                            <w:left w:val="none" w:sz="0" w:space="0" w:color="auto"/>
                                                                                                                                                                                                                                                                            <w:bottom w:val="none" w:sz="0" w:space="0" w:color="auto"/>
                                                                                                                                                                                                                                                                            <w:right w:val="none" w:sz="0" w:space="0" w:color="auto"/>
                                                                                                                                                                                                                                                                          </w:divBdr>
                                                                                                                                                                                                                                                                          <w:divsChild>
                                                                                                                                                                                                                                                                            <w:div w:id="927467164">
                                                                                                                                                                                                                                                                              <w:marLeft w:val="0"/>
                                                                                                                                                                                                                                                                              <w:marRight w:val="0"/>
                                                                                                                                                                                                                                                                              <w:marTop w:val="0"/>
                                                                                                                                                                                                                                                                              <w:marBottom w:val="0"/>
                                                                                                                                                                                                                                                                              <w:divBdr>
                                                                                                                                                                                                                                                                                <w:top w:val="none" w:sz="0" w:space="0" w:color="auto"/>
                                                                                                                                                                                                                                                                                <w:left w:val="none" w:sz="0" w:space="0" w:color="auto"/>
                                                                                                                                                                                                                                                                                <w:bottom w:val="none" w:sz="0" w:space="0" w:color="auto"/>
                                                                                                                                                                                                                                                                                <w:right w:val="none" w:sz="0" w:space="0" w:color="auto"/>
                                                                                                                                                                                                                                                                              </w:divBdr>
                                                                                                                                                                                                                                                                              <w:divsChild>
                                                                                                                                                                                                                                                                                <w:div w:id="1668049742">
                                                                                                                                                                                                                                                                                  <w:marLeft w:val="0"/>
                                                                                                                                                                                                                                                                                  <w:marRight w:val="0"/>
                                                                                                                                                                                                                                                                                  <w:marTop w:val="0"/>
                                                                                                                                                                                                                                                                                  <w:marBottom w:val="0"/>
                                                                                                                                                                                                                                                                                  <w:divBdr>
                                                                                                                                                                                                                                                                                    <w:top w:val="none" w:sz="0" w:space="0" w:color="auto"/>
                                                                                                                                                                                                                                                                                    <w:left w:val="none" w:sz="0" w:space="0" w:color="auto"/>
                                                                                                                                                                                                                                                                                    <w:bottom w:val="none" w:sz="0" w:space="0" w:color="auto"/>
                                                                                                                                                                                                                                                                                    <w:right w:val="none" w:sz="0" w:space="0" w:color="auto"/>
                                                                                                                                                                                                                                                                                  </w:divBdr>
                                                                                                                                                                                                                                                                                  <w:divsChild>
                                                                                                                                                                                                                                                                                    <w:div w:id="1189903615">
                                                                                                                                                                                                                                                                                      <w:marLeft w:val="0"/>
                                                                                                                                                                                                                                                                                      <w:marRight w:val="0"/>
                                                                                                                                                                                                                                                                                      <w:marTop w:val="0"/>
                                                                                                                                                                                                                                                                                      <w:marBottom w:val="0"/>
                                                                                                                                                                                                                                                                                      <w:divBdr>
                                                                                                                                                                                                                                                                                        <w:top w:val="none" w:sz="0" w:space="0" w:color="auto"/>
                                                                                                                                                                                                                                                                                        <w:left w:val="none" w:sz="0" w:space="0" w:color="auto"/>
                                                                                                                                                                                                                                                                                        <w:bottom w:val="none" w:sz="0" w:space="0" w:color="auto"/>
                                                                                                                                                                                                                                                                                        <w:right w:val="none" w:sz="0" w:space="0" w:color="auto"/>
                                                                                                                                                                                                                                                                                      </w:divBdr>
                                                                                                                                                                                                                                                                                      <w:divsChild>
                                                                                                                                                                                                                                                                                        <w:div w:id="1499688429">
                                                                                                                                                                                                                                                                                          <w:marLeft w:val="105"/>
                                                                                                                                                                                                                                                                                          <w:marRight w:val="105"/>
                                                                                                                                                                                                                                                                                          <w:marTop w:val="105"/>
                                                                                                                                                                                                                                                                                          <w:marBottom w:val="105"/>
                                                                                                                                                                                                                                                                                          <w:divBdr>
                                                                                                                                                                                                                                                                                            <w:top w:val="none" w:sz="0" w:space="0" w:color="auto"/>
                                                                                                                                                                                                                                                                                            <w:left w:val="none" w:sz="0" w:space="0" w:color="auto"/>
                                                                                                                                                                                                                                                                                            <w:bottom w:val="none" w:sz="0" w:space="0" w:color="auto"/>
                                                                                                                                                                                                                                                                                            <w:right w:val="none" w:sz="0" w:space="0" w:color="auto"/>
                                                                                                                                                                                                                                                                                          </w:divBdr>
                                                                                                                                                                                                                                                                                          <w:divsChild>
                                                                                                                                                                                                                                                                                            <w:div w:id="755247229">
                                                                                                                                                                                                                                                                                              <w:marLeft w:val="0"/>
                                                                                                                                                                                                                                                                                              <w:marRight w:val="0"/>
                                                                                                                                                                                                                                                                                              <w:marTop w:val="0"/>
                                                                                                                                                                                                                                                                                              <w:marBottom w:val="0"/>
                                                                                                                                                                                                                                                                                              <w:divBdr>
                                                                                                                                                                                                                                                                                                <w:top w:val="none" w:sz="0" w:space="0" w:color="auto"/>
                                                                                                                                                                                                                                                                                                <w:left w:val="none" w:sz="0" w:space="0" w:color="auto"/>
                                                                                                                                                                                                                                                                                                <w:bottom w:val="none" w:sz="0" w:space="0" w:color="auto"/>
                                                                                                                                                                                                                                                                                                <w:right w:val="none" w:sz="0" w:space="0" w:color="auto"/>
                                                                                                                                                                                                                                                                                              </w:divBdr>
                                                                                                                                                                                                                                                                                              <w:divsChild>
                                                                                                                                                                                                                                                                                                <w:div w:id="1838493824">
                                                                                                                                                                                                                                                                                                  <w:marLeft w:val="0"/>
                                                                                                                                                                                                                                                                                                  <w:marRight w:val="0"/>
                                                                                                                                                                                                                                                                                                  <w:marTop w:val="0"/>
                                                                                                                                                                                                                                                                                                  <w:marBottom w:val="0"/>
                                                                                                                                                                                                                                                                                                  <w:divBdr>
                                                                                                                                                                                                                                                                                                    <w:top w:val="none" w:sz="0" w:space="0" w:color="auto"/>
                                                                                                                                                                                                                                                                                                    <w:left w:val="none" w:sz="0" w:space="0" w:color="auto"/>
                                                                                                                                                                                                                                                                                                    <w:bottom w:val="none" w:sz="0" w:space="0" w:color="auto"/>
                                                                                                                                                                                                                                                                                                    <w:right w:val="none" w:sz="0" w:space="0" w:color="auto"/>
                                                                                                                                                                                                                                                                                                  </w:divBdr>
                                                                                                                                                                                                                                                                                                  <w:divsChild>
                                                                                                                                                                                                                                                                                                    <w:div w:id="971444915">
                                                                                                                                                                                                                                                                                                      <w:marLeft w:val="0"/>
                                                                                                                                                                                                                                                                                                      <w:marRight w:val="0"/>
                                                                                                                                                                                                                                                                                                      <w:marTop w:val="0"/>
                                                                                                                                                                                                                                                                                                      <w:marBottom w:val="0"/>
                                                                                                                                                                                                                                                                                                      <w:divBdr>
                                                                                                                                                                                                                                                                                                        <w:top w:val="none" w:sz="0" w:space="0" w:color="auto"/>
                                                                                                                                                                                                                                                                                                        <w:left w:val="none" w:sz="0" w:space="0" w:color="auto"/>
                                                                                                                                                                                                                                                                                                        <w:bottom w:val="none" w:sz="0" w:space="0" w:color="auto"/>
                                                                                                                                                                                                                                                                                                        <w:right w:val="none" w:sz="0" w:space="0" w:color="auto"/>
                                                                                                                                                                                                                                                                                                      </w:divBdr>
                                                                                                                                                                                                                                                                                                      <w:divsChild>
                                                                                                                                                                                                                                                                                                        <w:div w:id="549538869">
                                                                                                                                                                                                                                                                                                          <w:marLeft w:val="0"/>
                                                                                                                                                                                                                                                                                                          <w:marRight w:val="0"/>
                                                                                                                                                                                                                                                                                                          <w:marTop w:val="0"/>
                                                                                                                                                                                                                                                                                                          <w:marBottom w:val="0"/>
                                                                                                                                                                                                                                                                                                          <w:divBdr>
                                                                                                                                                                                                                                                                                                            <w:top w:val="none" w:sz="0" w:space="0" w:color="auto"/>
                                                                                                                                                                                                                                                                                                            <w:left w:val="none" w:sz="0" w:space="0" w:color="auto"/>
                                                                                                                                                                                                                                                                                                            <w:bottom w:val="none" w:sz="0" w:space="0" w:color="auto"/>
                                                                                                                                                                                                                                                                                                            <w:right w:val="none" w:sz="0" w:space="0" w:color="auto"/>
                                                                                                                                                                                                                                                                                                          </w:divBdr>
                                                                                                                                                                                                                                                                                                          <w:divsChild>
                                                                                                                                                                                                                                                                                                            <w:div w:id="1171330250">
                                                                                                                                                                                                                                                                                                              <w:marLeft w:val="0"/>
                                                                                                                                                                                                                                                                                                              <w:marRight w:val="0"/>
                                                                                                                                                                                                                                                                                                              <w:marTop w:val="0"/>
                                                                                                                                                                                                                                                                                                              <w:marBottom w:val="0"/>
                                                                                                                                                                                                                                                                                                              <w:divBdr>
                                                                                                                                                                                                                                                                                                                <w:top w:val="none" w:sz="0" w:space="0" w:color="auto"/>
                                                                                                                                                                                                                                                                                                                <w:left w:val="none" w:sz="0" w:space="0" w:color="auto"/>
                                                                                                                                                                                                                                                                                                                <w:bottom w:val="none" w:sz="0" w:space="0" w:color="auto"/>
                                                                                                                                                                                                                                                                                                                <w:right w:val="none" w:sz="0" w:space="0" w:color="auto"/>
                                                                                                                                                                                                                                                                                                              </w:divBdr>
                                                                                                                                                                                                                                                                                                              <w:divsChild>
                                                                                                                                                                                                                                                                                                                <w:div w:id="1668902691">
                                                                                                                                                                                                                                                                                                                  <w:marLeft w:val="105"/>
                                                                                                                                                                                                                                                                                                                  <w:marRight w:val="105"/>
                                                                                                                                                                                                                                                                                                                  <w:marTop w:val="105"/>
                                                                                                                                                                                                                                                                                                                  <w:marBottom w:val="105"/>
                                                                                                                                                                                                                                                                                                                  <w:divBdr>
                                                                                                                                                                                                                                                                                                                    <w:top w:val="none" w:sz="0" w:space="0" w:color="auto"/>
                                                                                                                                                                                                                                                                                                                    <w:left w:val="none" w:sz="0" w:space="0" w:color="auto"/>
                                                                                                                                                                                                                                                                                                                    <w:bottom w:val="none" w:sz="0" w:space="0" w:color="auto"/>
                                                                                                                                                                                                                                                                                                                    <w:right w:val="none" w:sz="0" w:space="0" w:color="auto"/>
                                                                                                                                                                                                                                                                                                                  </w:divBdr>
                                                                                                                                                                                                                                                                                                                  <w:divsChild>
                                                                                                                                                                                                                                                                                                                    <w:div w:id="430395163">
                                                                                                                                                                                                                                                                                                                      <w:marLeft w:val="0"/>
                                                                                                                                                                                                                                                                                                                      <w:marRight w:val="0"/>
                                                                                                                                                                                                                                                                                                                      <w:marTop w:val="0"/>
                                                                                                                                                                                                                                                                                                                      <w:marBottom w:val="0"/>
                                                                                                                                                                                                                                                                                                                      <w:divBdr>
                                                                                                                                                                                                                                                                                                                        <w:top w:val="none" w:sz="0" w:space="0" w:color="auto"/>
                                                                                                                                                                                                                                                                                                                        <w:left w:val="none" w:sz="0" w:space="0" w:color="auto"/>
                                                                                                                                                                                                                                                                                                                        <w:bottom w:val="none" w:sz="0" w:space="0" w:color="auto"/>
                                                                                                                                                                                                                                                                                                                        <w:right w:val="none" w:sz="0" w:space="0" w:color="auto"/>
                                                                                                                                                                                                                                                                                                                      </w:divBdr>
                                                                                                                                                                                                                                                                                                                      <w:divsChild>
                                                                                                                                                                                                                                                                                                                        <w:div w:id="1242835641">
                                                                                                                                                                                                                                                                                                                          <w:marLeft w:val="0"/>
                                                                                                                                                                                                                                                                                                                          <w:marRight w:val="0"/>
                                                                                                                                                                                                                                                                                                                          <w:marTop w:val="0"/>
                                                                                                                                                                                                                                                                                                                          <w:marBottom w:val="0"/>
                                                                                                                                                                                                                                                                                                                          <w:divBdr>
                                                                                                                                                                                                                                                                                                                            <w:top w:val="none" w:sz="0" w:space="0" w:color="auto"/>
                                                                                                                                                                                                                                                                                                                            <w:left w:val="none" w:sz="0" w:space="0" w:color="auto"/>
                                                                                                                                                                                                                                                                                                                            <w:bottom w:val="none" w:sz="0" w:space="0" w:color="auto"/>
                                                                                                                                                                                                                                                                                                                            <w:right w:val="none" w:sz="0" w:space="0" w:color="auto"/>
                                                                                                                                                                                                                                                                                                                          </w:divBdr>
                                                                                                                                                                                                                                                                                                                          <w:divsChild>
                                                                                                                                                                                                                                                                                                                            <w:div w:id="1611351293">
                                                                                                                                                                                                                                                                                                                              <w:marLeft w:val="0"/>
                                                                                                                                                                                                                                                                                                                              <w:marRight w:val="0"/>
                                                                                                                                                                                                                                                                                                                              <w:marTop w:val="0"/>
                                                                                                                                                                                                                                                                                                                              <w:marBottom w:val="0"/>
                                                                                                                                                                                                                                                                                                                              <w:divBdr>
                                                                                                                                                                                                                                                                                                                                <w:top w:val="none" w:sz="0" w:space="0" w:color="auto"/>
                                                                                                                                                                                                                                                                                                                                <w:left w:val="none" w:sz="0" w:space="0" w:color="auto"/>
                                                                                                                                                                                                                                                                                                                                <w:bottom w:val="none" w:sz="0" w:space="0" w:color="auto"/>
                                                                                                                                                                                                                                                                                                                                <w:right w:val="none" w:sz="0" w:space="0" w:color="auto"/>
                                                                                                                                                                                                                                                                                                                              </w:divBdr>
                                                                                                                                                                                                                                                                                                                              <w:divsChild>
                                                                                                                                                                                                                                                                                                                                <w:div w:id="1283729241">
                                                                                                                                                                                                                                                                                                                                  <w:marLeft w:val="0"/>
                                                                                                                                                                                                                                                                                                                                  <w:marRight w:val="0"/>
                                                                                                                                                                                                                                                                                                                                  <w:marTop w:val="0"/>
                                                                                                                                                                                                                                                                                                                                  <w:marBottom w:val="0"/>
                                                                                                                                                                                                                                                                                                                                  <w:divBdr>
                                                                                                                                                                                                                                                                                                                                    <w:top w:val="none" w:sz="0" w:space="0" w:color="auto"/>
                                                                                                                                                                                                                                                                                                                                    <w:left w:val="none" w:sz="0" w:space="0" w:color="auto"/>
                                                                                                                                                                                                                                                                                                                                    <w:bottom w:val="none" w:sz="0" w:space="0" w:color="auto"/>
                                                                                                                                                                                                                                                                                                                                    <w:right w:val="none" w:sz="0" w:space="0" w:color="auto"/>
                                                                                                                                                                                                                                                                                                                                  </w:divBdr>
                                                                                                                                                                                                                                                                                                                                </w:div>
                                                                                                                                                                                                                                                                                                                                <w:div w:id="364136202">
                                                                                                                                                                                                                                                                                                                                  <w:marLeft w:val="0"/>
                                                                                                                                                                                                                                                                                                                                  <w:marRight w:val="0"/>
                                                                                                                                                                                                                                                                                                                                  <w:marTop w:val="0"/>
                                                                                                                                                                                                                                                                                                                                  <w:marBottom w:val="0"/>
                                                                                                                                                                                                                                                                                                                                  <w:divBdr>
                                                                                                                                                                                                                                                                                                                                    <w:top w:val="none" w:sz="0" w:space="0" w:color="auto"/>
                                                                                                                                                                                                                                                                                                                                    <w:left w:val="none" w:sz="0" w:space="0" w:color="auto"/>
                                                                                                                                                                                                                                                                                                                                    <w:bottom w:val="none" w:sz="0" w:space="0" w:color="auto"/>
                                                                                                                                                                                                                                                                                                                                    <w:right w:val="none" w:sz="0" w:space="0" w:color="auto"/>
                                                                                                                                                                                                                                                                                                                                  </w:divBdr>
                                                                                                                                                                                                                                                                                                                                </w:div>
                                                                                                                                                                                                                                                                                                                                <w:div w:id="1720784665">
                                                                                                                                                                                                                                                                                                                                  <w:marLeft w:val="0"/>
                                                                                                                                                                                                                                                                                                                                  <w:marRight w:val="0"/>
                                                                                                                                                                                                                                                                                                                                  <w:marTop w:val="0"/>
                                                                                                                                                                                                                                                                                                                                  <w:marBottom w:val="0"/>
                                                                                                                                                                                                                                                                                                                                  <w:divBdr>
                                                                                                                                                                                                                                                                                                                                    <w:top w:val="none" w:sz="0" w:space="0" w:color="auto"/>
                                                                                                                                                                                                                                                                                                                                    <w:left w:val="none" w:sz="0" w:space="0" w:color="auto"/>
                                                                                                                                                                                                                                                                                                                                    <w:bottom w:val="none" w:sz="0" w:space="0" w:color="auto"/>
                                                                                                                                                                                                                                                                                                                                    <w:right w:val="none" w:sz="0" w:space="0" w:color="auto"/>
                                                                                                                                                                                                                                                                                                                                  </w:divBdr>
                                                                                                                                                                                                                                                                                                                                </w:div>
                                                                                                                                                                                                                                                                                                                                <w:div w:id="1255045324">
                                                                                                                                                                                                                                                                                                                                  <w:marLeft w:val="0"/>
                                                                                                                                                                                                                                                                                                                                  <w:marRight w:val="0"/>
                                                                                                                                                                                                                                                                                                                                  <w:marTop w:val="0"/>
                                                                                                                                                                                                                                                                                                                                  <w:marBottom w:val="0"/>
                                                                                                                                                                                                                                                                                                                                  <w:divBdr>
                                                                                                                                                                                                                                                                                                                                    <w:top w:val="none" w:sz="0" w:space="0" w:color="auto"/>
                                                                                                                                                                                                                                                                                                                                    <w:left w:val="none" w:sz="0" w:space="0" w:color="auto"/>
                                                                                                                                                                                                                                                                                                                                    <w:bottom w:val="none" w:sz="0" w:space="0" w:color="auto"/>
                                                                                                                                                                                                                                                                                                                                    <w:right w:val="none" w:sz="0" w:space="0" w:color="auto"/>
                                                                                                                                                                                                                                                                                                                                  </w:divBdr>
                                                                                                                                                                                                                                                                                                                                  <w:divsChild>
                                                                                                                                                                                                                                                                                                                                    <w:div w:id="7155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66030">
      <w:bodyDiv w:val="1"/>
      <w:marLeft w:val="0"/>
      <w:marRight w:val="0"/>
      <w:marTop w:val="0"/>
      <w:marBottom w:val="0"/>
      <w:divBdr>
        <w:top w:val="none" w:sz="0" w:space="0" w:color="auto"/>
        <w:left w:val="none" w:sz="0" w:space="0" w:color="auto"/>
        <w:bottom w:val="none" w:sz="0" w:space="0" w:color="auto"/>
        <w:right w:val="none" w:sz="0" w:space="0" w:color="auto"/>
      </w:divBdr>
      <w:divsChild>
        <w:div w:id="950013084">
          <w:marLeft w:val="0"/>
          <w:marRight w:val="0"/>
          <w:marTop w:val="0"/>
          <w:marBottom w:val="0"/>
          <w:divBdr>
            <w:top w:val="none" w:sz="0" w:space="0" w:color="auto"/>
            <w:left w:val="none" w:sz="0" w:space="0" w:color="auto"/>
            <w:bottom w:val="none" w:sz="0" w:space="0" w:color="auto"/>
            <w:right w:val="none" w:sz="0" w:space="0" w:color="auto"/>
          </w:divBdr>
          <w:divsChild>
            <w:div w:id="132603492">
              <w:marLeft w:val="0"/>
              <w:marRight w:val="0"/>
              <w:marTop w:val="0"/>
              <w:marBottom w:val="0"/>
              <w:divBdr>
                <w:top w:val="none" w:sz="0" w:space="0" w:color="auto"/>
                <w:left w:val="none" w:sz="0" w:space="0" w:color="auto"/>
                <w:bottom w:val="none" w:sz="0" w:space="0" w:color="auto"/>
                <w:right w:val="none" w:sz="0" w:space="0" w:color="auto"/>
              </w:divBdr>
              <w:divsChild>
                <w:div w:id="154230100">
                  <w:marLeft w:val="0"/>
                  <w:marRight w:val="0"/>
                  <w:marTop w:val="0"/>
                  <w:marBottom w:val="0"/>
                  <w:divBdr>
                    <w:top w:val="none" w:sz="0" w:space="0" w:color="auto"/>
                    <w:left w:val="none" w:sz="0" w:space="0" w:color="auto"/>
                    <w:bottom w:val="none" w:sz="0" w:space="0" w:color="auto"/>
                    <w:right w:val="none" w:sz="0" w:space="0" w:color="auto"/>
                  </w:divBdr>
                  <w:divsChild>
                    <w:div w:id="1308121878">
                      <w:marLeft w:val="0"/>
                      <w:marRight w:val="0"/>
                      <w:marTop w:val="0"/>
                      <w:marBottom w:val="0"/>
                      <w:divBdr>
                        <w:top w:val="none" w:sz="0" w:space="0" w:color="auto"/>
                        <w:left w:val="none" w:sz="0" w:space="0" w:color="auto"/>
                        <w:bottom w:val="none" w:sz="0" w:space="0" w:color="auto"/>
                        <w:right w:val="none" w:sz="0" w:space="0" w:color="auto"/>
                      </w:divBdr>
                      <w:divsChild>
                        <w:div w:id="985622644">
                          <w:marLeft w:val="0"/>
                          <w:marRight w:val="0"/>
                          <w:marTop w:val="0"/>
                          <w:marBottom w:val="0"/>
                          <w:divBdr>
                            <w:top w:val="none" w:sz="0" w:space="0" w:color="auto"/>
                            <w:left w:val="none" w:sz="0" w:space="0" w:color="auto"/>
                            <w:bottom w:val="none" w:sz="0" w:space="0" w:color="auto"/>
                            <w:right w:val="none" w:sz="0" w:space="0" w:color="auto"/>
                          </w:divBdr>
                          <w:divsChild>
                            <w:div w:id="773868060">
                              <w:marLeft w:val="0"/>
                              <w:marRight w:val="0"/>
                              <w:marTop w:val="0"/>
                              <w:marBottom w:val="0"/>
                              <w:divBdr>
                                <w:top w:val="none" w:sz="0" w:space="0" w:color="auto"/>
                                <w:left w:val="none" w:sz="0" w:space="0" w:color="auto"/>
                                <w:bottom w:val="none" w:sz="0" w:space="0" w:color="auto"/>
                                <w:right w:val="none" w:sz="0" w:space="0" w:color="auto"/>
                              </w:divBdr>
                              <w:divsChild>
                                <w:div w:id="10687247">
                                  <w:marLeft w:val="0"/>
                                  <w:marRight w:val="0"/>
                                  <w:marTop w:val="0"/>
                                  <w:marBottom w:val="0"/>
                                  <w:divBdr>
                                    <w:top w:val="none" w:sz="0" w:space="0" w:color="auto"/>
                                    <w:left w:val="none" w:sz="0" w:space="0" w:color="auto"/>
                                    <w:bottom w:val="none" w:sz="0" w:space="0" w:color="auto"/>
                                    <w:right w:val="none" w:sz="0" w:space="0" w:color="auto"/>
                                  </w:divBdr>
                                  <w:divsChild>
                                    <w:div w:id="1174414866">
                                      <w:marLeft w:val="0"/>
                                      <w:marRight w:val="0"/>
                                      <w:marTop w:val="0"/>
                                      <w:marBottom w:val="0"/>
                                      <w:divBdr>
                                        <w:top w:val="none" w:sz="0" w:space="0" w:color="auto"/>
                                        <w:left w:val="none" w:sz="0" w:space="0" w:color="auto"/>
                                        <w:bottom w:val="none" w:sz="0" w:space="0" w:color="auto"/>
                                        <w:right w:val="none" w:sz="0" w:space="0" w:color="auto"/>
                                      </w:divBdr>
                                      <w:divsChild>
                                        <w:div w:id="95101608">
                                          <w:marLeft w:val="0"/>
                                          <w:marRight w:val="0"/>
                                          <w:marTop w:val="0"/>
                                          <w:marBottom w:val="0"/>
                                          <w:divBdr>
                                            <w:top w:val="none" w:sz="0" w:space="0" w:color="auto"/>
                                            <w:left w:val="none" w:sz="0" w:space="0" w:color="auto"/>
                                            <w:bottom w:val="none" w:sz="0" w:space="0" w:color="auto"/>
                                            <w:right w:val="none" w:sz="0" w:space="0" w:color="auto"/>
                                          </w:divBdr>
                                          <w:divsChild>
                                            <w:div w:id="101195662">
                                              <w:marLeft w:val="0"/>
                                              <w:marRight w:val="0"/>
                                              <w:marTop w:val="0"/>
                                              <w:marBottom w:val="0"/>
                                              <w:divBdr>
                                                <w:top w:val="none" w:sz="0" w:space="0" w:color="auto"/>
                                                <w:left w:val="none" w:sz="0" w:space="0" w:color="auto"/>
                                                <w:bottom w:val="none" w:sz="0" w:space="0" w:color="auto"/>
                                                <w:right w:val="none" w:sz="0" w:space="0" w:color="auto"/>
                                              </w:divBdr>
                                              <w:divsChild>
                                                <w:div w:id="401752382">
                                                  <w:marLeft w:val="0"/>
                                                  <w:marRight w:val="0"/>
                                                  <w:marTop w:val="0"/>
                                                  <w:marBottom w:val="0"/>
                                                  <w:divBdr>
                                                    <w:top w:val="none" w:sz="0" w:space="0" w:color="auto"/>
                                                    <w:left w:val="none" w:sz="0" w:space="0" w:color="auto"/>
                                                    <w:bottom w:val="none" w:sz="0" w:space="0" w:color="auto"/>
                                                    <w:right w:val="none" w:sz="0" w:space="0" w:color="auto"/>
                                                  </w:divBdr>
                                                </w:div>
                                              </w:divsChild>
                                            </w:div>
                                            <w:div w:id="132068155">
                                              <w:marLeft w:val="0"/>
                                              <w:marRight w:val="0"/>
                                              <w:marTop w:val="0"/>
                                              <w:marBottom w:val="0"/>
                                              <w:divBdr>
                                                <w:top w:val="none" w:sz="0" w:space="0" w:color="auto"/>
                                                <w:left w:val="none" w:sz="0" w:space="0" w:color="auto"/>
                                                <w:bottom w:val="none" w:sz="0" w:space="0" w:color="auto"/>
                                                <w:right w:val="none" w:sz="0" w:space="0" w:color="auto"/>
                                              </w:divBdr>
                                              <w:divsChild>
                                                <w:div w:id="715355671">
                                                  <w:marLeft w:val="0"/>
                                                  <w:marRight w:val="0"/>
                                                  <w:marTop w:val="0"/>
                                                  <w:marBottom w:val="0"/>
                                                  <w:divBdr>
                                                    <w:top w:val="none" w:sz="0" w:space="0" w:color="auto"/>
                                                    <w:left w:val="none" w:sz="0" w:space="0" w:color="auto"/>
                                                    <w:bottom w:val="none" w:sz="0" w:space="0" w:color="auto"/>
                                                    <w:right w:val="none" w:sz="0" w:space="0" w:color="auto"/>
                                                  </w:divBdr>
                                                </w:div>
                                              </w:divsChild>
                                            </w:div>
                                            <w:div w:id="407310016">
                                              <w:marLeft w:val="0"/>
                                              <w:marRight w:val="0"/>
                                              <w:marTop w:val="0"/>
                                              <w:marBottom w:val="0"/>
                                              <w:divBdr>
                                                <w:top w:val="none" w:sz="0" w:space="0" w:color="auto"/>
                                                <w:left w:val="none" w:sz="0" w:space="0" w:color="auto"/>
                                                <w:bottom w:val="none" w:sz="0" w:space="0" w:color="auto"/>
                                                <w:right w:val="none" w:sz="0" w:space="0" w:color="auto"/>
                                              </w:divBdr>
                                              <w:divsChild>
                                                <w:div w:id="1956597322">
                                                  <w:marLeft w:val="0"/>
                                                  <w:marRight w:val="0"/>
                                                  <w:marTop w:val="0"/>
                                                  <w:marBottom w:val="0"/>
                                                  <w:divBdr>
                                                    <w:top w:val="none" w:sz="0" w:space="0" w:color="auto"/>
                                                    <w:left w:val="none" w:sz="0" w:space="0" w:color="auto"/>
                                                    <w:bottom w:val="none" w:sz="0" w:space="0" w:color="auto"/>
                                                    <w:right w:val="none" w:sz="0" w:space="0" w:color="auto"/>
                                                  </w:divBdr>
                                                </w:div>
                                              </w:divsChild>
                                            </w:div>
                                            <w:div w:id="992877241">
                                              <w:marLeft w:val="0"/>
                                              <w:marRight w:val="0"/>
                                              <w:marTop w:val="0"/>
                                              <w:marBottom w:val="0"/>
                                              <w:divBdr>
                                                <w:top w:val="none" w:sz="0" w:space="0" w:color="auto"/>
                                                <w:left w:val="none" w:sz="0" w:space="0" w:color="auto"/>
                                                <w:bottom w:val="none" w:sz="0" w:space="0" w:color="auto"/>
                                                <w:right w:val="none" w:sz="0" w:space="0" w:color="auto"/>
                                              </w:divBdr>
                                              <w:divsChild>
                                                <w:div w:id="1493057438">
                                                  <w:marLeft w:val="0"/>
                                                  <w:marRight w:val="0"/>
                                                  <w:marTop w:val="0"/>
                                                  <w:marBottom w:val="0"/>
                                                  <w:divBdr>
                                                    <w:top w:val="none" w:sz="0" w:space="0" w:color="auto"/>
                                                    <w:left w:val="none" w:sz="0" w:space="0" w:color="auto"/>
                                                    <w:bottom w:val="none" w:sz="0" w:space="0" w:color="auto"/>
                                                    <w:right w:val="none" w:sz="0" w:space="0" w:color="auto"/>
                                                  </w:divBdr>
                                                </w:div>
                                              </w:divsChild>
                                            </w:div>
                                            <w:div w:id="395007352">
                                              <w:marLeft w:val="0"/>
                                              <w:marRight w:val="0"/>
                                              <w:marTop w:val="0"/>
                                              <w:marBottom w:val="0"/>
                                              <w:divBdr>
                                                <w:top w:val="none" w:sz="0" w:space="0" w:color="auto"/>
                                                <w:left w:val="none" w:sz="0" w:space="0" w:color="auto"/>
                                                <w:bottom w:val="none" w:sz="0" w:space="0" w:color="auto"/>
                                                <w:right w:val="none" w:sz="0" w:space="0" w:color="auto"/>
                                              </w:divBdr>
                                              <w:divsChild>
                                                <w:div w:id="1051227038">
                                                  <w:marLeft w:val="0"/>
                                                  <w:marRight w:val="0"/>
                                                  <w:marTop w:val="0"/>
                                                  <w:marBottom w:val="0"/>
                                                  <w:divBdr>
                                                    <w:top w:val="none" w:sz="0" w:space="0" w:color="auto"/>
                                                    <w:left w:val="none" w:sz="0" w:space="0" w:color="auto"/>
                                                    <w:bottom w:val="none" w:sz="0" w:space="0" w:color="auto"/>
                                                    <w:right w:val="none" w:sz="0" w:space="0" w:color="auto"/>
                                                  </w:divBdr>
                                                </w:div>
                                              </w:divsChild>
                                            </w:div>
                                            <w:div w:id="1563325649">
                                              <w:marLeft w:val="0"/>
                                              <w:marRight w:val="0"/>
                                              <w:marTop w:val="0"/>
                                              <w:marBottom w:val="0"/>
                                              <w:divBdr>
                                                <w:top w:val="none" w:sz="0" w:space="0" w:color="auto"/>
                                                <w:left w:val="none" w:sz="0" w:space="0" w:color="auto"/>
                                                <w:bottom w:val="none" w:sz="0" w:space="0" w:color="auto"/>
                                                <w:right w:val="none" w:sz="0" w:space="0" w:color="auto"/>
                                              </w:divBdr>
                                              <w:divsChild>
                                                <w:div w:id="2077701039">
                                                  <w:marLeft w:val="0"/>
                                                  <w:marRight w:val="0"/>
                                                  <w:marTop w:val="0"/>
                                                  <w:marBottom w:val="0"/>
                                                  <w:divBdr>
                                                    <w:top w:val="none" w:sz="0" w:space="0" w:color="auto"/>
                                                    <w:left w:val="none" w:sz="0" w:space="0" w:color="auto"/>
                                                    <w:bottom w:val="none" w:sz="0" w:space="0" w:color="auto"/>
                                                    <w:right w:val="none" w:sz="0" w:space="0" w:color="auto"/>
                                                  </w:divBdr>
                                                </w:div>
                                              </w:divsChild>
                                            </w:div>
                                            <w:div w:id="438331103">
                                              <w:marLeft w:val="0"/>
                                              <w:marRight w:val="0"/>
                                              <w:marTop w:val="0"/>
                                              <w:marBottom w:val="0"/>
                                              <w:divBdr>
                                                <w:top w:val="none" w:sz="0" w:space="0" w:color="auto"/>
                                                <w:left w:val="none" w:sz="0" w:space="0" w:color="auto"/>
                                                <w:bottom w:val="none" w:sz="0" w:space="0" w:color="auto"/>
                                                <w:right w:val="none" w:sz="0" w:space="0" w:color="auto"/>
                                              </w:divBdr>
                                              <w:divsChild>
                                                <w:div w:id="725379327">
                                                  <w:marLeft w:val="0"/>
                                                  <w:marRight w:val="0"/>
                                                  <w:marTop w:val="0"/>
                                                  <w:marBottom w:val="0"/>
                                                  <w:divBdr>
                                                    <w:top w:val="none" w:sz="0" w:space="0" w:color="auto"/>
                                                    <w:left w:val="none" w:sz="0" w:space="0" w:color="auto"/>
                                                    <w:bottom w:val="none" w:sz="0" w:space="0" w:color="auto"/>
                                                    <w:right w:val="none" w:sz="0" w:space="0" w:color="auto"/>
                                                  </w:divBdr>
                                                </w:div>
                                              </w:divsChild>
                                            </w:div>
                                            <w:div w:id="1273173316">
                                              <w:marLeft w:val="0"/>
                                              <w:marRight w:val="0"/>
                                              <w:marTop w:val="0"/>
                                              <w:marBottom w:val="0"/>
                                              <w:divBdr>
                                                <w:top w:val="none" w:sz="0" w:space="0" w:color="auto"/>
                                                <w:left w:val="none" w:sz="0" w:space="0" w:color="auto"/>
                                                <w:bottom w:val="none" w:sz="0" w:space="0" w:color="auto"/>
                                                <w:right w:val="none" w:sz="0" w:space="0" w:color="auto"/>
                                              </w:divBdr>
                                              <w:divsChild>
                                                <w:div w:id="682627846">
                                                  <w:marLeft w:val="0"/>
                                                  <w:marRight w:val="0"/>
                                                  <w:marTop w:val="0"/>
                                                  <w:marBottom w:val="0"/>
                                                  <w:divBdr>
                                                    <w:top w:val="none" w:sz="0" w:space="0" w:color="auto"/>
                                                    <w:left w:val="none" w:sz="0" w:space="0" w:color="auto"/>
                                                    <w:bottom w:val="none" w:sz="0" w:space="0" w:color="auto"/>
                                                    <w:right w:val="none" w:sz="0" w:space="0" w:color="auto"/>
                                                  </w:divBdr>
                                                </w:div>
                                              </w:divsChild>
                                            </w:div>
                                            <w:div w:id="1103644590">
                                              <w:marLeft w:val="0"/>
                                              <w:marRight w:val="0"/>
                                              <w:marTop w:val="0"/>
                                              <w:marBottom w:val="0"/>
                                              <w:divBdr>
                                                <w:top w:val="none" w:sz="0" w:space="0" w:color="auto"/>
                                                <w:left w:val="none" w:sz="0" w:space="0" w:color="auto"/>
                                                <w:bottom w:val="none" w:sz="0" w:space="0" w:color="auto"/>
                                                <w:right w:val="none" w:sz="0" w:space="0" w:color="auto"/>
                                              </w:divBdr>
                                              <w:divsChild>
                                                <w:div w:id="1404134098">
                                                  <w:marLeft w:val="0"/>
                                                  <w:marRight w:val="0"/>
                                                  <w:marTop w:val="0"/>
                                                  <w:marBottom w:val="0"/>
                                                  <w:divBdr>
                                                    <w:top w:val="none" w:sz="0" w:space="0" w:color="auto"/>
                                                    <w:left w:val="none" w:sz="0" w:space="0" w:color="auto"/>
                                                    <w:bottom w:val="none" w:sz="0" w:space="0" w:color="auto"/>
                                                    <w:right w:val="none" w:sz="0" w:space="0" w:color="auto"/>
                                                  </w:divBdr>
                                                </w:div>
                                              </w:divsChild>
                                            </w:div>
                                            <w:div w:id="1438253923">
                                              <w:marLeft w:val="0"/>
                                              <w:marRight w:val="0"/>
                                              <w:marTop w:val="0"/>
                                              <w:marBottom w:val="0"/>
                                              <w:divBdr>
                                                <w:top w:val="none" w:sz="0" w:space="0" w:color="auto"/>
                                                <w:left w:val="none" w:sz="0" w:space="0" w:color="auto"/>
                                                <w:bottom w:val="none" w:sz="0" w:space="0" w:color="auto"/>
                                                <w:right w:val="none" w:sz="0" w:space="0" w:color="auto"/>
                                              </w:divBdr>
                                              <w:divsChild>
                                                <w:div w:id="934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473">
                                          <w:marLeft w:val="0"/>
                                          <w:marRight w:val="0"/>
                                          <w:marTop w:val="0"/>
                                          <w:marBottom w:val="0"/>
                                          <w:divBdr>
                                            <w:top w:val="none" w:sz="0" w:space="0" w:color="auto"/>
                                            <w:left w:val="none" w:sz="0" w:space="0" w:color="auto"/>
                                            <w:bottom w:val="none" w:sz="0" w:space="0" w:color="auto"/>
                                            <w:right w:val="none" w:sz="0" w:space="0" w:color="auto"/>
                                          </w:divBdr>
                                          <w:divsChild>
                                            <w:div w:id="237787330">
                                              <w:marLeft w:val="0"/>
                                              <w:marRight w:val="0"/>
                                              <w:marTop w:val="0"/>
                                              <w:marBottom w:val="0"/>
                                              <w:divBdr>
                                                <w:top w:val="none" w:sz="0" w:space="0" w:color="auto"/>
                                                <w:left w:val="none" w:sz="0" w:space="0" w:color="auto"/>
                                                <w:bottom w:val="none" w:sz="0" w:space="0" w:color="auto"/>
                                                <w:right w:val="none" w:sz="0" w:space="0" w:color="auto"/>
                                              </w:divBdr>
                                              <w:divsChild>
                                                <w:div w:id="6036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2796">
                                          <w:marLeft w:val="0"/>
                                          <w:marRight w:val="0"/>
                                          <w:marTop w:val="0"/>
                                          <w:marBottom w:val="0"/>
                                          <w:divBdr>
                                            <w:top w:val="none" w:sz="0" w:space="0" w:color="auto"/>
                                            <w:left w:val="none" w:sz="0" w:space="0" w:color="auto"/>
                                            <w:bottom w:val="none" w:sz="0" w:space="0" w:color="auto"/>
                                            <w:right w:val="none" w:sz="0" w:space="0" w:color="auto"/>
                                          </w:divBdr>
                                          <w:divsChild>
                                            <w:div w:id="341444064">
                                              <w:marLeft w:val="0"/>
                                              <w:marRight w:val="0"/>
                                              <w:marTop w:val="0"/>
                                              <w:marBottom w:val="0"/>
                                              <w:divBdr>
                                                <w:top w:val="none" w:sz="0" w:space="0" w:color="auto"/>
                                                <w:left w:val="none" w:sz="0" w:space="0" w:color="auto"/>
                                                <w:bottom w:val="none" w:sz="0" w:space="0" w:color="auto"/>
                                                <w:right w:val="none" w:sz="0" w:space="0" w:color="auto"/>
                                              </w:divBdr>
                                              <w:divsChild>
                                                <w:div w:id="1321469536">
                                                  <w:marLeft w:val="0"/>
                                                  <w:marRight w:val="0"/>
                                                  <w:marTop w:val="0"/>
                                                  <w:marBottom w:val="0"/>
                                                  <w:divBdr>
                                                    <w:top w:val="none" w:sz="0" w:space="0" w:color="auto"/>
                                                    <w:left w:val="none" w:sz="0" w:space="0" w:color="auto"/>
                                                    <w:bottom w:val="none" w:sz="0" w:space="0" w:color="auto"/>
                                                    <w:right w:val="none" w:sz="0" w:space="0" w:color="auto"/>
                                                  </w:divBdr>
                                                </w:div>
                                              </w:divsChild>
                                            </w:div>
                                            <w:div w:id="1380129472">
                                              <w:marLeft w:val="0"/>
                                              <w:marRight w:val="0"/>
                                              <w:marTop w:val="0"/>
                                              <w:marBottom w:val="0"/>
                                              <w:divBdr>
                                                <w:top w:val="none" w:sz="0" w:space="0" w:color="auto"/>
                                                <w:left w:val="none" w:sz="0" w:space="0" w:color="auto"/>
                                                <w:bottom w:val="none" w:sz="0" w:space="0" w:color="auto"/>
                                                <w:right w:val="none" w:sz="0" w:space="0" w:color="auto"/>
                                              </w:divBdr>
                                              <w:divsChild>
                                                <w:div w:id="1685404351">
                                                  <w:marLeft w:val="0"/>
                                                  <w:marRight w:val="0"/>
                                                  <w:marTop w:val="0"/>
                                                  <w:marBottom w:val="0"/>
                                                  <w:divBdr>
                                                    <w:top w:val="none" w:sz="0" w:space="0" w:color="auto"/>
                                                    <w:left w:val="none" w:sz="0" w:space="0" w:color="auto"/>
                                                    <w:bottom w:val="none" w:sz="0" w:space="0" w:color="auto"/>
                                                    <w:right w:val="none" w:sz="0" w:space="0" w:color="auto"/>
                                                  </w:divBdr>
                                                </w:div>
                                              </w:divsChild>
                                            </w:div>
                                            <w:div w:id="1980261252">
                                              <w:marLeft w:val="0"/>
                                              <w:marRight w:val="0"/>
                                              <w:marTop w:val="0"/>
                                              <w:marBottom w:val="0"/>
                                              <w:divBdr>
                                                <w:top w:val="none" w:sz="0" w:space="0" w:color="auto"/>
                                                <w:left w:val="none" w:sz="0" w:space="0" w:color="auto"/>
                                                <w:bottom w:val="none" w:sz="0" w:space="0" w:color="auto"/>
                                                <w:right w:val="none" w:sz="0" w:space="0" w:color="auto"/>
                                              </w:divBdr>
                                              <w:divsChild>
                                                <w:div w:id="1358896136">
                                                  <w:marLeft w:val="0"/>
                                                  <w:marRight w:val="0"/>
                                                  <w:marTop w:val="0"/>
                                                  <w:marBottom w:val="0"/>
                                                  <w:divBdr>
                                                    <w:top w:val="none" w:sz="0" w:space="0" w:color="auto"/>
                                                    <w:left w:val="none" w:sz="0" w:space="0" w:color="auto"/>
                                                    <w:bottom w:val="none" w:sz="0" w:space="0" w:color="auto"/>
                                                    <w:right w:val="none" w:sz="0" w:space="0" w:color="auto"/>
                                                  </w:divBdr>
                                                </w:div>
                                              </w:divsChild>
                                            </w:div>
                                            <w:div w:id="1139495535">
                                              <w:marLeft w:val="0"/>
                                              <w:marRight w:val="0"/>
                                              <w:marTop w:val="0"/>
                                              <w:marBottom w:val="0"/>
                                              <w:divBdr>
                                                <w:top w:val="none" w:sz="0" w:space="0" w:color="auto"/>
                                                <w:left w:val="none" w:sz="0" w:space="0" w:color="auto"/>
                                                <w:bottom w:val="none" w:sz="0" w:space="0" w:color="auto"/>
                                                <w:right w:val="none" w:sz="0" w:space="0" w:color="auto"/>
                                              </w:divBdr>
                                              <w:divsChild>
                                                <w:div w:id="15025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174093">
      <w:bodyDiv w:val="1"/>
      <w:marLeft w:val="0"/>
      <w:marRight w:val="0"/>
      <w:marTop w:val="0"/>
      <w:marBottom w:val="0"/>
      <w:divBdr>
        <w:top w:val="none" w:sz="0" w:space="0" w:color="auto"/>
        <w:left w:val="none" w:sz="0" w:space="0" w:color="auto"/>
        <w:bottom w:val="none" w:sz="0" w:space="0" w:color="auto"/>
        <w:right w:val="none" w:sz="0" w:space="0" w:color="auto"/>
      </w:divBdr>
      <w:divsChild>
        <w:div w:id="2064719446">
          <w:marLeft w:val="0"/>
          <w:marRight w:val="0"/>
          <w:marTop w:val="0"/>
          <w:marBottom w:val="0"/>
          <w:divBdr>
            <w:top w:val="none" w:sz="0" w:space="0" w:color="auto"/>
            <w:left w:val="none" w:sz="0" w:space="0" w:color="auto"/>
            <w:bottom w:val="none" w:sz="0" w:space="0" w:color="auto"/>
            <w:right w:val="none" w:sz="0" w:space="0" w:color="auto"/>
          </w:divBdr>
          <w:divsChild>
            <w:div w:id="1984237696">
              <w:marLeft w:val="0"/>
              <w:marRight w:val="0"/>
              <w:marTop w:val="0"/>
              <w:marBottom w:val="0"/>
              <w:divBdr>
                <w:top w:val="none" w:sz="0" w:space="0" w:color="auto"/>
                <w:left w:val="none" w:sz="0" w:space="0" w:color="auto"/>
                <w:bottom w:val="none" w:sz="0" w:space="0" w:color="auto"/>
                <w:right w:val="none" w:sz="0" w:space="0" w:color="auto"/>
              </w:divBdr>
              <w:divsChild>
                <w:div w:id="1667131539">
                  <w:marLeft w:val="0"/>
                  <w:marRight w:val="0"/>
                  <w:marTop w:val="0"/>
                  <w:marBottom w:val="0"/>
                  <w:divBdr>
                    <w:top w:val="none" w:sz="0" w:space="0" w:color="auto"/>
                    <w:left w:val="none" w:sz="0" w:space="0" w:color="auto"/>
                    <w:bottom w:val="none" w:sz="0" w:space="0" w:color="auto"/>
                    <w:right w:val="none" w:sz="0" w:space="0" w:color="auto"/>
                  </w:divBdr>
                  <w:divsChild>
                    <w:div w:id="1742946865">
                      <w:marLeft w:val="0"/>
                      <w:marRight w:val="0"/>
                      <w:marTop w:val="0"/>
                      <w:marBottom w:val="0"/>
                      <w:divBdr>
                        <w:top w:val="none" w:sz="0" w:space="0" w:color="auto"/>
                        <w:left w:val="none" w:sz="0" w:space="0" w:color="auto"/>
                        <w:bottom w:val="none" w:sz="0" w:space="0" w:color="auto"/>
                        <w:right w:val="none" w:sz="0" w:space="0" w:color="auto"/>
                      </w:divBdr>
                      <w:divsChild>
                        <w:div w:id="932973888">
                          <w:marLeft w:val="0"/>
                          <w:marRight w:val="0"/>
                          <w:marTop w:val="0"/>
                          <w:marBottom w:val="410"/>
                          <w:divBdr>
                            <w:top w:val="none" w:sz="0" w:space="0" w:color="auto"/>
                            <w:left w:val="none" w:sz="0" w:space="0" w:color="auto"/>
                            <w:bottom w:val="none" w:sz="0" w:space="0" w:color="auto"/>
                            <w:right w:val="none" w:sz="0" w:space="0" w:color="auto"/>
                          </w:divBdr>
                        </w:div>
                      </w:divsChild>
                    </w:div>
                  </w:divsChild>
                </w:div>
              </w:divsChild>
            </w:div>
          </w:divsChild>
        </w:div>
      </w:divsChild>
    </w:div>
    <w:div w:id="1765346526">
      <w:bodyDiv w:val="1"/>
      <w:marLeft w:val="0"/>
      <w:marRight w:val="0"/>
      <w:marTop w:val="0"/>
      <w:marBottom w:val="0"/>
      <w:divBdr>
        <w:top w:val="none" w:sz="0" w:space="0" w:color="auto"/>
        <w:left w:val="none" w:sz="0" w:space="0" w:color="auto"/>
        <w:bottom w:val="none" w:sz="0" w:space="0" w:color="auto"/>
        <w:right w:val="none" w:sz="0" w:space="0" w:color="auto"/>
      </w:divBdr>
    </w:div>
    <w:div w:id="2017614182">
      <w:bodyDiv w:val="1"/>
      <w:marLeft w:val="0"/>
      <w:marRight w:val="0"/>
      <w:marTop w:val="0"/>
      <w:marBottom w:val="0"/>
      <w:divBdr>
        <w:top w:val="none" w:sz="0" w:space="0" w:color="auto"/>
        <w:left w:val="none" w:sz="0" w:space="0" w:color="auto"/>
        <w:bottom w:val="none" w:sz="0" w:space="0" w:color="auto"/>
        <w:right w:val="none" w:sz="0" w:space="0" w:color="auto"/>
      </w:divBdr>
      <w:divsChild>
        <w:div w:id="1939946106">
          <w:marLeft w:val="0"/>
          <w:marRight w:val="0"/>
          <w:marTop w:val="0"/>
          <w:marBottom w:val="0"/>
          <w:divBdr>
            <w:top w:val="none" w:sz="0" w:space="0" w:color="auto"/>
            <w:left w:val="none" w:sz="0" w:space="0" w:color="auto"/>
            <w:bottom w:val="none" w:sz="0" w:space="0" w:color="auto"/>
            <w:right w:val="none" w:sz="0" w:space="0" w:color="auto"/>
          </w:divBdr>
          <w:divsChild>
            <w:div w:id="597835233">
              <w:marLeft w:val="0"/>
              <w:marRight w:val="0"/>
              <w:marTop w:val="0"/>
              <w:marBottom w:val="0"/>
              <w:divBdr>
                <w:top w:val="none" w:sz="0" w:space="0" w:color="auto"/>
                <w:left w:val="none" w:sz="0" w:space="0" w:color="auto"/>
                <w:bottom w:val="none" w:sz="0" w:space="0" w:color="auto"/>
                <w:right w:val="none" w:sz="0" w:space="0" w:color="auto"/>
              </w:divBdr>
              <w:divsChild>
                <w:div w:id="391079824">
                  <w:marLeft w:val="0"/>
                  <w:marRight w:val="0"/>
                  <w:marTop w:val="0"/>
                  <w:marBottom w:val="0"/>
                  <w:divBdr>
                    <w:top w:val="none" w:sz="0" w:space="0" w:color="auto"/>
                    <w:left w:val="none" w:sz="0" w:space="0" w:color="auto"/>
                    <w:bottom w:val="none" w:sz="0" w:space="0" w:color="auto"/>
                    <w:right w:val="none" w:sz="0" w:space="0" w:color="auto"/>
                  </w:divBdr>
                  <w:divsChild>
                    <w:div w:id="1323200137">
                      <w:marLeft w:val="0"/>
                      <w:marRight w:val="0"/>
                      <w:marTop w:val="0"/>
                      <w:marBottom w:val="0"/>
                      <w:divBdr>
                        <w:top w:val="none" w:sz="0" w:space="0" w:color="auto"/>
                        <w:left w:val="none" w:sz="0" w:space="0" w:color="auto"/>
                        <w:bottom w:val="none" w:sz="0" w:space="0" w:color="auto"/>
                        <w:right w:val="none" w:sz="0" w:space="0" w:color="auto"/>
                      </w:divBdr>
                      <w:divsChild>
                        <w:div w:id="1238127781">
                          <w:marLeft w:val="0"/>
                          <w:marRight w:val="0"/>
                          <w:marTop w:val="0"/>
                          <w:marBottom w:val="0"/>
                          <w:divBdr>
                            <w:top w:val="none" w:sz="0" w:space="0" w:color="auto"/>
                            <w:left w:val="none" w:sz="0" w:space="0" w:color="auto"/>
                            <w:bottom w:val="none" w:sz="0" w:space="0" w:color="auto"/>
                            <w:right w:val="none" w:sz="0" w:space="0" w:color="auto"/>
                          </w:divBdr>
                          <w:divsChild>
                            <w:div w:id="233199681">
                              <w:marLeft w:val="-225"/>
                              <w:marRight w:val="-225"/>
                              <w:marTop w:val="0"/>
                              <w:marBottom w:val="0"/>
                              <w:divBdr>
                                <w:top w:val="none" w:sz="0" w:space="0" w:color="auto"/>
                                <w:left w:val="none" w:sz="0" w:space="0" w:color="auto"/>
                                <w:bottom w:val="none" w:sz="0" w:space="0" w:color="auto"/>
                                <w:right w:val="none" w:sz="0" w:space="0" w:color="auto"/>
                              </w:divBdr>
                              <w:divsChild>
                                <w:div w:id="654187309">
                                  <w:marLeft w:val="0"/>
                                  <w:marRight w:val="0"/>
                                  <w:marTop w:val="0"/>
                                  <w:marBottom w:val="0"/>
                                  <w:divBdr>
                                    <w:top w:val="none" w:sz="0" w:space="0" w:color="auto"/>
                                    <w:left w:val="none" w:sz="0" w:space="0" w:color="auto"/>
                                    <w:bottom w:val="none" w:sz="0" w:space="0" w:color="auto"/>
                                    <w:right w:val="none" w:sz="0" w:space="0" w:color="auto"/>
                                  </w:divBdr>
                                  <w:divsChild>
                                    <w:div w:id="588544563">
                                      <w:marLeft w:val="0"/>
                                      <w:marRight w:val="0"/>
                                      <w:marTop w:val="0"/>
                                      <w:marBottom w:val="0"/>
                                      <w:divBdr>
                                        <w:top w:val="none" w:sz="0" w:space="0" w:color="auto"/>
                                        <w:left w:val="none" w:sz="0" w:space="0" w:color="auto"/>
                                        <w:bottom w:val="none" w:sz="0" w:space="0" w:color="auto"/>
                                        <w:right w:val="none" w:sz="0" w:space="0" w:color="auto"/>
                                      </w:divBdr>
                                      <w:divsChild>
                                        <w:div w:id="446850476">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961378494">
                                                  <w:marLeft w:val="0"/>
                                                  <w:marRight w:val="0"/>
                                                  <w:marTop w:val="0"/>
                                                  <w:marBottom w:val="0"/>
                                                  <w:divBdr>
                                                    <w:top w:val="none" w:sz="0" w:space="0" w:color="auto"/>
                                                    <w:left w:val="none" w:sz="0" w:space="0" w:color="auto"/>
                                                    <w:bottom w:val="none" w:sz="0" w:space="0" w:color="auto"/>
                                                    <w:right w:val="none" w:sz="0" w:space="0" w:color="auto"/>
                                                  </w:divBdr>
                                                  <w:divsChild>
                                                    <w:div w:id="623270586">
                                                      <w:marLeft w:val="0"/>
                                                      <w:marRight w:val="0"/>
                                                      <w:marTop w:val="0"/>
                                                      <w:marBottom w:val="0"/>
                                                      <w:divBdr>
                                                        <w:top w:val="none" w:sz="0" w:space="0" w:color="auto"/>
                                                        <w:left w:val="none" w:sz="0" w:space="0" w:color="auto"/>
                                                        <w:bottom w:val="none" w:sz="0" w:space="0" w:color="auto"/>
                                                        <w:right w:val="none" w:sz="0" w:space="0" w:color="auto"/>
                                                      </w:divBdr>
                                                      <w:divsChild>
                                                        <w:div w:id="65929874">
                                                          <w:marLeft w:val="0"/>
                                                          <w:marRight w:val="0"/>
                                                          <w:marTop w:val="0"/>
                                                          <w:marBottom w:val="0"/>
                                                          <w:divBdr>
                                                            <w:top w:val="none" w:sz="0" w:space="0" w:color="auto"/>
                                                            <w:left w:val="none" w:sz="0" w:space="0" w:color="auto"/>
                                                            <w:bottom w:val="none" w:sz="0" w:space="0" w:color="auto"/>
                                                            <w:right w:val="none" w:sz="0" w:space="0" w:color="auto"/>
                                                          </w:divBdr>
                                                          <w:divsChild>
                                                            <w:div w:id="466700039">
                                                              <w:marLeft w:val="0"/>
                                                              <w:marRight w:val="0"/>
                                                              <w:marTop w:val="75"/>
                                                              <w:marBottom w:val="0"/>
                                                              <w:divBdr>
                                                                <w:top w:val="none" w:sz="0" w:space="0" w:color="auto"/>
                                                                <w:left w:val="none" w:sz="0" w:space="0" w:color="auto"/>
                                                                <w:bottom w:val="none" w:sz="0" w:space="0" w:color="auto"/>
                                                                <w:right w:val="none" w:sz="0" w:space="0" w:color="auto"/>
                                                              </w:divBdr>
                                                              <w:divsChild>
                                                                <w:div w:id="1078017346">
                                                                  <w:marLeft w:val="0"/>
                                                                  <w:marRight w:val="0"/>
                                                                  <w:marTop w:val="0"/>
                                                                  <w:marBottom w:val="0"/>
                                                                  <w:divBdr>
                                                                    <w:top w:val="none" w:sz="0" w:space="0" w:color="auto"/>
                                                                    <w:left w:val="none" w:sz="0" w:space="0" w:color="auto"/>
                                                                    <w:bottom w:val="none" w:sz="0" w:space="0" w:color="auto"/>
                                                                    <w:right w:val="none" w:sz="0" w:space="0" w:color="auto"/>
                                                                  </w:divBdr>
                                                                  <w:divsChild>
                                                                    <w:div w:id="252931288">
                                                                      <w:marLeft w:val="0"/>
                                                                      <w:marRight w:val="0"/>
                                                                      <w:marTop w:val="0"/>
                                                                      <w:marBottom w:val="0"/>
                                                                      <w:divBdr>
                                                                        <w:top w:val="none" w:sz="0" w:space="0" w:color="auto"/>
                                                                        <w:left w:val="none" w:sz="0" w:space="0" w:color="auto"/>
                                                                        <w:bottom w:val="none" w:sz="0" w:space="0" w:color="auto"/>
                                                                        <w:right w:val="none" w:sz="0" w:space="0" w:color="auto"/>
                                                                      </w:divBdr>
                                                                      <w:divsChild>
                                                                        <w:div w:id="2057775014">
                                                                          <w:marLeft w:val="0"/>
                                                                          <w:marRight w:val="0"/>
                                                                          <w:marTop w:val="0"/>
                                                                          <w:marBottom w:val="0"/>
                                                                          <w:divBdr>
                                                                            <w:top w:val="none" w:sz="0" w:space="0" w:color="auto"/>
                                                                            <w:left w:val="none" w:sz="0" w:space="0" w:color="auto"/>
                                                                            <w:bottom w:val="none" w:sz="0" w:space="0" w:color="auto"/>
                                                                            <w:right w:val="none" w:sz="0" w:space="0" w:color="auto"/>
                                                                          </w:divBdr>
                                                                          <w:divsChild>
                                                                            <w:div w:id="1008487853">
                                                                              <w:marLeft w:val="0"/>
                                                                              <w:marRight w:val="0"/>
                                                                              <w:marTop w:val="0"/>
                                                                              <w:marBottom w:val="0"/>
                                                                              <w:divBdr>
                                                                                <w:top w:val="none" w:sz="0" w:space="0" w:color="auto"/>
                                                                                <w:left w:val="none" w:sz="0" w:space="0" w:color="auto"/>
                                                                                <w:bottom w:val="none" w:sz="0" w:space="0" w:color="auto"/>
                                                                                <w:right w:val="none" w:sz="0" w:space="0" w:color="auto"/>
                                                                              </w:divBdr>
                                                                              <w:divsChild>
                                                                                <w:div w:id="2028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zeen.com/2010/04/08/parc-de-la-ciutadella-sports-centre-by-brbatlle-i-roig-arquitetes/" TargetMode="External"/><Relationship Id="rId3" Type="http://schemas.openxmlformats.org/officeDocument/2006/relationships/webSettings" Target="webSettings.xml"/><Relationship Id="rId7" Type="http://schemas.openxmlformats.org/officeDocument/2006/relationships/hyperlink" Target="https://www.tandfonline.com/doi/full/10.1080/10286632.2011.567330?src=recsy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breen@ulster.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ameva.barcelona.cat/barcelonablog/en/unknown-city/la-ciutadella-a-military-installation-which-the-city-turned-into-a-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8522</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Colin</dc:creator>
  <cp:keywords/>
  <dc:description/>
  <cp:lastModifiedBy>Breen, Colin</cp:lastModifiedBy>
  <cp:revision>4</cp:revision>
  <cp:lastPrinted>2018-06-12T12:23:00Z</cp:lastPrinted>
  <dcterms:created xsi:type="dcterms:W3CDTF">2018-12-02T11:19:00Z</dcterms:created>
  <dcterms:modified xsi:type="dcterms:W3CDTF">2019-01-07T09:57:00Z</dcterms:modified>
</cp:coreProperties>
</file>