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D" w:rsidRPr="002F7E37" w:rsidRDefault="009E569D" w:rsidP="009E569D">
      <w:pPr>
        <w:pStyle w:val="Tabletitle"/>
      </w:pPr>
      <w:bookmarkStart w:id="0" w:name="_GoBack"/>
      <w:bookmarkEnd w:id="0"/>
      <w:r w:rsidRPr="002F7E37">
        <w:t>Table 2 Baseline demographics and characteristics of participants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2123"/>
        <w:gridCol w:w="2695"/>
        <w:gridCol w:w="2268"/>
      </w:tblGrid>
      <w:tr w:rsidR="009E569D" w:rsidRPr="002F7E37" w:rsidTr="00C31361">
        <w:tc>
          <w:tcPr>
            <w:tcW w:w="0" w:type="auto"/>
          </w:tcPr>
          <w:p w:rsidR="009E569D" w:rsidRPr="002F7E37" w:rsidRDefault="009E569D" w:rsidP="00C31361">
            <w:pPr>
              <w:tabs>
                <w:tab w:val="left" w:pos="6540"/>
              </w:tabs>
              <w:jc w:val="center"/>
              <w:rPr>
                <w:rFonts w:eastAsia="Calibri"/>
                <w:b/>
              </w:rPr>
            </w:pPr>
            <w:r w:rsidRPr="002F7E37">
              <w:rPr>
                <w:rFonts w:eastAsia="Calibri"/>
                <w:b/>
                <w:sz w:val="22"/>
              </w:rPr>
              <w:t>Baseline Demographic Characteristics</w:t>
            </w:r>
          </w:p>
        </w:tc>
        <w:tc>
          <w:tcPr>
            <w:tcW w:w="0" w:type="auto"/>
          </w:tcPr>
          <w:p w:rsidR="009E569D" w:rsidRPr="002F7E37" w:rsidRDefault="009E569D" w:rsidP="00C31361">
            <w:pPr>
              <w:tabs>
                <w:tab w:val="left" w:pos="6540"/>
              </w:tabs>
              <w:rPr>
                <w:rFonts w:eastAsia="Calibri"/>
                <w:b/>
              </w:rPr>
            </w:pPr>
            <w:r w:rsidRPr="002F7E37">
              <w:rPr>
                <w:rFonts w:eastAsia="Calibri"/>
                <w:b/>
                <w:sz w:val="22"/>
              </w:rPr>
              <w:t>Whole population</w:t>
            </w:r>
          </w:p>
          <w:p w:rsidR="009E569D" w:rsidRPr="000E294E" w:rsidRDefault="009E569D" w:rsidP="00C31361">
            <w:pPr>
              <w:tabs>
                <w:tab w:val="left" w:pos="6540"/>
              </w:tabs>
              <w:rPr>
                <w:rFonts w:eastAsia="Calibri"/>
                <w:b/>
                <w:lang w:val="ga-IE"/>
              </w:rPr>
            </w:pPr>
            <w:r w:rsidRPr="00ED6CAE">
              <w:rPr>
                <w:rFonts w:eastAsia="Calibri"/>
                <w:b/>
                <w:sz w:val="22"/>
                <w:highlight w:val="yellow"/>
              </w:rPr>
              <w:t>N=</w:t>
            </w:r>
            <w:r w:rsidR="000E294E" w:rsidRPr="00ED6CAE">
              <w:rPr>
                <w:rFonts w:eastAsia="Calibri"/>
                <w:b/>
                <w:sz w:val="22"/>
                <w:highlight w:val="yellow"/>
                <w:lang w:val="ga-IE"/>
              </w:rPr>
              <w:t>49</w:t>
            </w:r>
          </w:p>
        </w:tc>
        <w:tc>
          <w:tcPr>
            <w:tcW w:w="2695" w:type="dxa"/>
          </w:tcPr>
          <w:p w:rsidR="009E569D" w:rsidRPr="002F7E37" w:rsidRDefault="009E569D" w:rsidP="00C31361">
            <w:pPr>
              <w:tabs>
                <w:tab w:val="left" w:pos="6540"/>
              </w:tabs>
              <w:rPr>
                <w:rFonts w:eastAsia="Calibri"/>
                <w:b/>
              </w:rPr>
            </w:pPr>
            <w:r w:rsidRPr="002F7E37">
              <w:rPr>
                <w:rFonts w:eastAsia="Calibri"/>
                <w:b/>
                <w:sz w:val="22"/>
              </w:rPr>
              <w:t>Physical Activity Intervention N=23</w:t>
            </w:r>
          </w:p>
        </w:tc>
        <w:tc>
          <w:tcPr>
            <w:tcW w:w="2268" w:type="dxa"/>
          </w:tcPr>
          <w:p w:rsidR="009E569D" w:rsidRPr="000E294E" w:rsidRDefault="009E569D" w:rsidP="00C31361">
            <w:pPr>
              <w:tabs>
                <w:tab w:val="left" w:pos="6540"/>
              </w:tabs>
              <w:rPr>
                <w:rFonts w:eastAsia="Calibri"/>
                <w:b/>
                <w:lang w:val="ga-IE"/>
              </w:rPr>
            </w:pPr>
            <w:r w:rsidRPr="002F7E37">
              <w:rPr>
                <w:rFonts w:eastAsia="Calibri"/>
                <w:b/>
                <w:sz w:val="22"/>
              </w:rPr>
              <w:t xml:space="preserve">Pulmonary Rehabilitation </w:t>
            </w:r>
            <w:r w:rsidRPr="00ED6CAE">
              <w:rPr>
                <w:rFonts w:eastAsia="Calibri"/>
                <w:b/>
                <w:sz w:val="22"/>
                <w:highlight w:val="yellow"/>
              </w:rPr>
              <w:t>N=2</w:t>
            </w:r>
            <w:r w:rsidR="000E294E" w:rsidRPr="00ED6CAE">
              <w:rPr>
                <w:rFonts w:eastAsia="Calibri"/>
                <w:b/>
                <w:sz w:val="22"/>
                <w:highlight w:val="yellow"/>
                <w:lang w:val="ga-IE"/>
              </w:rPr>
              <w:t>6</w:t>
            </w:r>
          </w:p>
        </w:tc>
      </w:tr>
      <w:tr w:rsidR="009E569D" w:rsidRPr="002F7E37" w:rsidTr="00C31361">
        <w:tc>
          <w:tcPr>
            <w:tcW w:w="0" w:type="auto"/>
          </w:tcPr>
          <w:p w:rsidR="00ED6CAE" w:rsidRDefault="009E569D" w:rsidP="00C31361">
            <w:pPr>
              <w:tabs>
                <w:tab w:val="left" w:pos="6540"/>
              </w:tabs>
              <w:rPr>
                <w:rFonts w:eastAsia="Calibri"/>
                <w:b/>
                <w:lang w:val="ga-IE"/>
              </w:rPr>
            </w:pPr>
            <w:r w:rsidRPr="002F7E37">
              <w:rPr>
                <w:rFonts w:eastAsia="Calibri"/>
                <w:sz w:val="22"/>
              </w:rPr>
              <w:t>Age (years)</w:t>
            </w:r>
            <w:r w:rsidRPr="002F7E37">
              <w:rPr>
                <w:rFonts w:eastAsia="Calibri"/>
                <w:b/>
                <w:sz w:val="22"/>
              </w:rPr>
              <w:t xml:space="preserve"> </w:t>
            </w:r>
            <w:r w:rsidR="00ED6CAE">
              <w:rPr>
                <w:rFonts w:eastAsia="Calibri"/>
                <w:b/>
                <w:lang w:val="ga-IE"/>
              </w:rPr>
              <w:t xml:space="preserve"> </w:t>
            </w:r>
          </w:p>
          <w:p w:rsidR="009E569D" w:rsidRPr="002F7E37" w:rsidRDefault="00ED6CAE" w:rsidP="00C31361">
            <w:pPr>
              <w:tabs>
                <w:tab w:val="left" w:pos="6540"/>
              </w:tabs>
              <w:rPr>
                <w:rFonts w:eastAsia="Calibri"/>
                <w:b/>
              </w:rPr>
            </w:pPr>
            <w:r>
              <w:rPr>
                <w:rFonts w:eastAsia="Calibri"/>
                <w:sz w:val="22"/>
              </w:rPr>
              <w:t>Mean</w:t>
            </w:r>
            <w:r>
              <w:rPr>
                <w:rFonts w:eastAsia="Calibri"/>
                <w:sz w:val="22"/>
                <w:lang w:val="ga-IE"/>
              </w:rPr>
              <w:t xml:space="preserve"> </w:t>
            </w:r>
            <w:r w:rsidR="009E569D" w:rsidRPr="002F7E37">
              <w:rPr>
                <w:rFonts w:eastAsia="Calibri"/>
                <w:sz w:val="22"/>
              </w:rPr>
              <w:t>(±SD)</w:t>
            </w:r>
          </w:p>
        </w:tc>
        <w:tc>
          <w:tcPr>
            <w:tcW w:w="0" w:type="auto"/>
          </w:tcPr>
          <w:p w:rsidR="00ED6CAE" w:rsidRPr="000E294E" w:rsidRDefault="00ED6CAE" w:rsidP="00C31361">
            <w:pPr>
              <w:tabs>
                <w:tab w:val="left" w:pos="6540"/>
              </w:tabs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64.4 (8.6)</w:t>
            </w:r>
          </w:p>
        </w:tc>
        <w:tc>
          <w:tcPr>
            <w:tcW w:w="2695" w:type="dxa"/>
          </w:tcPr>
          <w:p w:rsidR="009E569D" w:rsidRPr="002F7E37" w:rsidRDefault="009E569D" w:rsidP="00C31361">
            <w:pPr>
              <w:tabs>
                <w:tab w:val="left" w:pos="6540"/>
              </w:tabs>
              <w:rPr>
                <w:rFonts w:eastAsia="Calibri"/>
              </w:rPr>
            </w:pPr>
            <w:r w:rsidRPr="002F7E37">
              <w:rPr>
                <w:rFonts w:eastAsia="Calibri"/>
                <w:sz w:val="22"/>
              </w:rPr>
              <w:t>61.1 (8.5)</w:t>
            </w:r>
          </w:p>
        </w:tc>
        <w:tc>
          <w:tcPr>
            <w:tcW w:w="2268" w:type="dxa"/>
          </w:tcPr>
          <w:p w:rsidR="009E569D" w:rsidRPr="000E294E" w:rsidRDefault="00ED6CAE" w:rsidP="00C31361">
            <w:pPr>
              <w:tabs>
                <w:tab w:val="left" w:pos="6540"/>
              </w:tabs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67.2 (7.8)</w:t>
            </w:r>
          </w:p>
        </w:tc>
      </w:tr>
      <w:tr w:rsidR="009E569D" w:rsidRPr="002F7E37" w:rsidTr="00C31361">
        <w:trPr>
          <w:trHeight w:val="276"/>
        </w:trPr>
        <w:tc>
          <w:tcPr>
            <w:tcW w:w="0" w:type="auto"/>
          </w:tcPr>
          <w:p w:rsidR="009E569D" w:rsidRPr="002F7E37" w:rsidRDefault="009E569D" w:rsidP="00C31361">
            <w:pPr>
              <w:tabs>
                <w:tab w:val="left" w:pos="6540"/>
              </w:tabs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Gender (M:F</w:t>
            </w:r>
            <w:r w:rsidRPr="002F7E37">
              <w:rPr>
                <w:rFonts w:eastAsia="Calibri"/>
                <w:sz w:val="22"/>
              </w:rPr>
              <w:t>)</w:t>
            </w:r>
          </w:p>
        </w:tc>
        <w:tc>
          <w:tcPr>
            <w:tcW w:w="0" w:type="auto"/>
          </w:tcPr>
          <w:p w:rsidR="009E569D" w:rsidRPr="000E294E" w:rsidRDefault="009E569D" w:rsidP="00C31361">
            <w:pPr>
              <w:tabs>
                <w:tab w:val="left" w:pos="6540"/>
              </w:tabs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sz w:val="22"/>
                <w:highlight w:val="yellow"/>
              </w:rPr>
              <w:t>24:2</w:t>
            </w:r>
            <w:r w:rsidR="000E294E" w:rsidRPr="00ED6CAE">
              <w:rPr>
                <w:rFonts w:eastAsia="Calibri"/>
                <w:sz w:val="22"/>
                <w:highlight w:val="yellow"/>
                <w:lang w:val="ga-IE"/>
              </w:rPr>
              <w:t>5</w:t>
            </w:r>
          </w:p>
        </w:tc>
        <w:tc>
          <w:tcPr>
            <w:tcW w:w="2695" w:type="dxa"/>
          </w:tcPr>
          <w:p w:rsidR="009E569D" w:rsidRPr="002F7E37" w:rsidRDefault="009E569D" w:rsidP="00C31361">
            <w:pPr>
              <w:tabs>
                <w:tab w:val="left" w:pos="6540"/>
              </w:tabs>
              <w:rPr>
                <w:rFonts w:eastAsia="Calibri"/>
              </w:rPr>
            </w:pPr>
            <w:r w:rsidRPr="002F7E37">
              <w:rPr>
                <w:rFonts w:eastAsia="Calibri"/>
                <w:sz w:val="22"/>
              </w:rPr>
              <w:t>13:10</w:t>
            </w:r>
          </w:p>
        </w:tc>
        <w:tc>
          <w:tcPr>
            <w:tcW w:w="2268" w:type="dxa"/>
          </w:tcPr>
          <w:p w:rsidR="009E569D" w:rsidRPr="000E294E" w:rsidRDefault="009E569D" w:rsidP="00C31361">
            <w:pPr>
              <w:tabs>
                <w:tab w:val="left" w:pos="6540"/>
              </w:tabs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sz w:val="22"/>
                <w:highlight w:val="yellow"/>
              </w:rPr>
              <w:t>11:1</w:t>
            </w:r>
            <w:r w:rsidR="000E294E" w:rsidRPr="00ED6CAE">
              <w:rPr>
                <w:rFonts w:eastAsia="Calibri"/>
                <w:sz w:val="22"/>
                <w:highlight w:val="yellow"/>
                <w:lang w:val="ga-IE"/>
              </w:rPr>
              <w:t>5</w:t>
            </w:r>
          </w:p>
        </w:tc>
      </w:tr>
      <w:tr w:rsidR="009E569D" w:rsidRPr="002F7E37" w:rsidTr="00C31361">
        <w:tc>
          <w:tcPr>
            <w:tcW w:w="0" w:type="auto"/>
          </w:tcPr>
          <w:p w:rsidR="009E569D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 w:rsidRPr="002F7E37">
              <w:rPr>
                <w:rFonts w:eastAsia="Calibri"/>
                <w:sz w:val="22"/>
              </w:rPr>
              <w:t>FEV</w:t>
            </w:r>
            <w:r w:rsidRPr="002F7E37">
              <w:rPr>
                <w:rFonts w:eastAsia="Calibri"/>
                <w:sz w:val="22"/>
                <w:vertAlign w:val="subscript"/>
              </w:rPr>
              <w:t>1</w:t>
            </w:r>
            <w:r w:rsidRPr="002F7E37">
              <w:rPr>
                <w:rFonts w:eastAsia="Calibri"/>
                <w:sz w:val="22"/>
              </w:rPr>
              <w:t xml:space="preserve"> L/min Mean (±SD)</w:t>
            </w:r>
          </w:p>
          <w:p w:rsidR="0022084F" w:rsidRDefault="0022084F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22084F" w:rsidRPr="0022084F" w:rsidRDefault="0022084F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FEV</w:t>
            </w:r>
            <w:r>
              <w:rPr>
                <w:rFonts w:eastAsia="Calibri"/>
                <w:sz w:val="22"/>
                <w:vertAlign w:val="subscript"/>
              </w:rPr>
              <w:t>1</w:t>
            </w:r>
            <w:r>
              <w:rPr>
                <w:rFonts w:eastAsia="Calibri"/>
                <w:sz w:val="22"/>
              </w:rPr>
              <w:t>% predicted</w:t>
            </w:r>
          </w:p>
          <w:p w:rsidR="00F845A7" w:rsidRDefault="00F845A7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F845A7" w:rsidRPr="001E350D" w:rsidRDefault="00F845A7" w:rsidP="00F845A7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>
              <w:rPr>
                <w:rFonts w:eastAsia="Calibri"/>
                <w:sz w:val="22"/>
              </w:rPr>
              <w:t>FEV</w:t>
            </w:r>
            <w:r>
              <w:rPr>
                <w:rFonts w:eastAsia="Calibri"/>
                <w:sz w:val="22"/>
                <w:vertAlign w:val="subscript"/>
              </w:rPr>
              <w:t>1</w:t>
            </w:r>
            <w:r>
              <w:rPr>
                <w:rFonts w:eastAsia="Calibri"/>
                <w:sz w:val="22"/>
              </w:rPr>
              <w:t>/FVC</w:t>
            </w:r>
            <w:r w:rsidRPr="002F7E37">
              <w:rPr>
                <w:rFonts w:eastAsia="Calibri"/>
                <w:sz w:val="22"/>
              </w:rPr>
              <w:t>(±SD)</w:t>
            </w:r>
          </w:p>
          <w:p w:rsid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9E569D" w:rsidRPr="001E350D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 w:rsidRPr="002F7E37">
              <w:rPr>
                <w:rFonts w:eastAsia="Calibri"/>
                <w:sz w:val="22"/>
              </w:rPr>
              <w:t>GOLD</w:t>
            </w: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spirometry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r w:rsidRPr="002F7E37">
              <w:rPr>
                <w:rFonts w:eastAsia="Calibri"/>
                <w:sz w:val="22"/>
              </w:rPr>
              <w:t xml:space="preserve"> classification</w:t>
            </w:r>
          </w:p>
          <w:p w:rsidR="001E350D" w:rsidRDefault="001E350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 w:rsidRPr="002F7E37">
              <w:rPr>
                <w:rFonts w:eastAsia="Calibri"/>
                <w:sz w:val="22"/>
              </w:rPr>
              <w:t>Mild</w:t>
            </w:r>
          </w:p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 w:rsidRPr="002F7E37">
              <w:rPr>
                <w:rFonts w:eastAsia="Calibri"/>
                <w:sz w:val="22"/>
              </w:rPr>
              <w:t>Moderate</w:t>
            </w:r>
          </w:p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 w:rsidRPr="002F7E37">
              <w:rPr>
                <w:rFonts w:eastAsia="Calibri"/>
                <w:sz w:val="22"/>
              </w:rPr>
              <w:t>Severe</w:t>
            </w:r>
          </w:p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 w:rsidRPr="002F7E37">
              <w:rPr>
                <w:rFonts w:eastAsia="Calibri"/>
                <w:sz w:val="22"/>
              </w:rPr>
              <w:t>Very severe</w:t>
            </w:r>
          </w:p>
          <w:p w:rsidR="009E569D" w:rsidRPr="000E294E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</w:tc>
        <w:tc>
          <w:tcPr>
            <w:tcW w:w="0" w:type="auto"/>
          </w:tcPr>
          <w:p w:rsidR="009E569D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1.4 (0.6)</w:t>
            </w:r>
          </w:p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22084F" w:rsidRDefault="0022084F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sz w:val="22"/>
                <w:highlight w:val="yellow"/>
                <w:lang w:val="ga-IE"/>
              </w:rPr>
              <w:t>56 (23)%</w:t>
            </w:r>
          </w:p>
          <w:p w:rsidR="009E569D" w:rsidRPr="001E350D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F845A7" w:rsidRPr="00ED6CAE" w:rsidRDefault="001E350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>
              <w:rPr>
                <w:rFonts w:eastAsia="Calibri"/>
                <w:highlight w:val="yellow"/>
                <w:lang w:val="ga-IE"/>
              </w:rPr>
              <w:t>0.5 (0.2</w:t>
            </w:r>
            <w:r w:rsidR="00ED6CAE" w:rsidRPr="00ED6CAE">
              <w:rPr>
                <w:rFonts w:eastAsia="Calibri"/>
                <w:highlight w:val="yellow"/>
                <w:lang w:val="ga-IE"/>
              </w:rPr>
              <w:t>)</w:t>
            </w:r>
          </w:p>
          <w:p w:rsidR="000C75D1" w:rsidRDefault="000C75D1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9E569D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ED6CAE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highlight w:val="yellow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8</w:t>
            </w:r>
          </w:p>
          <w:p w:rsidR="00ED6CAE" w:rsidRPr="00ED6CAE" w:rsidRDefault="00C460AB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highlight w:val="yellow"/>
                <w:lang w:val="ga-IE"/>
              </w:rPr>
            </w:pPr>
            <w:r>
              <w:rPr>
                <w:rFonts w:eastAsia="Calibri"/>
                <w:highlight w:val="yellow"/>
                <w:lang w:val="ga-IE"/>
              </w:rPr>
              <w:t>18</w:t>
            </w:r>
          </w:p>
          <w:p w:rsidR="00ED6CAE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highlight w:val="yellow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18</w:t>
            </w:r>
          </w:p>
          <w:p w:rsidR="00ED6CAE" w:rsidRPr="001E350D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highlight w:val="yellow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5</w:t>
            </w:r>
          </w:p>
        </w:tc>
        <w:tc>
          <w:tcPr>
            <w:tcW w:w="2695" w:type="dxa"/>
          </w:tcPr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 w:rsidRPr="002F7E37">
              <w:rPr>
                <w:rFonts w:eastAsia="Calibri"/>
                <w:sz w:val="22"/>
              </w:rPr>
              <w:t xml:space="preserve">1.4(0.6) </w:t>
            </w:r>
          </w:p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F845A7" w:rsidRDefault="0022084F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54 (2</w:t>
            </w:r>
            <w:r w:rsidR="00FF1561">
              <w:rPr>
                <w:rFonts w:eastAsia="Calibri"/>
                <w:sz w:val="22"/>
              </w:rPr>
              <w:t>3</w:t>
            </w:r>
            <w:r>
              <w:rPr>
                <w:rFonts w:eastAsia="Calibri"/>
                <w:sz w:val="22"/>
              </w:rPr>
              <w:t>)%</w:t>
            </w:r>
          </w:p>
          <w:p w:rsidR="0022084F" w:rsidRDefault="0022084F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9E569D" w:rsidRDefault="00F845A7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0.5 (0.2)</w:t>
            </w:r>
          </w:p>
          <w:p w:rsidR="00F845A7" w:rsidRDefault="00F845A7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F845A7" w:rsidRDefault="00F845A7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9E569D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>
              <w:rPr>
                <w:rFonts w:eastAsia="Calibri"/>
                <w:sz w:val="22"/>
                <w:lang w:val="ga-IE"/>
              </w:rPr>
              <w:t>3</w:t>
            </w:r>
          </w:p>
          <w:p w:rsidR="009E569D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>
              <w:rPr>
                <w:rFonts w:eastAsia="Calibri"/>
                <w:sz w:val="22"/>
                <w:lang w:val="ga-IE"/>
              </w:rPr>
              <w:t>7</w:t>
            </w:r>
          </w:p>
          <w:p w:rsid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>
              <w:rPr>
                <w:rFonts w:eastAsia="Calibri"/>
                <w:sz w:val="22"/>
                <w:lang w:val="ga-IE"/>
              </w:rPr>
              <w:t>11</w:t>
            </w:r>
          </w:p>
          <w:p w:rsid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>
              <w:rPr>
                <w:rFonts w:eastAsia="Calibri"/>
                <w:sz w:val="22"/>
                <w:lang w:val="ga-IE"/>
              </w:rPr>
              <w:t>2</w:t>
            </w:r>
          </w:p>
          <w:p w:rsidR="00ED6CAE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</w:tc>
        <w:tc>
          <w:tcPr>
            <w:tcW w:w="2268" w:type="dxa"/>
          </w:tcPr>
          <w:p w:rsidR="009E569D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1.4 (0.6)</w:t>
            </w:r>
          </w:p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22084F" w:rsidRDefault="0022084F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  <w:p w:rsidR="00ED6CAE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highlight w:val="yellow"/>
                <w:lang w:val="ga-IE"/>
              </w:rPr>
            </w:pPr>
            <w:r w:rsidRPr="00ED6CAE">
              <w:rPr>
                <w:rFonts w:eastAsia="Calibri"/>
                <w:sz w:val="22"/>
                <w:highlight w:val="yellow"/>
                <w:lang w:val="ga-IE"/>
              </w:rPr>
              <w:t>57 (24)%</w:t>
            </w:r>
          </w:p>
          <w:p w:rsidR="00F845A7" w:rsidRPr="001E350D" w:rsidRDefault="00F845A7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0C75D1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0.5 (0.2)</w:t>
            </w:r>
          </w:p>
          <w:p w:rsidR="009E569D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</w:p>
          <w:p w:rsidR="00ED6CAE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highlight w:val="yellow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5</w:t>
            </w:r>
          </w:p>
          <w:p w:rsidR="00ED6CAE" w:rsidRPr="00ED6CAE" w:rsidRDefault="00C460AB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highlight w:val="yellow"/>
                <w:lang w:val="ga-IE"/>
              </w:rPr>
            </w:pPr>
            <w:r>
              <w:rPr>
                <w:rFonts w:eastAsia="Calibri"/>
                <w:highlight w:val="yellow"/>
                <w:lang w:val="ga-IE"/>
              </w:rPr>
              <w:t>11</w:t>
            </w:r>
          </w:p>
          <w:p w:rsidR="00ED6CAE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highlight w:val="yellow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7</w:t>
            </w:r>
          </w:p>
          <w:p w:rsidR="00ED6CAE" w:rsidRPr="001E350D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highlight w:val="yellow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3</w:t>
            </w:r>
          </w:p>
        </w:tc>
      </w:tr>
      <w:tr w:rsidR="009E569D" w:rsidRPr="002F7E37" w:rsidTr="00C31361">
        <w:tc>
          <w:tcPr>
            <w:tcW w:w="0" w:type="auto"/>
          </w:tcPr>
          <w:p w:rsidR="009E569D" w:rsidRPr="002F7E37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Daily steps (</w:t>
            </w:r>
            <w:proofErr w:type="spellStart"/>
            <w:r>
              <w:rPr>
                <w:rFonts w:eastAsia="Calibri"/>
                <w:sz w:val="22"/>
              </w:rPr>
              <w:t>Actigraph</w:t>
            </w:r>
            <w:proofErr w:type="spellEnd"/>
            <w:r>
              <w:rPr>
                <w:rFonts w:eastAsia="Calibri"/>
                <w:sz w:val="22"/>
              </w:rPr>
              <w:t>)</w:t>
            </w:r>
          </w:p>
        </w:tc>
        <w:tc>
          <w:tcPr>
            <w:tcW w:w="0" w:type="auto"/>
          </w:tcPr>
          <w:p w:rsidR="00ED6CAE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3609.8 (2119.2)</w:t>
            </w:r>
          </w:p>
          <w:p w:rsidR="000E294E" w:rsidRPr="00ED6CAE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b/>
                <w:lang w:val="ga-IE"/>
              </w:rPr>
            </w:pPr>
            <w:r w:rsidRPr="00ED6CAE">
              <w:rPr>
                <w:rFonts w:eastAsia="Calibri"/>
                <w:b/>
              </w:rPr>
              <w:t>N=4</w:t>
            </w:r>
            <w:r w:rsidR="000E294E" w:rsidRPr="00ED6CAE">
              <w:rPr>
                <w:rFonts w:eastAsia="Calibri"/>
                <w:b/>
                <w:lang w:val="ga-IE"/>
              </w:rPr>
              <w:t>0</w:t>
            </w:r>
          </w:p>
          <w:p w:rsidR="009E569D" w:rsidRPr="00ED6CAE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 w:rsidRPr="00ED6CAE">
              <w:rPr>
                <w:rFonts w:eastAsia="Calibri"/>
                <w:b/>
                <w:szCs w:val="22"/>
              </w:rPr>
              <w:t>(*n=6,Ʃn=1,®n=2)</w:t>
            </w:r>
          </w:p>
          <w:p w:rsidR="009E569D" w:rsidRPr="00ED6CAE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</w:tc>
        <w:tc>
          <w:tcPr>
            <w:tcW w:w="2695" w:type="dxa"/>
          </w:tcPr>
          <w:p w:rsidR="009E569D" w:rsidRPr="00ED6CAE" w:rsidRDefault="009E569D" w:rsidP="00C31361">
            <w:pPr>
              <w:rPr>
                <w:rFonts w:eastAsia="Calibri"/>
              </w:rPr>
            </w:pPr>
            <w:r w:rsidRPr="00ED6CAE">
              <w:rPr>
                <w:rFonts w:eastAsia="Calibri"/>
                <w:szCs w:val="22"/>
              </w:rPr>
              <w:t>3305.6 (1960.2)</w:t>
            </w:r>
          </w:p>
          <w:p w:rsidR="009E569D" w:rsidRPr="00ED6CAE" w:rsidRDefault="00C460AB" w:rsidP="00C31361">
            <w:pPr>
              <w:rPr>
                <w:rFonts w:eastAsiaTheme="majorEastAsia"/>
                <w:lang w:val="en-US"/>
              </w:rPr>
            </w:pPr>
            <w:r>
              <w:rPr>
                <w:rFonts w:eastAsia="Calibri"/>
                <w:b/>
                <w:szCs w:val="22"/>
              </w:rPr>
              <w:t>N=17(</w:t>
            </w:r>
            <w:r w:rsidR="001E350D">
              <w:rPr>
                <w:rFonts w:eastAsia="Calibri"/>
                <w:b/>
                <w:szCs w:val="22"/>
                <w:lang w:val="ga-IE"/>
              </w:rPr>
              <w:t>*</w:t>
            </w:r>
            <w:r w:rsidR="009E569D" w:rsidRPr="00ED6CAE">
              <w:rPr>
                <w:rFonts w:eastAsia="Calibri"/>
                <w:b/>
                <w:szCs w:val="22"/>
              </w:rPr>
              <w:t>n=3,Ʃn=1,®n=2)</w:t>
            </w:r>
          </w:p>
          <w:p w:rsidR="009E569D" w:rsidRPr="00ED6CAE" w:rsidRDefault="009E569D" w:rsidP="00C31361">
            <w:pPr>
              <w:rPr>
                <w:rFonts w:eastAsia="Calibri"/>
              </w:rPr>
            </w:pPr>
          </w:p>
          <w:p w:rsidR="009E569D" w:rsidRPr="00ED6CAE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ED6CAE" w:rsidRPr="00ED6CAE" w:rsidRDefault="00ED6CAE" w:rsidP="00C31361">
            <w:pPr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szCs w:val="22"/>
                <w:highlight w:val="yellow"/>
                <w:lang w:val="ga-IE"/>
              </w:rPr>
              <w:t>3834.6 (2245.5)</w:t>
            </w:r>
          </w:p>
          <w:p w:rsidR="009E569D" w:rsidRPr="00ED6CAE" w:rsidRDefault="000E294E" w:rsidP="00C31361">
            <w:pPr>
              <w:rPr>
                <w:rFonts w:eastAsia="Calibri"/>
                <w:b/>
              </w:rPr>
            </w:pPr>
            <w:r w:rsidRPr="00ED6CAE">
              <w:rPr>
                <w:rFonts w:eastAsia="Calibri"/>
                <w:b/>
                <w:szCs w:val="22"/>
              </w:rPr>
              <w:t>N=2</w:t>
            </w:r>
            <w:r w:rsidRPr="00ED6CAE">
              <w:rPr>
                <w:rFonts w:eastAsia="Calibri"/>
                <w:b/>
                <w:szCs w:val="22"/>
                <w:lang w:val="ga-IE"/>
              </w:rPr>
              <w:t>3</w:t>
            </w:r>
            <w:r w:rsidR="009E569D" w:rsidRPr="00ED6CAE">
              <w:rPr>
                <w:rFonts w:eastAsia="Calibri"/>
                <w:b/>
                <w:szCs w:val="22"/>
              </w:rPr>
              <w:t xml:space="preserve"> (*n=3)</w:t>
            </w:r>
          </w:p>
          <w:p w:rsidR="009E569D" w:rsidRPr="00ED6CAE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</w:p>
        </w:tc>
      </w:tr>
      <w:tr w:rsidR="009E569D" w:rsidRPr="002F7E37" w:rsidTr="00C31361">
        <w:tc>
          <w:tcPr>
            <w:tcW w:w="0" w:type="auto"/>
          </w:tcPr>
          <w:p w:rsidR="009E569D" w:rsidRDefault="009E569D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ISWT</w:t>
            </w:r>
          </w:p>
        </w:tc>
        <w:tc>
          <w:tcPr>
            <w:tcW w:w="0" w:type="auto"/>
          </w:tcPr>
          <w:p w:rsidR="009E569D" w:rsidRPr="00ED6CAE" w:rsidRDefault="00ED6CAE" w:rsidP="00C31361">
            <w:pPr>
              <w:tabs>
                <w:tab w:val="left" w:pos="6540"/>
              </w:tabs>
              <w:spacing w:line="360" w:lineRule="auto"/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256.3 (129.5)</w:t>
            </w:r>
          </w:p>
        </w:tc>
        <w:tc>
          <w:tcPr>
            <w:tcW w:w="2695" w:type="dxa"/>
          </w:tcPr>
          <w:p w:rsidR="009E569D" w:rsidRPr="002F7E37" w:rsidRDefault="009E569D" w:rsidP="00C31361">
            <w:pPr>
              <w:rPr>
                <w:rFonts w:eastAsia="Calibri"/>
              </w:rPr>
            </w:pPr>
            <w:r w:rsidRPr="002F7E37">
              <w:rPr>
                <w:rFonts w:eastAsia="Calibri"/>
                <w:sz w:val="22"/>
                <w:szCs w:val="22"/>
              </w:rPr>
              <w:t>253.0 (118.8)</w:t>
            </w:r>
          </w:p>
        </w:tc>
        <w:tc>
          <w:tcPr>
            <w:tcW w:w="2268" w:type="dxa"/>
          </w:tcPr>
          <w:p w:rsidR="009E569D" w:rsidRPr="00ED6CAE" w:rsidRDefault="00ED6CAE" w:rsidP="00C31361">
            <w:pPr>
              <w:rPr>
                <w:rFonts w:eastAsia="Calibri"/>
                <w:lang w:val="ga-IE"/>
              </w:rPr>
            </w:pPr>
            <w:r w:rsidRPr="00ED6CAE">
              <w:rPr>
                <w:rFonts w:eastAsia="Calibri"/>
                <w:highlight w:val="yellow"/>
                <w:lang w:val="ga-IE"/>
              </w:rPr>
              <w:t>259.2 (140.6)</w:t>
            </w:r>
          </w:p>
        </w:tc>
      </w:tr>
    </w:tbl>
    <w:p w:rsidR="009E569D" w:rsidRPr="001E350D" w:rsidRDefault="001E350D" w:rsidP="001E350D">
      <w:pPr>
        <w:pStyle w:val="Footnotes"/>
        <w:ind w:left="0" w:firstLine="0"/>
        <w:rPr>
          <w:lang w:val="ga-IE"/>
        </w:rPr>
      </w:pPr>
      <w:r>
        <w:rPr>
          <w:lang w:val="ga-IE"/>
        </w:rPr>
        <w:t>*</w:t>
      </w:r>
      <w:r w:rsidR="009E569D" w:rsidRPr="002F7E37">
        <w:t>Not meeting criteria (</w:t>
      </w:r>
      <w:proofErr w:type="spellStart"/>
      <w:r w:rsidR="009E569D" w:rsidRPr="002F7E37">
        <w:t>Actigraph</w:t>
      </w:r>
      <w:proofErr w:type="spellEnd"/>
      <w:r w:rsidR="009E569D" w:rsidRPr="002F7E37">
        <w:t xml:space="preserve">: 5 days of ten hours wear time, pedometer: 100-50,000 steps recorded) Ʃ patient non-compliant with wearing device ® researcher download error. </w:t>
      </w:r>
    </w:p>
    <w:p w:rsidR="009E569D" w:rsidRPr="002F7E37" w:rsidRDefault="009E569D" w:rsidP="009E569D">
      <w:pPr>
        <w:rPr>
          <w:b/>
          <w:sz w:val="22"/>
          <w:szCs w:val="22"/>
        </w:rPr>
      </w:pPr>
    </w:p>
    <w:p w:rsidR="009E569D" w:rsidRDefault="009E569D" w:rsidP="009E569D"/>
    <w:p w:rsidR="00831FC5" w:rsidRDefault="00831FC5"/>
    <w:sectPr w:rsidR="00831FC5" w:rsidSect="00D82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69D"/>
    <w:rsid w:val="000C75D1"/>
    <w:rsid w:val="000E294E"/>
    <w:rsid w:val="001E350D"/>
    <w:rsid w:val="0022084F"/>
    <w:rsid w:val="00247429"/>
    <w:rsid w:val="003761AA"/>
    <w:rsid w:val="004817E0"/>
    <w:rsid w:val="004A166C"/>
    <w:rsid w:val="00593EFB"/>
    <w:rsid w:val="005F1546"/>
    <w:rsid w:val="007B5BBB"/>
    <w:rsid w:val="00831FC5"/>
    <w:rsid w:val="009E569D"/>
    <w:rsid w:val="00A24560"/>
    <w:rsid w:val="00C17B0B"/>
    <w:rsid w:val="00C31361"/>
    <w:rsid w:val="00C460AB"/>
    <w:rsid w:val="00D82F65"/>
    <w:rsid w:val="00ED6CAE"/>
    <w:rsid w:val="00F41AD5"/>
    <w:rsid w:val="00F845A7"/>
    <w:rsid w:val="00FF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9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9E569D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9E569D"/>
    <w:pPr>
      <w:spacing w:before="120" w:line="360" w:lineRule="auto"/>
      <w:ind w:left="482" w:hanging="482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A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Orlagh O'Shea</dc:creator>
  <cp:keywords/>
  <dc:description/>
  <cp:lastModifiedBy>Orlagh</cp:lastModifiedBy>
  <cp:revision>1</cp:revision>
  <dcterms:created xsi:type="dcterms:W3CDTF">2018-05-05T11:57:00Z</dcterms:created>
  <dcterms:modified xsi:type="dcterms:W3CDTF">2018-05-10T21:27:00Z</dcterms:modified>
</cp:coreProperties>
</file>