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A29E" w14:textId="77777777" w:rsidR="00DE6DE1" w:rsidRPr="00DE6DE1" w:rsidRDefault="00DE6DE1" w:rsidP="00A623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The material below highlights issues of ex</w:t>
      </w:r>
      <w:r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clusion and marginalisation in Northern Ir</w:t>
      </w: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eland-</w:t>
      </w:r>
    </w:p>
    <w:p w14:paraId="396B649C" w14:textId="77777777" w:rsidR="00DE6DE1" w:rsidRPr="00DE6DE1" w:rsidRDefault="00DE6DE1" w:rsidP="00A623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There also is material that argues that young people can and wish to become more included and participate in society.</w:t>
      </w:r>
    </w:p>
    <w:p w14:paraId="67FF8D03" w14:textId="77777777" w:rsidR="00DE6DE1" w:rsidRPr="00DE6DE1" w:rsidRDefault="00DE6DE1" w:rsidP="00A623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The co-ordina</w:t>
      </w:r>
      <w:r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tor of this application is a co-</w:t>
      </w: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editor of this journal</w:t>
      </w:r>
      <w:r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 xml:space="preserve"> issue.</w:t>
      </w:r>
    </w:p>
    <w:p w14:paraId="51D18BD9" w14:textId="77777777" w:rsidR="00DE6DE1" w:rsidRPr="00DE6DE1" w:rsidRDefault="00DE6DE1" w:rsidP="00A623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</w:p>
    <w:p w14:paraId="6EEEE2EA" w14:textId="77777777" w:rsidR="00A62319" w:rsidRPr="00DE6DE1" w:rsidRDefault="00DE6DE1" w:rsidP="00A623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“</w:t>
      </w: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YOUTH AND SOCIETY</w:t>
      </w:r>
      <w:r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 xml:space="preserve">”                    </w:t>
      </w: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 xml:space="preserve">SAGE PUBLISHING USA     </w:t>
      </w:r>
      <w:r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 xml:space="preserve">                            </w:t>
      </w:r>
      <w:r w:rsidR="00A62319"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June 2011; 43 (2)</w:t>
      </w:r>
    </w:p>
    <w:p w14:paraId="5D84181A" w14:textId="77777777" w:rsidR="00DE6DE1" w:rsidRPr="00DE6DE1" w:rsidRDefault="00DE6DE1" w:rsidP="00A6231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02B2B"/>
          <w:sz w:val="28"/>
          <w:szCs w:val="28"/>
          <w:lang w:val="en-US"/>
        </w:rPr>
      </w:pPr>
    </w:p>
    <w:p w14:paraId="2F9D8945" w14:textId="77777777" w:rsidR="00DE6DE1" w:rsidRPr="00DE6DE1" w:rsidRDefault="00A62319" w:rsidP="00A623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 xml:space="preserve">Special Issue: </w:t>
      </w:r>
    </w:p>
    <w:p w14:paraId="49A7DE27" w14:textId="77777777" w:rsidR="00DE6DE1" w:rsidRDefault="00A62319" w:rsidP="00DE6D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  <w:r w:rsidRPr="00DE6DE1">
        <w:rPr>
          <w:rFonts w:ascii="Arial" w:hAnsi="Arial" w:cs="Arial"/>
          <w:b/>
          <w:bCs/>
          <w:color w:val="302B2B"/>
          <w:sz w:val="28"/>
          <w:szCs w:val="28"/>
          <w:lang w:val="en-US"/>
        </w:rPr>
        <w:t>Creating Restorative and Intergenerational Cultures for Youth: Insights from Northern Ireland and the United States</w:t>
      </w:r>
    </w:p>
    <w:p w14:paraId="48025FF3" w14:textId="77777777" w:rsidR="00DE6DE1" w:rsidRPr="00DE6DE1" w:rsidRDefault="00DE6DE1" w:rsidP="00DE6D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2B2B"/>
          <w:sz w:val="28"/>
          <w:szCs w:val="28"/>
          <w:lang w:val="en-US"/>
        </w:rPr>
      </w:pPr>
    </w:p>
    <w:p w14:paraId="1E27C8B1" w14:textId="77777777" w:rsidR="00A62319" w:rsidRDefault="00A62319" w:rsidP="00A6231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302B2B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302B2B"/>
          <w:sz w:val="30"/>
          <w:szCs w:val="30"/>
          <w:lang w:val="en-US"/>
        </w:rPr>
        <w:t>Edited by: Shepherd Zeldin, Derick Wilson and Jessica Collura</w:t>
      </w:r>
    </w:p>
    <w:p w14:paraId="774AF8DA" w14:textId="77777777" w:rsidR="00A62319" w:rsidRDefault="00A62319" w:rsidP="00A62319">
      <w:pPr>
        <w:widowControl w:val="0"/>
        <w:autoSpaceDE w:val="0"/>
        <w:autoSpaceDN w:val="0"/>
        <w:adjustRightInd w:val="0"/>
        <w:rPr>
          <w:rFonts w:ascii="Arial" w:hAnsi="Arial" w:cs="Arial"/>
          <w:color w:val="302B2B"/>
          <w:sz w:val="26"/>
          <w:szCs w:val="26"/>
          <w:lang w:val="en-US"/>
        </w:rPr>
      </w:pPr>
    </w:p>
    <w:p w14:paraId="1239B923" w14:textId="77777777" w:rsidR="00A62319" w:rsidRPr="00DE6DE1" w:rsidRDefault="00A62319" w:rsidP="00A62319">
      <w:pPr>
        <w:widowControl w:val="0"/>
        <w:autoSpaceDE w:val="0"/>
        <w:autoSpaceDN w:val="0"/>
        <w:adjustRightInd w:val="0"/>
        <w:rPr>
          <w:rFonts w:ascii="Arial" w:hAnsi="Arial" w:cs="Arial"/>
          <w:color w:val="302B2B"/>
          <w:sz w:val="24"/>
          <w:lang w:val="en-US"/>
        </w:rPr>
      </w:pPr>
      <w:r w:rsidRPr="00DE6DE1">
        <w:rPr>
          <w:rFonts w:ascii="Arial" w:hAnsi="Arial" w:cs="Arial"/>
          <w:b/>
          <w:bCs/>
          <w:color w:val="302B2B"/>
          <w:sz w:val="24"/>
          <w:lang w:val="en-US"/>
        </w:rPr>
        <w:t>Articles</w:t>
      </w:r>
    </w:p>
    <w:p w14:paraId="4B802398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0DE25AAF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Shepherd Zeldin, Derick Wilson, and Jessica Collura</w:t>
      </w:r>
    </w:p>
    <w:p w14:paraId="3FBDA498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Creating Restorative and Intergenerational Cultures for Youth: Insights From Northern Ireland and the United States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401-413, doi:10.1177/0044118X10384472  </w:t>
      </w:r>
    </w:p>
    <w:p w14:paraId="69603DD2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8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9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2F3AF7DD" wp14:editId="0443AEDB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1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2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2C30A2FE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60E9ADDB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Ken Harland</w:t>
      </w:r>
    </w:p>
    <w:p w14:paraId="7FBFA49D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Violent Youth Culture in Northern Ireland: Young Men, Violence, and the Challenges of Peacebuilding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414-432, first published on October 4, 2010 doi:10.1177/0044118X10383530  </w:t>
      </w:r>
    </w:p>
    <w:p w14:paraId="761B171D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13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4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3397CBAB" wp14:editId="616D3D3B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5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6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0852ABF3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669B38DB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Jonny Byrne and Neil Jarman</w:t>
      </w:r>
    </w:p>
    <w:p w14:paraId="6BE11082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Ten Years After Patten: Young People and Policing in Northern Ireland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433-452, first published on October 4, 2010 doi:10.1177/0044118X10383542  </w:t>
      </w:r>
    </w:p>
    <w:p w14:paraId="34433B18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17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8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36D2DFAB" wp14:editId="52DB77CA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19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0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123EE8E7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1279AFF3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Goretti Horgan</w:t>
      </w:r>
    </w:p>
    <w:p w14:paraId="615FC26F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The Making of an Outsider: Growing Up in Poverty in Northern Ireland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453-467, first published on September 22, 2010 doi:10.1177/0044118X10383543  </w:t>
      </w:r>
    </w:p>
    <w:p w14:paraId="31B30F44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lastRenderedPageBreak/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21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2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488F63F6" wp14:editId="3FFABD91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3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4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3D5D6F9B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448F6739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Ann Marie Gray and Gail Neill</w:t>
      </w:r>
    </w:p>
    <w:p w14:paraId="4C77CE59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Creating a Shared Society in Northern Ireland: Why We Need to Focus on Gender Equality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468-487, first published on October 4, 2010 doi:10.1177/0044118X10383548  </w:t>
      </w:r>
    </w:p>
    <w:p w14:paraId="2B34019A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25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6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11473E6B" wp14:editId="75324112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7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28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052E3F8D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5A48A617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Dirk Schubotz and Malachai O'Hara</w:t>
      </w:r>
    </w:p>
    <w:p w14:paraId="30189E18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A Shared Future? Exclusion, Stigmatization, and Mental Health of Same-Sex-Attracted Young People in Northern Ireland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488-508, first published on October 4, 2010 doi:10.1177/0044118X10383549  </w:t>
      </w:r>
    </w:p>
    <w:p w14:paraId="3B75BB1D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29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0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23F74434" wp14:editId="600051AF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1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2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2E980A73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19D59920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Clare Magill and Brandon Hamber</w:t>
      </w:r>
    </w:p>
    <w:p w14:paraId="32600EB5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“If They Don’t Start Listening to Us, the Future Is Going to Look the Same as the Past”: Young People and Reconciliation in Northern Ireland and Bosnia and Herzegovina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509-527, first published on October 11, 2010 doi:10.1177/0044118X10383644  </w:t>
      </w:r>
    </w:p>
    <w:p w14:paraId="2A21046E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33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4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074A9BC4" wp14:editId="544664FA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5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6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4FB3BF29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3DB96182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Brian D. Christens and Tom Dolan</w:t>
      </w:r>
    </w:p>
    <w:p w14:paraId="0BDE9B5C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Interweaving Youth Development, Community Development, and Social Change Through Youth Organizing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528-548, first published on October 4, 2010 doi:10.1177/0044118X10383647  </w:t>
      </w:r>
    </w:p>
    <w:p w14:paraId="75FAD7CF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37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8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2B9C9C32" wp14:editId="3220E7AE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39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0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333613AA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</w:p>
    <w:p w14:paraId="3C9D3727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Shauna A. Morimoto and Lewis A. Friedland</w:t>
      </w:r>
    </w:p>
    <w:p w14:paraId="76599733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The Lifeworld of Youth in the Information Society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549-567, first published on October 4, 2010 doi:10.1177/0044118X10383655  </w:t>
      </w:r>
    </w:p>
    <w:p w14:paraId="660A7D08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41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2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3364DCEC" wp14:editId="3F7C13FD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3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4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p w14:paraId="3B6B7F56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Lucida Grande" w:hAnsi="Lucida Grande" w:cs="Lucida Grande"/>
          <w:sz w:val="24"/>
          <w:lang w:val="en-US"/>
        </w:rPr>
        <w:tab/>
      </w:r>
      <w:r w:rsidRPr="00DE6DE1">
        <w:rPr>
          <w:rFonts w:ascii="Lucida Grande" w:hAnsi="Lucida Grande" w:cs="Lucida Grande"/>
          <w:sz w:val="24"/>
          <w:lang w:val="en-US"/>
        </w:rPr>
        <w:tab/>
        <w:t> </w:t>
      </w:r>
      <w:r w:rsidRPr="00DE6DE1">
        <w:rPr>
          <w:rFonts w:ascii="Arial" w:hAnsi="Arial" w:cs="Arial"/>
          <w:color w:val="1A1A1A"/>
          <w:sz w:val="24"/>
          <w:lang w:val="en-US"/>
        </w:rPr>
        <w:t>Select this article </w:t>
      </w:r>
      <w:bookmarkStart w:id="0" w:name="_GoBack"/>
      <w:bookmarkEnd w:id="0"/>
    </w:p>
    <w:p w14:paraId="2600E182" w14:textId="77777777" w:rsidR="00A62319" w:rsidRPr="00DE6DE1" w:rsidRDefault="00A62319" w:rsidP="00A6231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color w:val="1A1A1A"/>
          <w:sz w:val="24"/>
          <w:lang w:val="en-US"/>
        </w:rPr>
        <w:tab/>
      </w:r>
      <w:r w:rsidRPr="00DE6DE1">
        <w:rPr>
          <w:rFonts w:ascii="Arial" w:hAnsi="Arial" w:cs="Arial"/>
          <w:color w:val="1A1A1A"/>
          <w:sz w:val="24"/>
          <w:lang w:val="en-US"/>
        </w:rPr>
        <w:tab/>
        <w:t>Leslie Gallay, Constance A. Flanagan, and Samuel Duo</w:t>
      </w:r>
    </w:p>
    <w:p w14:paraId="0AD7F4D9" w14:textId="77777777" w:rsidR="00A62319" w:rsidRPr="00DE6DE1" w:rsidRDefault="00A62319" w:rsidP="00A62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4"/>
          <w:lang w:val="en-US"/>
        </w:rPr>
      </w:pP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0E0E0E"/>
          <w:sz w:val="24"/>
          <w:lang w:val="en-US"/>
        </w:rPr>
        <w:tab/>
        <w:t>Retribution or Reconciliation: Young Americans’ Attitudes Toward Peaceful Transitions of Power  </w:t>
      </w:r>
      <w:r w:rsidRPr="00DE6DE1">
        <w:rPr>
          <w:rFonts w:ascii="Arial" w:hAnsi="Arial" w:cs="Arial"/>
          <w:color w:val="1A1A1A"/>
          <w:sz w:val="24"/>
          <w:lang w:val="en-US"/>
        </w:rPr>
        <w:t>Youth &amp; Society June 2011 43: 568-582, doi:10.1177/0044118X10384473  </w:t>
      </w:r>
    </w:p>
    <w:p w14:paraId="19D8DA4A" w14:textId="77777777" w:rsidR="00734E4B" w:rsidRPr="00DE6DE1" w:rsidRDefault="00A62319" w:rsidP="00DE6DE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sz w:val="24"/>
        </w:rPr>
      </w:pP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r w:rsidRPr="00DE6DE1">
        <w:rPr>
          <w:rFonts w:ascii="Arial" w:hAnsi="Arial" w:cs="Arial"/>
          <w:b/>
          <w:bCs/>
          <w:color w:val="27446D"/>
          <w:sz w:val="24"/>
          <w:lang w:val="en-US"/>
        </w:rPr>
        <w:tab/>
      </w:r>
      <w:hyperlink r:id="rId45" w:history="1">
        <w:r w:rsidRPr="00DE6DE1">
          <w:rPr>
            <w:rFonts w:ascii="Arial" w:hAnsi="Arial" w:cs="Arial"/>
            <w:b/>
            <w:bCs/>
            <w:color w:val="27446D"/>
            <w:sz w:val="24"/>
            <w:u w:val="single"/>
            <w:lang w:val="en-US"/>
          </w:rPr>
          <w:t>Abstract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6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Full Text (PDF)</w:t>
        </w:r>
      </w:hyperlink>
      <w:r w:rsidRPr="00DE6DE1">
        <w:rPr>
          <w:rFonts w:ascii="Arial" w:hAnsi="Arial" w:cs="Arial"/>
          <w:noProof/>
          <w:color w:val="1A1A1A"/>
          <w:sz w:val="24"/>
          <w:lang w:val="en-US" w:eastAsia="en-US"/>
        </w:rPr>
        <w:drawing>
          <wp:inline distT="0" distB="0" distL="0" distR="0" wp14:anchorId="1617AAFA" wp14:editId="2506F909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7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References</w:t>
        </w:r>
      </w:hyperlink>
      <w:r w:rsidRPr="00DE6DE1">
        <w:rPr>
          <w:rFonts w:ascii="Arial" w:hAnsi="Arial" w:cs="Arial"/>
          <w:color w:val="1A1A1A"/>
          <w:sz w:val="24"/>
          <w:lang w:val="en-US"/>
        </w:rPr>
        <w:t xml:space="preserve"> </w:t>
      </w:r>
      <w:hyperlink r:id="rId48" w:history="1">
        <w:r w:rsidRPr="00DE6DE1">
          <w:rPr>
            <w:rFonts w:ascii="Arial" w:hAnsi="Arial" w:cs="Arial"/>
            <w:b/>
            <w:bCs/>
            <w:color w:val="27446D"/>
            <w:sz w:val="24"/>
            <w:u w:val="single" w:color="27446D"/>
            <w:lang w:val="en-US"/>
          </w:rPr>
          <w:t>Request Permissions</w:t>
        </w:r>
      </w:hyperlink>
    </w:p>
    <w:sectPr w:rsidR="00734E4B" w:rsidRPr="00DE6DE1" w:rsidSect="009A2819">
      <w:footerReference w:type="even" r:id="rId49"/>
      <w:footerReference w:type="default" r:id="rId5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F589" w14:textId="77777777" w:rsidR="00DE6DE1" w:rsidRDefault="00DE6DE1" w:rsidP="00DE6DE1">
      <w:r>
        <w:separator/>
      </w:r>
    </w:p>
  </w:endnote>
  <w:endnote w:type="continuationSeparator" w:id="0">
    <w:p w14:paraId="1F1C4276" w14:textId="77777777" w:rsidR="00DE6DE1" w:rsidRDefault="00DE6DE1" w:rsidP="00DE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6EA1" w14:textId="77777777" w:rsidR="00DE6DE1" w:rsidRDefault="00DE6DE1" w:rsidP="00C0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FF1F9" w14:textId="77777777" w:rsidR="00DE6DE1" w:rsidRDefault="00DE6DE1" w:rsidP="00DE6D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5C6C" w14:textId="77777777" w:rsidR="00DE6DE1" w:rsidRDefault="00DE6DE1" w:rsidP="00C0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A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971B5" w14:textId="77777777" w:rsidR="00DE6DE1" w:rsidRDefault="00DE6DE1" w:rsidP="00DE6D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9B4C" w14:textId="77777777" w:rsidR="00DE6DE1" w:rsidRDefault="00DE6DE1" w:rsidP="00DE6DE1">
      <w:r>
        <w:separator/>
      </w:r>
    </w:p>
  </w:footnote>
  <w:footnote w:type="continuationSeparator" w:id="0">
    <w:p w14:paraId="7B3C7B8D" w14:textId="77777777" w:rsidR="00DE6DE1" w:rsidRDefault="00DE6DE1" w:rsidP="00DE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DCDD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9"/>
    <w:rsid w:val="0009186C"/>
    <w:rsid w:val="000E4FE5"/>
    <w:rsid w:val="0011099E"/>
    <w:rsid w:val="001571FE"/>
    <w:rsid w:val="001608AC"/>
    <w:rsid w:val="001866F7"/>
    <w:rsid w:val="001C0789"/>
    <w:rsid w:val="00207E75"/>
    <w:rsid w:val="00252FE5"/>
    <w:rsid w:val="00267CE4"/>
    <w:rsid w:val="00270942"/>
    <w:rsid w:val="002A7B59"/>
    <w:rsid w:val="002E5060"/>
    <w:rsid w:val="00302272"/>
    <w:rsid w:val="0030516E"/>
    <w:rsid w:val="00332CDE"/>
    <w:rsid w:val="003B48A0"/>
    <w:rsid w:val="003C0DBE"/>
    <w:rsid w:val="00431C41"/>
    <w:rsid w:val="00446C63"/>
    <w:rsid w:val="004C3D39"/>
    <w:rsid w:val="0052502C"/>
    <w:rsid w:val="00655BD4"/>
    <w:rsid w:val="006E5FE0"/>
    <w:rsid w:val="00837907"/>
    <w:rsid w:val="0085141B"/>
    <w:rsid w:val="00864ABC"/>
    <w:rsid w:val="008C471A"/>
    <w:rsid w:val="00940D80"/>
    <w:rsid w:val="00955F98"/>
    <w:rsid w:val="009A2819"/>
    <w:rsid w:val="009D4140"/>
    <w:rsid w:val="00A62319"/>
    <w:rsid w:val="00B35298"/>
    <w:rsid w:val="00B500EC"/>
    <w:rsid w:val="00B552FB"/>
    <w:rsid w:val="00CB098C"/>
    <w:rsid w:val="00DE6DE1"/>
    <w:rsid w:val="00EC1BCF"/>
    <w:rsid w:val="00EC75AD"/>
    <w:rsid w:val="00FE4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D97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07"/>
    <w:rPr>
      <w:rFonts w:ascii="Calibri" w:hAnsi="Calibri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4509BC"/>
    <w:pPr>
      <w:keepNext/>
      <w:numPr>
        <w:numId w:val="1"/>
      </w:numPr>
      <w:outlineLvl w:val="0"/>
    </w:pPr>
    <w:rPr>
      <w:rFonts w:eastAsia="ＭＳ ゴシック"/>
      <w:sz w:val="32"/>
    </w:rPr>
  </w:style>
  <w:style w:type="paragraph" w:styleId="NoteLevel2">
    <w:name w:val="Note Level 2"/>
    <w:basedOn w:val="Normal"/>
    <w:rsid w:val="004509BC"/>
    <w:pPr>
      <w:keepNext/>
      <w:numPr>
        <w:ilvl w:val="1"/>
        <w:numId w:val="1"/>
      </w:numPr>
      <w:outlineLvl w:val="1"/>
    </w:pPr>
    <w:rPr>
      <w:rFonts w:eastAsia="ＭＳ ゴシック"/>
      <w:sz w:val="32"/>
    </w:rPr>
  </w:style>
  <w:style w:type="paragraph" w:styleId="NoteLevel3">
    <w:name w:val="Note Level 3"/>
    <w:basedOn w:val="Normal"/>
    <w:rsid w:val="004509BC"/>
    <w:pPr>
      <w:keepNext/>
      <w:numPr>
        <w:ilvl w:val="2"/>
        <w:numId w:val="1"/>
      </w:numPr>
      <w:outlineLvl w:val="2"/>
    </w:pPr>
    <w:rPr>
      <w:rFonts w:eastAsia="ＭＳ ゴシック"/>
      <w:sz w:val="32"/>
    </w:rPr>
  </w:style>
  <w:style w:type="paragraph" w:styleId="NoteLevel4">
    <w:name w:val="Note Level 4"/>
    <w:basedOn w:val="Normal"/>
    <w:rsid w:val="004509BC"/>
    <w:pPr>
      <w:keepNext/>
      <w:numPr>
        <w:ilvl w:val="3"/>
        <w:numId w:val="1"/>
      </w:numPr>
      <w:outlineLvl w:val="3"/>
    </w:pPr>
    <w:rPr>
      <w:rFonts w:eastAsia="ＭＳ ゴシック"/>
      <w:sz w:val="32"/>
    </w:rPr>
  </w:style>
  <w:style w:type="paragraph" w:styleId="NoteLevel5">
    <w:name w:val="Note Level 5"/>
    <w:basedOn w:val="Normal"/>
    <w:rsid w:val="004509BC"/>
    <w:pPr>
      <w:keepNext/>
      <w:numPr>
        <w:ilvl w:val="4"/>
        <w:numId w:val="1"/>
      </w:numPr>
      <w:outlineLvl w:val="4"/>
    </w:pPr>
    <w:rPr>
      <w:rFonts w:eastAsia="ＭＳ ゴシック"/>
      <w:sz w:val="32"/>
    </w:rPr>
  </w:style>
  <w:style w:type="paragraph" w:styleId="NoteLevel6">
    <w:name w:val="Note Level 6"/>
    <w:basedOn w:val="Normal"/>
    <w:rsid w:val="004509BC"/>
    <w:pPr>
      <w:keepNext/>
      <w:numPr>
        <w:ilvl w:val="5"/>
        <w:numId w:val="1"/>
      </w:numPr>
      <w:outlineLvl w:val="5"/>
    </w:pPr>
    <w:rPr>
      <w:rFonts w:eastAsia="ＭＳ ゴシック"/>
      <w:sz w:val="32"/>
    </w:rPr>
  </w:style>
  <w:style w:type="paragraph" w:styleId="NoteLevel7">
    <w:name w:val="Note Level 7"/>
    <w:basedOn w:val="Normal"/>
    <w:rsid w:val="004509BC"/>
    <w:pPr>
      <w:keepNext/>
      <w:numPr>
        <w:ilvl w:val="6"/>
        <w:numId w:val="1"/>
      </w:numPr>
      <w:outlineLvl w:val="6"/>
    </w:pPr>
    <w:rPr>
      <w:rFonts w:eastAsia="ＭＳ ゴシック"/>
      <w:sz w:val="32"/>
    </w:rPr>
  </w:style>
  <w:style w:type="paragraph" w:styleId="NoteLevel8">
    <w:name w:val="Note Level 8"/>
    <w:basedOn w:val="Normal"/>
    <w:rsid w:val="004509BC"/>
    <w:pPr>
      <w:keepNext/>
      <w:numPr>
        <w:ilvl w:val="7"/>
        <w:numId w:val="1"/>
      </w:numPr>
      <w:outlineLvl w:val="7"/>
    </w:pPr>
    <w:rPr>
      <w:rFonts w:eastAsia="ＭＳ ゴシック"/>
      <w:sz w:val="32"/>
    </w:rPr>
  </w:style>
  <w:style w:type="paragraph" w:styleId="NoteLevel9">
    <w:name w:val="Note Level 9"/>
    <w:basedOn w:val="Normal"/>
    <w:rsid w:val="004509BC"/>
    <w:pPr>
      <w:keepNext/>
      <w:numPr>
        <w:ilvl w:val="8"/>
        <w:numId w:val="1"/>
      </w:numPr>
      <w:outlineLvl w:val="8"/>
    </w:pPr>
    <w:rPr>
      <w:rFonts w:eastAsia="ＭＳ ゴシック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19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E1"/>
    <w:rPr>
      <w:rFonts w:ascii="Calibri" w:hAnsi="Calibri"/>
      <w:sz w:val="22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DE1"/>
  </w:style>
  <w:style w:type="paragraph" w:styleId="Header">
    <w:name w:val="header"/>
    <w:basedOn w:val="Normal"/>
    <w:link w:val="HeaderChar"/>
    <w:uiPriority w:val="99"/>
    <w:unhideWhenUsed/>
    <w:rsid w:val="00DE6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E1"/>
    <w:rPr>
      <w:rFonts w:ascii="Calibri" w:hAnsi="Calibri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07"/>
    <w:rPr>
      <w:rFonts w:ascii="Calibri" w:hAnsi="Calibri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4509BC"/>
    <w:pPr>
      <w:keepNext/>
      <w:numPr>
        <w:numId w:val="1"/>
      </w:numPr>
      <w:outlineLvl w:val="0"/>
    </w:pPr>
    <w:rPr>
      <w:rFonts w:eastAsia="ＭＳ ゴシック"/>
      <w:sz w:val="32"/>
    </w:rPr>
  </w:style>
  <w:style w:type="paragraph" w:styleId="NoteLevel2">
    <w:name w:val="Note Level 2"/>
    <w:basedOn w:val="Normal"/>
    <w:rsid w:val="004509BC"/>
    <w:pPr>
      <w:keepNext/>
      <w:numPr>
        <w:ilvl w:val="1"/>
        <w:numId w:val="1"/>
      </w:numPr>
      <w:outlineLvl w:val="1"/>
    </w:pPr>
    <w:rPr>
      <w:rFonts w:eastAsia="ＭＳ ゴシック"/>
      <w:sz w:val="32"/>
    </w:rPr>
  </w:style>
  <w:style w:type="paragraph" w:styleId="NoteLevel3">
    <w:name w:val="Note Level 3"/>
    <w:basedOn w:val="Normal"/>
    <w:rsid w:val="004509BC"/>
    <w:pPr>
      <w:keepNext/>
      <w:numPr>
        <w:ilvl w:val="2"/>
        <w:numId w:val="1"/>
      </w:numPr>
      <w:outlineLvl w:val="2"/>
    </w:pPr>
    <w:rPr>
      <w:rFonts w:eastAsia="ＭＳ ゴシック"/>
      <w:sz w:val="32"/>
    </w:rPr>
  </w:style>
  <w:style w:type="paragraph" w:styleId="NoteLevel4">
    <w:name w:val="Note Level 4"/>
    <w:basedOn w:val="Normal"/>
    <w:rsid w:val="004509BC"/>
    <w:pPr>
      <w:keepNext/>
      <w:numPr>
        <w:ilvl w:val="3"/>
        <w:numId w:val="1"/>
      </w:numPr>
      <w:outlineLvl w:val="3"/>
    </w:pPr>
    <w:rPr>
      <w:rFonts w:eastAsia="ＭＳ ゴシック"/>
      <w:sz w:val="32"/>
    </w:rPr>
  </w:style>
  <w:style w:type="paragraph" w:styleId="NoteLevel5">
    <w:name w:val="Note Level 5"/>
    <w:basedOn w:val="Normal"/>
    <w:rsid w:val="004509BC"/>
    <w:pPr>
      <w:keepNext/>
      <w:numPr>
        <w:ilvl w:val="4"/>
        <w:numId w:val="1"/>
      </w:numPr>
      <w:outlineLvl w:val="4"/>
    </w:pPr>
    <w:rPr>
      <w:rFonts w:eastAsia="ＭＳ ゴシック"/>
      <w:sz w:val="32"/>
    </w:rPr>
  </w:style>
  <w:style w:type="paragraph" w:styleId="NoteLevel6">
    <w:name w:val="Note Level 6"/>
    <w:basedOn w:val="Normal"/>
    <w:rsid w:val="004509BC"/>
    <w:pPr>
      <w:keepNext/>
      <w:numPr>
        <w:ilvl w:val="5"/>
        <w:numId w:val="1"/>
      </w:numPr>
      <w:outlineLvl w:val="5"/>
    </w:pPr>
    <w:rPr>
      <w:rFonts w:eastAsia="ＭＳ ゴシック"/>
      <w:sz w:val="32"/>
    </w:rPr>
  </w:style>
  <w:style w:type="paragraph" w:styleId="NoteLevel7">
    <w:name w:val="Note Level 7"/>
    <w:basedOn w:val="Normal"/>
    <w:rsid w:val="004509BC"/>
    <w:pPr>
      <w:keepNext/>
      <w:numPr>
        <w:ilvl w:val="6"/>
        <w:numId w:val="1"/>
      </w:numPr>
      <w:outlineLvl w:val="6"/>
    </w:pPr>
    <w:rPr>
      <w:rFonts w:eastAsia="ＭＳ ゴシック"/>
      <w:sz w:val="32"/>
    </w:rPr>
  </w:style>
  <w:style w:type="paragraph" w:styleId="NoteLevel8">
    <w:name w:val="Note Level 8"/>
    <w:basedOn w:val="Normal"/>
    <w:rsid w:val="004509BC"/>
    <w:pPr>
      <w:keepNext/>
      <w:numPr>
        <w:ilvl w:val="7"/>
        <w:numId w:val="1"/>
      </w:numPr>
      <w:outlineLvl w:val="7"/>
    </w:pPr>
    <w:rPr>
      <w:rFonts w:eastAsia="ＭＳ ゴシック"/>
      <w:sz w:val="32"/>
    </w:rPr>
  </w:style>
  <w:style w:type="paragraph" w:styleId="NoteLevel9">
    <w:name w:val="Note Level 9"/>
    <w:basedOn w:val="Normal"/>
    <w:rsid w:val="004509BC"/>
    <w:pPr>
      <w:keepNext/>
      <w:numPr>
        <w:ilvl w:val="8"/>
        <w:numId w:val="1"/>
      </w:numPr>
      <w:outlineLvl w:val="8"/>
    </w:pPr>
    <w:rPr>
      <w:rFonts w:eastAsia="ＭＳ ゴシック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19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E1"/>
    <w:rPr>
      <w:rFonts w:ascii="Calibri" w:hAnsi="Calibri"/>
      <w:sz w:val="22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DE1"/>
  </w:style>
  <w:style w:type="paragraph" w:styleId="Header">
    <w:name w:val="header"/>
    <w:basedOn w:val="Normal"/>
    <w:link w:val="HeaderChar"/>
    <w:uiPriority w:val="99"/>
    <w:unhideWhenUsed/>
    <w:rsid w:val="00DE6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E1"/>
    <w:rPr>
      <w:rFonts w:ascii="Calibri" w:hAnsi="Calibri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yas.sagepub.com/content/43/2/568.full.pdf+html" TargetMode="External"/><Relationship Id="rId47" Type="http://schemas.openxmlformats.org/officeDocument/2006/relationships/hyperlink" Target="http://yas.sagepub.com/content/43/2/568.refs" TargetMode="External"/><Relationship Id="rId48" Type="http://schemas.openxmlformats.org/officeDocument/2006/relationships/hyperlink" Target="https://s100.copyright.com/AppDispatchServlet?publisherName=sage&amp;publication=J210&amp;title=Retribution%20or%20Reconciliation%3A%20Young%20Americans%E2%80%99%20Attitudes%20Toward%20Peaceful%20Transitions%20of%20Power%3A&amp;publicationDate=05%2F27%2F2011&amp;author=Leslie%20Gallay%2C%20Constance%20A.%20Flanagan%2C%20Samuel%20Duo&amp;startPage=568&amp;contentID=10.1177%2F0044118X10384473&amp;orderBeanReset=true&amp;publicationType=SS&amp;trimSize=5.5x8.5&amp;copyright=SAGE%20Publications&amp;isn=0044-118X&amp;endPage=582&amp;volumeNum=43&amp;issueNum=2&amp;article_permission=yes" TargetMode="External"/><Relationship Id="rId49" Type="http://schemas.openxmlformats.org/officeDocument/2006/relationships/footer" Target="footer1.xml"/><Relationship Id="rId20" Type="http://schemas.openxmlformats.org/officeDocument/2006/relationships/hyperlink" Target="https://s100.copyright.com/AppDispatchServlet?publisherName=sage&amp;publication=J210&amp;title=Ten%20Years%20After%20Patten%3A%20Young%20People%20and%20Policing%20in%20Northern%20Ireland%3A&amp;publicationDate=06%2F01%2F2011&amp;author=Jonny%20Byrne%2C%20Neil%20Jarman&amp;startPage=433&amp;contentID=10.1177%2F0044118X10383542&amp;orderBeanReset=true&amp;publicationType=SS&amp;trimSize=5.5x8.5&amp;copyright=SAGE%20Publications&amp;isn=0044-118X&amp;endPage=452&amp;volumeNum=43&amp;issueNum=2&amp;article_permission=yes" TargetMode="External"/><Relationship Id="rId21" Type="http://schemas.openxmlformats.org/officeDocument/2006/relationships/hyperlink" Target="http://yas.sagepub.com/content/43/2/453.abstract" TargetMode="External"/><Relationship Id="rId22" Type="http://schemas.openxmlformats.org/officeDocument/2006/relationships/hyperlink" Target="http://yas.sagepub.com/content/43/2/453.full.pdf+html" TargetMode="External"/><Relationship Id="rId23" Type="http://schemas.openxmlformats.org/officeDocument/2006/relationships/hyperlink" Target="http://yas.sagepub.com/content/43/2/453.refs" TargetMode="External"/><Relationship Id="rId24" Type="http://schemas.openxmlformats.org/officeDocument/2006/relationships/hyperlink" Target="https://s100.copyright.com/AppDispatchServlet?publisherName=sage&amp;publication=J210&amp;title=The%20Making%20of%20an%20Outsider%3A%20Growing%20Up%20in%20Poverty%20in%20Northern%20Ireland%3A&amp;publicationDate=06%2F01%2F2011&amp;author=Goretti%20Horgan&amp;startPage=453&amp;contentID=10.1177%2F0044118X10383543&amp;orderBeanReset=true&amp;publicationType=SS&amp;trimSize=5.5x8.5&amp;copyright=SAGE%20Publications&amp;isn=0044-118X&amp;endPage=467&amp;volumeNum=43&amp;issueNum=2&amp;article_permission=yes" TargetMode="External"/><Relationship Id="rId25" Type="http://schemas.openxmlformats.org/officeDocument/2006/relationships/hyperlink" Target="http://yas.sagepub.com/content/43/2/468.abstract" TargetMode="External"/><Relationship Id="rId26" Type="http://schemas.openxmlformats.org/officeDocument/2006/relationships/hyperlink" Target="http://yas.sagepub.com/content/43/2/468.full.pdf+html" TargetMode="External"/><Relationship Id="rId27" Type="http://schemas.openxmlformats.org/officeDocument/2006/relationships/hyperlink" Target="http://yas.sagepub.com/content/43/2/468.refs" TargetMode="External"/><Relationship Id="rId28" Type="http://schemas.openxmlformats.org/officeDocument/2006/relationships/hyperlink" Target="https://s100.copyright.com/AppDispatchServlet?publisherName=sage&amp;publication=J210&amp;title=Creating%20a%20Shared%20Society%20in%20Northern%20Ireland%3A%20Why%20We%20Need%20to%20Focus%20on%20Gender%20Equality%3A&amp;publicationDate=06%2F01%2F2011&amp;author=Ann%20Marie%20Gray%2C%20Gail%20Neill&amp;startPage=468&amp;contentID=10.1177%2F0044118X10383548&amp;orderBeanReset=true&amp;publicationType=SS&amp;trimSize=5.5x8.5&amp;copyright=SAGE%20Publications&amp;isn=0044-118X&amp;endPage=487&amp;volumeNum=43&amp;issueNum=2&amp;article_permission=yes" TargetMode="External"/><Relationship Id="rId29" Type="http://schemas.openxmlformats.org/officeDocument/2006/relationships/hyperlink" Target="http://yas.sagepub.com/content/43/2/488.abstract" TargetMode="External"/><Relationship Id="rId50" Type="http://schemas.openxmlformats.org/officeDocument/2006/relationships/footer" Target="footer2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yas.sagepub.com/content/43/2/488.full.pdf+html" TargetMode="External"/><Relationship Id="rId31" Type="http://schemas.openxmlformats.org/officeDocument/2006/relationships/hyperlink" Target="http://yas.sagepub.com/content/43/2/488.refs" TargetMode="External"/><Relationship Id="rId32" Type="http://schemas.openxmlformats.org/officeDocument/2006/relationships/hyperlink" Target="https://s100.copyright.com/AppDispatchServlet?publisherName=sage&amp;publication=J210&amp;title=A%20Shared%20Future%3F%20Exclusion%2C%20Stigmatization%2C%20and%20Mental%20Health%20of%20Same-Sex-Attracted%20Young%20People%20in%20Northern%20Ireland%3A&amp;publicationDate=06%2F01%2F2011&amp;author=Dirk%20Schubotz%2C%20Malachai%20O%27Hara&amp;startPage=488&amp;contentID=10.1177%2F0044118X10383549&amp;orderBeanReset=true&amp;publicationType=SS&amp;trimSize=5.5x8.5&amp;copyright=SAGE%20Publications&amp;isn=0044-118X&amp;endPage=508&amp;volumeNum=43&amp;issueNum=2&amp;article_permission=yes" TargetMode="External"/><Relationship Id="rId9" Type="http://schemas.openxmlformats.org/officeDocument/2006/relationships/hyperlink" Target="http://yas.sagepub.com/content/43/2/401.full.pdf+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as.sagepub.com/content/43/2/401.abstract" TargetMode="External"/><Relationship Id="rId33" Type="http://schemas.openxmlformats.org/officeDocument/2006/relationships/hyperlink" Target="http://yas.sagepub.com/content/43/2/509.abstract" TargetMode="External"/><Relationship Id="rId34" Type="http://schemas.openxmlformats.org/officeDocument/2006/relationships/hyperlink" Target="http://yas.sagepub.com/content/43/2/509.full.pdf+html" TargetMode="External"/><Relationship Id="rId35" Type="http://schemas.openxmlformats.org/officeDocument/2006/relationships/hyperlink" Target="http://yas.sagepub.com/content/43/2/509.refs" TargetMode="External"/><Relationship Id="rId36" Type="http://schemas.openxmlformats.org/officeDocument/2006/relationships/hyperlink" Target="https://s100.copyright.com/AppDispatchServlet?publisherName=sage&amp;publication=J210&amp;title=%E2%80%9CIf%20They%20Don%E2%80%99t%20Start%20Listening%20to%20Us%2C%20the%20Future%20Is%20Going%20to%20Look%20the%20Same%20as%20the%20Past%E2%80%9D%3A%20Young%20People%20and%20Reconciliation%20in%20Northern%20Ireland%20and%20Bosnia%20and%20Herzegovina%3A&amp;publicationDate=06%2F01%2F2011&amp;author=Clare%20Magill%2C%20Brandon%20Hamber&amp;startPage=509&amp;contentID=10.1177%2F0044118X10383644&amp;orderBeanReset=true&amp;publicationType=SS&amp;trimSize=5.5x8.5&amp;copyright=SAGE%20Publications&amp;isn=0044-118X&amp;endPage=527&amp;volumeNum=43&amp;issueNum=2&amp;article_permission=yes" TargetMode="External"/><Relationship Id="rId10" Type="http://schemas.openxmlformats.org/officeDocument/2006/relationships/image" Target="media/image1.png"/><Relationship Id="rId11" Type="http://schemas.openxmlformats.org/officeDocument/2006/relationships/hyperlink" Target="http://yas.sagepub.com/content/43/2/401.refs" TargetMode="External"/><Relationship Id="rId12" Type="http://schemas.openxmlformats.org/officeDocument/2006/relationships/hyperlink" Target="https://s100.copyright.com/AppDispatchServlet?publisherName=sage&amp;publication=J210&amp;title=Creating%20Restorative%20and%20Intergenerational%20Cultures%20for%20Youth%3A%20Insights%20From%20Northern%20Ireland%20and%20the%20United%20States%3A&amp;publicationDate=05%2F27%2F2011&amp;author=Shepherd%20Zeldin%2C%20Derick%20Wilson%2C%20Jessica%20Collura&amp;startPage=401&amp;contentID=10.1177%2F0044118X10384472&amp;orderBeanReset=true&amp;publicationType=SS&amp;trimSize=5.5x8.5&amp;copyright=SAGE%20Publications&amp;isn=0044-118X&amp;endPage=413&amp;volumeNum=43&amp;issueNum=2&amp;article_permission=yes" TargetMode="External"/><Relationship Id="rId13" Type="http://schemas.openxmlformats.org/officeDocument/2006/relationships/hyperlink" Target="http://yas.sagepub.com/content/43/2/414.abstract" TargetMode="External"/><Relationship Id="rId14" Type="http://schemas.openxmlformats.org/officeDocument/2006/relationships/hyperlink" Target="http://yas.sagepub.com/content/43/2/414.full.pdf+html" TargetMode="External"/><Relationship Id="rId15" Type="http://schemas.openxmlformats.org/officeDocument/2006/relationships/hyperlink" Target="http://yas.sagepub.com/content/43/2/414.refs" TargetMode="External"/><Relationship Id="rId16" Type="http://schemas.openxmlformats.org/officeDocument/2006/relationships/hyperlink" Target="https://s100.copyright.com/AppDispatchServlet?publisherName=sage&amp;publication=J210&amp;title=Violent%20Youth%20Culture%20in%20Northern%20Ireland%3A%20Young%20Men%2C%20Violence%2C%20and%20the%20Challenges%20of%20Peacebuilding%3A&amp;publicationDate=06%2F01%2F2011&amp;author=Ken%20Harland&amp;startPage=414&amp;contentID=10.1177%2F0044118X10383530&amp;orderBeanReset=true&amp;publicationType=SS&amp;trimSize=5.5x8.5&amp;copyright=SAGE%20Publications&amp;isn=0044-118X&amp;endPage=432&amp;volumeNum=43&amp;issueNum=2&amp;article_permission=yes" TargetMode="External"/><Relationship Id="rId17" Type="http://schemas.openxmlformats.org/officeDocument/2006/relationships/hyperlink" Target="http://yas.sagepub.com/content/43/2/433.abstract" TargetMode="External"/><Relationship Id="rId18" Type="http://schemas.openxmlformats.org/officeDocument/2006/relationships/hyperlink" Target="http://yas.sagepub.com/content/43/2/433.full.pdf+html" TargetMode="External"/><Relationship Id="rId19" Type="http://schemas.openxmlformats.org/officeDocument/2006/relationships/hyperlink" Target="http://yas.sagepub.com/content/43/2/433.refs" TargetMode="External"/><Relationship Id="rId37" Type="http://schemas.openxmlformats.org/officeDocument/2006/relationships/hyperlink" Target="http://yas.sagepub.com/content/43/2/528.abstract" TargetMode="External"/><Relationship Id="rId38" Type="http://schemas.openxmlformats.org/officeDocument/2006/relationships/hyperlink" Target="http://yas.sagepub.com/content/43/2/528.full.pdf+html" TargetMode="External"/><Relationship Id="rId39" Type="http://schemas.openxmlformats.org/officeDocument/2006/relationships/hyperlink" Target="http://yas.sagepub.com/content/43/2/528.refs" TargetMode="External"/><Relationship Id="rId40" Type="http://schemas.openxmlformats.org/officeDocument/2006/relationships/hyperlink" Target="https://s100.copyright.com/AppDispatchServlet?publisherName=sage&amp;publication=J210&amp;title=Interweaving%20Youth%20Development%2C%20Community%20Development%2C%20and%20Social%20Change%20Through%20Youth%20Organizing%3A&amp;publicationDate=06%2F01%2F2011&amp;author=Brian%20D.%20Christens%2C%20Tom%20Dolan&amp;startPage=528&amp;contentID=10.1177%2F0044118X10383647&amp;orderBeanReset=true&amp;publicationType=SS&amp;trimSize=5.5x8.5&amp;copyright=SAGE%20Publications&amp;isn=0044-118X&amp;endPage=548&amp;volumeNum=43&amp;issueNum=2&amp;article_permission=yes" TargetMode="External"/><Relationship Id="rId41" Type="http://schemas.openxmlformats.org/officeDocument/2006/relationships/hyperlink" Target="http://yas.sagepub.com/content/43/2/549.abstract" TargetMode="External"/><Relationship Id="rId42" Type="http://schemas.openxmlformats.org/officeDocument/2006/relationships/hyperlink" Target="http://yas.sagepub.com/content/43/2/549.full.pdf+html" TargetMode="External"/><Relationship Id="rId43" Type="http://schemas.openxmlformats.org/officeDocument/2006/relationships/hyperlink" Target="http://yas.sagepub.com/content/43/2/549.refs" TargetMode="External"/><Relationship Id="rId44" Type="http://schemas.openxmlformats.org/officeDocument/2006/relationships/hyperlink" Target="https://s100.copyright.com/AppDispatchServlet?publisherName=sage&amp;publication=J210&amp;title=The%20Lifeworld%20of%20Youth%20in%20the%20Information%20Society%3A&amp;publicationDate=06%2F01%2F2011&amp;author=Shauna%20A.%20Morimoto%2C%20Lewis%20A.%20Friedland&amp;startPage=549&amp;contentID=10.1177%2F0044118X10383655&amp;orderBeanReset=true&amp;publicationType=SS&amp;trimSize=5.5x8.5&amp;copyright=SAGE%20Publications&amp;isn=0044-118X&amp;endPage=567&amp;volumeNum=43&amp;issueNum=2&amp;article_permission=yes" TargetMode="External"/><Relationship Id="rId45" Type="http://schemas.openxmlformats.org/officeDocument/2006/relationships/hyperlink" Target="http://yas.sagepub.com/content/43/2/568.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1636</Words>
  <Characters>9330</Characters>
  <Application>Microsoft Macintosh Word</Application>
  <DocSecurity>4</DocSecurity>
  <Lines>77</Lines>
  <Paragraphs>21</Paragraphs>
  <ScaleCrop>false</ScaleCrop>
  <Company>University of Ulster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Wilson</dc:creator>
  <cp:keywords/>
  <dc:description/>
  <cp:lastModifiedBy>Derick Wilson</cp:lastModifiedBy>
  <cp:revision>2</cp:revision>
  <dcterms:created xsi:type="dcterms:W3CDTF">2013-11-04T00:16:00Z</dcterms:created>
  <dcterms:modified xsi:type="dcterms:W3CDTF">2013-11-04T00:16:00Z</dcterms:modified>
</cp:coreProperties>
</file>