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1BAD1" w14:textId="1C0EB479" w:rsidR="00CC2E84" w:rsidRPr="002C1920" w:rsidRDefault="00CC2E84" w:rsidP="0066040E">
      <w:pPr>
        <w:pStyle w:val="Title"/>
        <w:spacing w:line="480" w:lineRule="auto"/>
        <w:rPr>
          <w:rFonts w:ascii="Times New Roman" w:hAnsi="Times New Roman" w:cs="Times New Roman"/>
          <w:sz w:val="18"/>
          <w:szCs w:val="18"/>
          <w:lang w:eastAsia="en-US"/>
        </w:rPr>
      </w:pPr>
      <w:bookmarkStart w:id="0" w:name="_Toc8765479"/>
      <w:r w:rsidRPr="002C1920">
        <w:rPr>
          <w:rFonts w:ascii="Times New Roman" w:hAnsi="Times New Roman" w:cs="Times New Roman"/>
          <w:lang w:eastAsia="en-US"/>
        </w:rPr>
        <w:t>The Effect of Standard versus Longer Intestinal Bypass on GLP-1 Regulation and Glucose Metabolism in Patients with Type 2 Diabetes Undergoing Roux-en-Y Gastric Bypass.</w:t>
      </w:r>
      <w:r w:rsidR="006F16B7">
        <w:rPr>
          <w:rFonts w:ascii="Times New Roman" w:hAnsi="Times New Roman" w:cs="Times New Roman"/>
          <w:lang w:eastAsia="en-US"/>
        </w:rPr>
        <w:t xml:space="preserve"> </w:t>
      </w:r>
      <w:r w:rsidR="006F16B7" w:rsidRPr="00731201">
        <w:rPr>
          <w:rFonts w:ascii="Times New Roman" w:hAnsi="Times New Roman" w:cs="Times New Roman"/>
          <w:i/>
          <w:lang w:eastAsia="en-US"/>
        </w:rPr>
        <w:t>The Long-Limb study</w:t>
      </w:r>
      <w:r w:rsidR="006F16B7">
        <w:rPr>
          <w:rFonts w:ascii="Times New Roman" w:hAnsi="Times New Roman" w:cs="Times New Roman"/>
          <w:lang w:eastAsia="en-US"/>
        </w:rPr>
        <w:t>.</w:t>
      </w:r>
    </w:p>
    <w:p w14:paraId="63F89500" w14:textId="77777777" w:rsidR="00CC2E84" w:rsidRPr="002C1920" w:rsidRDefault="00CC2E84" w:rsidP="0066040E">
      <w:pPr>
        <w:pStyle w:val="NoSpacing"/>
        <w:spacing w:line="480" w:lineRule="auto"/>
        <w:rPr>
          <w:rFonts w:ascii="Times New Roman" w:hAnsi="Times New Roman" w:cs="Times New Roman"/>
        </w:rPr>
      </w:pPr>
    </w:p>
    <w:p w14:paraId="5279203A" w14:textId="77777777" w:rsidR="00CC2E84" w:rsidRPr="002C1920" w:rsidRDefault="00CC2E84" w:rsidP="0066040E">
      <w:pPr>
        <w:pStyle w:val="NoSpacing"/>
        <w:spacing w:line="480" w:lineRule="auto"/>
        <w:rPr>
          <w:rFonts w:ascii="Times New Roman" w:hAnsi="Times New Roman" w:cs="Times New Roman"/>
        </w:rPr>
      </w:pPr>
    </w:p>
    <w:p w14:paraId="0BD63B3F" w14:textId="2150814F" w:rsidR="00CC2E84" w:rsidRPr="00276BC7" w:rsidRDefault="00CC2E84" w:rsidP="0066040E">
      <w:pPr>
        <w:pStyle w:val="NoSpacing"/>
        <w:spacing w:line="480" w:lineRule="auto"/>
        <w:jc w:val="both"/>
        <w:rPr>
          <w:rFonts w:ascii="Times New Roman" w:hAnsi="Times New Roman" w:cs="Times New Roman"/>
          <w:vertAlign w:val="superscript"/>
        </w:rPr>
      </w:pPr>
      <w:r w:rsidRPr="002C1920">
        <w:rPr>
          <w:rFonts w:ascii="Times New Roman" w:hAnsi="Times New Roman" w:cs="Times New Roman"/>
          <w:bCs/>
        </w:rPr>
        <w:t>Alexander Dimitri Miras^</w:t>
      </w:r>
      <w:r w:rsidRPr="002C1920">
        <w:rPr>
          <w:rFonts w:ascii="Times New Roman" w:hAnsi="Times New Roman" w:cs="Times New Roman"/>
          <w:bCs/>
          <w:vertAlign w:val="superscript"/>
        </w:rPr>
        <w:t>1</w:t>
      </w:r>
      <w:r w:rsidR="002C1920" w:rsidRPr="002C1920">
        <w:rPr>
          <w:rFonts w:ascii="Times New Roman" w:hAnsi="Times New Roman" w:cs="Times New Roman"/>
          <w:bCs/>
        </w:rPr>
        <w:t xml:space="preserve"> PhD</w:t>
      </w:r>
      <w:r w:rsidRPr="002C1920">
        <w:rPr>
          <w:rFonts w:ascii="Times New Roman" w:hAnsi="Times New Roman" w:cs="Times New Roman"/>
          <w:bCs/>
        </w:rPr>
        <w:t>, Anna Kamocka^</w:t>
      </w:r>
      <w:r w:rsidRPr="002C1920">
        <w:rPr>
          <w:rFonts w:ascii="Times New Roman" w:hAnsi="Times New Roman" w:cs="Times New Roman"/>
          <w:bCs/>
          <w:vertAlign w:val="superscript"/>
        </w:rPr>
        <w:t>1</w:t>
      </w:r>
      <w:r w:rsidR="002C1920" w:rsidRPr="002C1920">
        <w:rPr>
          <w:rFonts w:ascii="Times New Roman" w:hAnsi="Times New Roman" w:cs="Times New Roman"/>
          <w:bCs/>
          <w:vertAlign w:val="superscript"/>
        </w:rPr>
        <w:t xml:space="preserve"> </w:t>
      </w:r>
      <w:r w:rsidR="002C1920" w:rsidRPr="002C1920">
        <w:rPr>
          <w:rFonts w:ascii="Times New Roman" w:hAnsi="Times New Roman" w:cs="Times New Roman"/>
          <w:bCs/>
        </w:rPr>
        <w:t>PhD</w:t>
      </w:r>
      <w:r w:rsidRPr="002C1920">
        <w:rPr>
          <w:rFonts w:ascii="Times New Roman" w:hAnsi="Times New Roman" w:cs="Times New Roman"/>
        </w:rPr>
        <w:t>, Belén Pérez-Pevida</w:t>
      </w:r>
      <w:r w:rsidRPr="002C1920">
        <w:rPr>
          <w:rFonts w:ascii="Times New Roman" w:hAnsi="Times New Roman" w:cs="Times New Roman"/>
          <w:vertAlign w:val="superscript"/>
        </w:rPr>
        <w:t>1</w:t>
      </w:r>
      <w:r w:rsidR="002C1920" w:rsidRPr="002C1920">
        <w:rPr>
          <w:rFonts w:ascii="Times New Roman" w:hAnsi="Times New Roman" w:cs="Times New Roman"/>
        </w:rPr>
        <w:t xml:space="preserve"> MD</w:t>
      </w:r>
      <w:r w:rsidRPr="002C1920">
        <w:rPr>
          <w:rFonts w:ascii="Times New Roman" w:hAnsi="Times New Roman" w:cs="Times New Roman"/>
        </w:rPr>
        <w:t>, Sanjay Purkayastha</w:t>
      </w:r>
      <w:r w:rsidRPr="002C1920">
        <w:rPr>
          <w:rFonts w:ascii="Times New Roman" w:hAnsi="Times New Roman" w:cs="Times New Roman"/>
          <w:vertAlign w:val="superscript"/>
        </w:rPr>
        <w:t>2</w:t>
      </w:r>
      <w:r w:rsidR="002C1920" w:rsidRPr="002C1920">
        <w:rPr>
          <w:rFonts w:ascii="Times New Roman" w:hAnsi="Times New Roman" w:cs="Times New Roman"/>
        </w:rPr>
        <w:t xml:space="preserve"> MD</w:t>
      </w:r>
      <w:r w:rsidRPr="002C1920">
        <w:rPr>
          <w:rFonts w:ascii="Times New Roman" w:hAnsi="Times New Roman" w:cs="Times New Roman"/>
        </w:rPr>
        <w:t>, Krishna Moorthy</w:t>
      </w:r>
      <w:r w:rsidRPr="002C1920">
        <w:rPr>
          <w:rFonts w:ascii="Times New Roman" w:hAnsi="Times New Roman" w:cs="Times New Roman"/>
          <w:vertAlign w:val="superscript"/>
        </w:rPr>
        <w:t>2</w:t>
      </w:r>
      <w:r w:rsidR="002C1920" w:rsidRPr="002C1920">
        <w:rPr>
          <w:rFonts w:ascii="Times New Roman" w:hAnsi="Times New Roman" w:cs="Times New Roman"/>
          <w:vertAlign w:val="superscript"/>
        </w:rPr>
        <w:t xml:space="preserve"> </w:t>
      </w:r>
      <w:r w:rsidR="002C1920" w:rsidRPr="002C1920">
        <w:rPr>
          <w:rFonts w:ascii="Times New Roman" w:hAnsi="Times New Roman" w:cs="Times New Roman"/>
        </w:rPr>
        <w:t>MD</w:t>
      </w:r>
      <w:r w:rsidRPr="002C1920">
        <w:rPr>
          <w:rFonts w:ascii="Times New Roman" w:hAnsi="Times New Roman" w:cs="Times New Roman"/>
        </w:rPr>
        <w:t>, Ameet Patel</w:t>
      </w:r>
      <w:r w:rsidRPr="002C1920">
        <w:rPr>
          <w:rFonts w:ascii="Times New Roman" w:hAnsi="Times New Roman" w:cs="Times New Roman"/>
          <w:vertAlign w:val="superscript"/>
        </w:rPr>
        <w:t>3</w:t>
      </w:r>
      <w:r w:rsidR="002C1920" w:rsidRPr="002C1920">
        <w:rPr>
          <w:rFonts w:ascii="Times New Roman" w:hAnsi="Times New Roman" w:cs="Times New Roman"/>
          <w:vertAlign w:val="superscript"/>
        </w:rPr>
        <w:t xml:space="preserve"> </w:t>
      </w:r>
      <w:r w:rsidR="002C1920" w:rsidRPr="002C1920">
        <w:rPr>
          <w:rFonts w:ascii="Times New Roman" w:hAnsi="Times New Roman" w:cs="Times New Roman"/>
        </w:rPr>
        <w:t>MD</w:t>
      </w:r>
      <w:r w:rsidRPr="002C1920">
        <w:rPr>
          <w:rFonts w:ascii="Times New Roman" w:hAnsi="Times New Roman" w:cs="Times New Roman"/>
        </w:rPr>
        <w:t>, Harvinder Chahal</w:t>
      </w:r>
      <w:r w:rsidRPr="002C1920">
        <w:rPr>
          <w:rFonts w:ascii="Times New Roman" w:hAnsi="Times New Roman" w:cs="Times New Roman"/>
          <w:vertAlign w:val="superscript"/>
        </w:rPr>
        <w:t>1</w:t>
      </w:r>
      <w:r w:rsidR="002C1920" w:rsidRPr="002C1920">
        <w:rPr>
          <w:rFonts w:ascii="Times New Roman" w:hAnsi="Times New Roman" w:cs="Times New Roman"/>
        </w:rPr>
        <w:t xml:space="preserve"> PhD</w:t>
      </w:r>
      <w:r w:rsidRPr="002C1920">
        <w:rPr>
          <w:rFonts w:ascii="Times New Roman" w:hAnsi="Times New Roman" w:cs="Times New Roman"/>
        </w:rPr>
        <w:t>, Gary Frost</w:t>
      </w:r>
      <w:r w:rsidRPr="002C1920">
        <w:rPr>
          <w:rFonts w:ascii="Times New Roman" w:hAnsi="Times New Roman" w:cs="Times New Roman"/>
          <w:vertAlign w:val="superscript"/>
        </w:rPr>
        <w:t>1</w:t>
      </w:r>
      <w:r w:rsidR="002C1920" w:rsidRPr="002C1920">
        <w:rPr>
          <w:rFonts w:ascii="Times New Roman" w:hAnsi="Times New Roman" w:cs="Times New Roman"/>
        </w:rPr>
        <w:t xml:space="preserve"> PhD</w:t>
      </w:r>
      <w:r w:rsidRPr="002C1920">
        <w:rPr>
          <w:rFonts w:ascii="Times New Roman" w:hAnsi="Times New Roman" w:cs="Times New Roman"/>
        </w:rPr>
        <w:t>, Paul Bassett</w:t>
      </w:r>
      <w:r w:rsidRPr="002C1920">
        <w:rPr>
          <w:rFonts w:ascii="Times New Roman" w:hAnsi="Times New Roman" w:cs="Times New Roman"/>
          <w:vertAlign w:val="superscript"/>
        </w:rPr>
        <w:t>5</w:t>
      </w:r>
      <w:r w:rsidR="002C1920" w:rsidRPr="002C1920">
        <w:rPr>
          <w:rFonts w:ascii="Times New Roman" w:hAnsi="Times New Roman" w:cs="Times New Roman"/>
        </w:rPr>
        <w:t xml:space="preserve"> </w:t>
      </w:r>
      <w:r w:rsidR="001C41AD">
        <w:rPr>
          <w:rFonts w:ascii="Times New Roman" w:hAnsi="Times New Roman" w:cs="Times New Roman"/>
        </w:rPr>
        <w:t>MSc</w:t>
      </w:r>
      <w:r w:rsidRPr="002C1920">
        <w:rPr>
          <w:rFonts w:ascii="Times New Roman" w:hAnsi="Times New Roman" w:cs="Times New Roman"/>
        </w:rPr>
        <w:t>, Lidia Castagnetto-Gissey</w:t>
      </w:r>
      <w:r w:rsidRPr="002C1920">
        <w:rPr>
          <w:rFonts w:ascii="Times New Roman" w:hAnsi="Times New Roman" w:cs="Times New Roman"/>
          <w:vertAlign w:val="superscript"/>
        </w:rPr>
        <w:t>3</w:t>
      </w:r>
      <w:r w:rsidR="002C1920" w:rsidRPr="002C1920">
        <w:rPr>
          <w:rFonts w:ascii="Times New Roman" w:hAnsi="Times New Roman" w:cs="Times New Roman"/>
        </w:rPr>
        <w:t xml:space="preserve"> MD</w:t>
      </w:r>
      <w:r w:rsidRPr="002C1920">
        <w:rPr>
          <w:rFonts w:ascii="Times New Roman" w:hAnsi="Times New Roman" w:cs="Times New Roman"/>
        </w:rPr>
        <w:t>, Lucy Coppin</w:t>
      </w:r>
      <w:r w:rsidRPr="002C1920">
        <w:rPr>
          <w:rFonts w:ascii="Times New Roman" w:hAnsi="Times New Roman" w:cs="Times New Roman"/>
          <w:vertAlign w:val="superscript"/>
        </w:rPr>
        <w:t>4</w:t>
      </w:r>
      <w:r w:rsidR="002C1920" w:rsidRPr="002C1920">
        <w:rPr>
          <w:rFonts w:ascii="Times New Roman" w:hAnsi="Times New Roman" w:cs="Times New Roman"/>
        </w:rPr>
        <w:t xml:space="preserve"> </w:t>
      </w:r>
      <w:r w:rsidR="00AD0A63">
        <w:rPr>
          <w:rFonts w:ascii="Times New Roman" w:hAnsi="Times New Roman" w:cs="Times New Roman"/>
        </w:rPr>
        <w:t>BSc</w:t>
      </w:r>
      <w:r w:rsidRPr="002C1920">
        <w:rPr>
          <w:rFonts w:ascii="Times New Roman" w:hAnsi="Times New Roman" w:cs="Times New Roman"/>
        </w:rPr>
        <w:t>, Nicola Jackson</w:t>
      </w:r>
      <w:r w:rsidRPr="002C1920">
        <w:rPr>
          <w:rFonts w:ascii="Times New Roman" w:hAnsi="Times New Roman" w:cs="Times New Roman"/>
          <w:vertAlign w:val="superscript"/>
        </w:rPr>
        <w:t>4</w:t>
      </w:r>
      <w:r w:rsidR="002C1920" w:rsidRPr="002C1920">
        <w:rPr>
          <w:rFonts w:ascii="Times New Roman" w:hAnsi="Times New Roman" w:cs="Times New Roman"/>
        </w:rPr>
        <w:t xml:space="preserve"> PhD</w:t>
      </w:r>
      <w:r w:rsidRPr="002C1920">
        <w:rPr>
          <w:rFonts w:ascii="Times New Roman" w:hAnsi="Times New Roman" w:cs="Times New Roman"/>
        </w:rPr>
        <w:t>, Anne Margot Umpleby</w:t>
      </w:r>
      <w:r w:rsidRPr="002C1920">
        <w:rPr>
          <w:rFonts w:ascii="Times New Roman" w:hAnsi="Times New Roman" w:cs="Times New Roman"/>
          <w:vertAlign w:val="superscript"/>
        </w:rPr>
        <w:t>4</w:t>
      </w:r>
      <w:r w:rsidR="002C1920" w:rsidRPr="002C1920">
        <w:rPr>
          <w:rFonts w:ascii="Times New Roman" w:hAnsi="Times New Roman" w:cs="Times New Roman"/>
        </w:rPr>
        <w:t xml:space="preserve"> PhD</w:t>
      </w:r>
      <w:r w:rsidRPr="002C1920">
        <w:rPr>
          <w:rFonts w:ascii="Times New Roman" w:hAnsi="Times New Roman" w:cs="Times New Roman"/>
        </w:rPr>
        <w:t>, Stephen Robert Bloom</w:t>
      </w:r>
      <w:r w:rsidRPr="002C1920">
        <w:rPr>
          <w:rFonts w:ascii="Times New Roman" w:hAnsi="Times New Roman" w:cs="Times New Roman"/>
          <w:vertAlign w:val="superscript"/>
        </w:rPr>
        <w:t>1</w:t>
      </w:r>
      <w:r w:rsidRPr="002C1920">
        <w:rPr>
          <w:rFonts w:ascii="Times New Roman" w:hAnsi="Times New Roman" w:cs="Times New Roman"/>
        </w:rPr>
        <w:t>*</w:t>
      </w:r>
      <w:r w:rsidR="002C1920" w:rsidRPr="002C1920">
        <w:rPr>
          <w:rFonts w:ascii="Times New Roman" w:hAnsi="Times New Roman" w:cs="Times New Roman"/>
        </w:rPr>
        <w:t xml:space="preserve"> PhD</w:t>
      </w:r>
      <w:r w:rsidRPr="002C1920">
        <w:rPr>
          <w:rFonts w:ascii="Times New Roman" w:hAnsi="Times New Roman" w:cs="Times New Roman"/>
        </w:rPr>
        <w:t>, Tricia Tan*</w:t>
      </w:r>
      <w:r w:rsidRPr="002C1920">
        <w:rPr>
          <w:rFonts w:ascii="Times New Roman" w:hAnsi="Times New Roman" w:cs="Times New Roman"/>
          <w:vertAlign w:val="superscript"/>
        </w:rPr>
        <w:t>1</w:t>
      </w:r>
      <w:r w:rsidR="002C1920" w:rsidRPr="002C1920">
        <w:rPr>
          <w:rFonts w:ascii="Times New Roman" w:hAnsi="Times New Roman" w:cs="Times New Roman"/>
        </w:rPr>
        <w:t xml:space="preserve"> PhD</w:t>
      </w:r>
      <w:r w:rsidRPr="002C1920">
        <w:rPr>
          <w:rFonts w:ascii="Times New Roman" w:hAnsi="Times New Roman" w:cs="Times New Roman"/>
        </w:rPr>
        <w:t>, Ahmed Rashid Ahmed</w:t>
      </w:r>
      <w:r w:rsidRPr="002C1920">
        <w:rPr>
          <w:rFonts w:ascii="Times New Roman" w:hAnsi="Times New Roman" w:cs="Times New Roman"/>
          <w:vertAlign w:val="superscript"/>
        </w:rPr>
        <w:t>1</w:t>
      </w:r>
      <w:r w:rsidRPr="002C1920">
        <w:rPr>
          <w:rFonts w:ascii="Times New Roman" w:hAnsi="Times New Roman" w:cs="Times New Roman"/>
        </w:rPr>
        <w:t>*</w:t>
      </w:r>
      <w:r w:rsidR="002C1920" w:rsidRPr="002C1920">
        <w:rPr>
          <w:rFonts w:ascii="Times New Roman" w:hAnsi="Times New Roman" w:cs="Times New Roman"/>
        </w:rPr>
        <w:t xml:space="preserve"> PhD</w:t>
      </w:r>
      <w:r w:rsidRPr="002C1920">
        <w:rPr>
          <w:rFonts w:ascii="Times New Roman" w:hAnsi="Times New Roman" w:cs="Times New Roman"/>
        </w:rPr>
        <w:t>, Francesco Rubino</w:t>
      </w:r>
      <w:r w:rsidRPr="002C1920">
        <w:rPr>
          <w:rFonts w:ascii="Times New Roman" w:hAnsi="Times New Roman" w:cs="Times New Roman"/>
          <w:vertAlign w:val="superscript"/>
        </w:rPr>
        <w:t>3</w:t>
      </w:r>
      <w:r w:rsidRPr="002C1920">
        <w:rPr>
          <w:rFonts w:ascii="Times New Roman" w:hAnsi="Times New Roman" w:cs="Times New Roman"/>
        </w:rPr>
        <w:t>*</w:t>
      </w:r>
      <w:r w:rsidR="002C1920" w:rsidRPr="002C1920">
        <w:rPr>
          <w:rFonts w:ascii="Times New Roman" w:hAnsi="Times New Roman" w:cs="Times New Roman"/>
        </w:rPr>
        <w:t xml:space="preserve"> PhD</w:t>
      </w:r>
      <w:r w:rsidRPr="002C1920">
        <w:rPr>
          <w:rFonts w:ascii="Times New Roman" w:hAnsi="Times New Roman" w:cs="Times New Roman"/>
        </w:rPr>
        <w:t>.</w:t>
      </w:r>
    </w:p>
    <w:p w14:paraId="34ABA220" w14:textId="77777777" w:rsidR="00CC2E84" w:rsidRPr="002C1920" w:rsidRDefault="00CC2E84" w:rsidP="0066040E">
      <w:pPr>
        <w:pStyle w:val="NoSpacing"/>
        <w:spacing w:line="480" w:lineRule="auto"/>
        <w:rPr>
          <w:rFonts w:ascii="Times New Roman" w:hAnsi="Times New Roman" w:cs="Times New Roman"/>
        </w:rPr>
      </w:pPr>
    </w:p>
    <w:p w14:paraId="37776EFB" w14:textId="77777777" w:rsidR="00CC2E84" w:rsidRPr="002C1920" w:rsidRDefault="00CC2E84" w:rsidP="0066040E">
      <w:pPr>
        <w:spacing w:after="0"/>
        <w:jc w:val="left"/>
        <w:rPr>
          <w:rFonts w:ascii="Times New Roman" w:hAnsi="Times New Roman" w:cs="Times New Roman"/>
        </w:rPr>
      </w:pPr>
    </w:p>
    <w:p w14:paraId="7BE9665A" w14:textId="77777777" w:rsidR="00CC2E84" w:rsidRPr="002C1920" w:rsidRDefault="00CC2E84" w:rsidP="0066040E">
      <w:pPr>
        <w:spacing w:after="0"/>
        <w:jc w:val="left"/>
        <w:rPr>
          <w:rFonts w:ascii="Times New Roman" w:hAnsi="Times New Roman" w:cs="Times New Roman"/>
          <w:b/>
          <w:bCs/>
        </w:rPr>
      </w:pPr>
      <w:r w:rsidRPr="002C1920">
        <w:rPr>
          <w:rFonts w:ascii="Times New Roman" w:hAnsi="Times New Roman" w:cs="Times New Roman"/>
          <w:b/>
          <w:bCs/>
        </w:rPr>
        <w:t>Author names in bold designate shared co-first authorship</w:t>
      </w:r>
    </w:p>
    <w:p w14:paraId="44087C5D" w14:textId="77777777" w:rsidR="00CC2E84" w:rsidRPr="002C1920" w:rsidRDefault="00CC2E84" w:rsidP="0066040E">
      <w:pPr>
        <w:pStyle w:val="NoSpacing"/>
        <w:spacing w:line="480" w:lineRule="auto"/>
        <w:rPr>
          <w:rFonts w:ascii="Times New Roman" w:hAnsi="Times New Roman" w:cs="Times New Roman"/>
        </w:rPr>
      </w:pPr>
      <w:r w:rsidRPr="002C1920">
        <w:rPr>
          <w:rFonts w:ascii="Times New Roman" w:hAnsi="Times New Roman" w:cs="Times New Roman"/>
        </w:rPr>
        <w:t>^Equally contributing first authors</w:t>
      </w:r>
    </w:p>
    <w:p w14:paraId="1497C465" w14:textId="77777777" w:rsidR="00CC2E84" w:rsidRPr="002C1920" w:rsidRDefault="00CC2E84" w:rsidP="0066040E">
      <w:pPr>
        <w:pStyle w:val="NoSpacing"/>
        <w:spacing w:line="480" w:lineRule="auto"/>
        <w:rPr>
          <w:rFonts w:ascii="Times New Roman" w:hAnsi="Times New Roman" w:cs="Times New Roman"/>
        </w:rPr>
      </w:pPr>
      <w:r w:rsidRPr="002C1920">
        <w:rPr>
          <w:rFonts w:ascii="Times New Roman" w:hAnsi="Times New Roman" w:cs="Times New Roman"/>
        </w:rPr>
        <w:t>*Equally contributing senior authors</w:t>
      </w:r>
    </w:p>
    <w:p w14:paraId="1D560A8B" w14:textId="77777777" w:rsidR="00CC2E84" w:rsidRPr="002C1920" w:rsidRDefault="00CC2E84" w:rsidP="0066040E">
      <w:pPr>
        <w:pStyle w:val="NoSpacing"/>
        <w:spacing w:line="480" w:lineRule="auto"/>
        <w:rPr>
          <w:rFonts w:ascii="Times New Roman" w:hAnsi="Times New Roman" w:cs="Times New Roman"/>
          <w:sz w:val="16"/>
        </w:rPr>
      </w:pPr>
    </w:p>
    <w:p w14:paraId="08DF44A6" w14:textId="77777777" w:rsidR="00CC2E84" w:rsidRPr="002C1920" w:rsidRDefault="00CC2E84" w:rsidP="0066040E">
      <w:pPr>
        <w:pStyle w:val="NoSpacing"/>
        <w:spacing w:line="480" w:lineRule="auto"/>
        <w:rPr>
          <w:rFonts w:ascii="Times New Roman" w:hAnsi="Times New Roman" w:cs="Times New Roman"/>
          <w:vertAlign w:val="superscript"/>
        </w:rPr>
      </w:pPr>
    </w:p>
    <w:p w14:paraId="78595916" w14:textId="77777777" w:rsidR="00CC2E84" w:rsidRPr="002C1920" w:rsidRDefault="00CC2E84" w:rsidP="0066040E">
      <w:pPr>
        <w:pStyle w:val="NoSpacing"/>
        <w:spacing w:line="480" w:lineRule="auto"/>
        <w:rPr>
          <w:rFonts w:ascii="Times New Roman" w:hAnsi="Times New Roman" w:cs="Times New Roman"/>
        </w:rPr>
      </w:pPr>
      <w:r w:rsidRPr="002C1920">
        <w:rPr>
          <w:rFonts w:ascii="Times New Roman" w:hAnsi="Times New Roman" w:cs="Times New Roman"/>
          <w:vertAlign w:val="superscript"/>
        </w:rPr>
        <w:t>1</w:t>
      </w:r>
      <w:r w:rsidRPr="002C1920">
        <w:rPr>
          <w:rFonts w:ascii="Times New Roman" w:hAnsi="Times New Roman" w:cs="Times New Roman"/>
          <w:color w:val="000000"/>
        </w:rPr>
        <w:t>Department of Metabolism, Digestion and Reproduction, Imperial College London</w:t>
      </w:r>
    </w:p>
    <w:p w14:paraId="16BB9775" w14:textId="77777777" w:rsidR="00CC2E84" w:rsidRPr="002C1920" w:rsidRDefault="00CC2E84" w:rsidP="0066040E">
      <w:pPr>
        <w:pStyle w:val="NoSpacing"/>
        <w:spacing w:line="480" w:lineRule="auto"/>
        <w:rPr>
          <w:rFonts w:ascii="Times New Roman" w:hAnsi="Times New Roman" w:cs="Times New Roman"/>
        </w:rPr>
      </w:pPr>
      <w:r w:rsidRPr="002C1920">
        <w:rPr>
          <w:rFonts w:ascii="Times New Roman" w:hAnsi="Times New Roman" w:cs="Times New Roman"/>
          <w:vertAlign w:val="superscript"/>
        </w:rPr>
        <w:t>2</w:t>
      </w:r>
      <w:r w:rsidRPr="002C1920">
        <w:rPr>
          <w:rFonts w:ascii="Times New Roman" w:eastAsiaTheme="minorHAnsi" w:hAnsi="Times New Roman" w:cs="Times New Roman"/>
        </w:rPr>
        <w:t>Department of Surgery and Cancer, Imperial College London</w:t>
      </w:r>
    </w:p>
    <w:p w14:paraId="35AE1DB9" w14:textId="77777777" w:rsidR="00CC2E84" w:rsidRPr="002C1920" w:rsidRDefault="00CC2E84" w:rsidP="0066040E">
      <w:pPr>
        <w:pStyle w:val="NoSpacing"/>
        <w:spacing w:line="480" w:lineRule="auto"/>
        <w:rPr>
          <w:rFonts w:ascii="Times New Roman" w:hAnsi="Times New Roman" w:cs="Times New Roman"/>
        </w:rPr>
      </w:pPr>
      <w:r w:rsidRPr="002C1920">
        <w:rPr>
          <w:rFonts w:ascii="Times New Roman" w:hAnsi="Times New Roman" w:cs="Times New Roman"/>
          <w:vertAlign w:val="superscript"/>
        </w:rPr>
        <w:t>3</w:t>
      </w:r>
      <w:r w:rsidRPr="002C1920">
        <w:rPr>
          <w:rFonts w:ascii="Times New Roman" w:hAnsi="Times New Roman" w:cs="Times New Roman"/>
        </w:rPr>
        <w:t>Department of Surgery, King’s College London, London, UK</w:t>
      </w:r>
    </w:p>
    <w:p w14:paraId="73B72137" w14:textId="77777777" w:rsidR="00CC2E84" w:rsidRPr="002C1920" w:rsidRDefault="00CC2E84" w:rsidP="0066040E">
      <w:pPr>
        <w:pStyle w:val="NoSpacing"/>
        <w:spacing w:line="480" w:lineRule="auto"/>
        <w:rPr>
          <w:rFonts w:ascii="Times New Roman" w:hAnsi="Times New Roman" w:cs="Times New Roman"/>
        </w:rPr>
      </w:pPr>
      <w:r w:rsidRPr="002C1920">
        <w:rPr>
          <w:rFonts w:ascii="Times New Roman" w:hAnsi="Times New Roman" w:cs="Times New Roman"/>
          <w:vertAlign w:val="superscript"/>
        </w:rPr>
        <w:t>4</w:t>
      </w:r>
      <w:r w:rsidRPr="002C1920">
        <w:rPr>
          <w:rFonts w:ascii="Times New Roman" w:hAnsi="Times New Roman" w:cs="Times New Roman"/>
        </w:rPr>
        <w:t xml:space="preserve">Department of </w:t>
      </w:r>
      <w:r w:rsidRPr="002C1920">
        <w:rPr>
          <w:rFonts w:ascii="Times New Roman" w:hAnsi="Times New Roman" w:cs="Times New Roman"/>
          <w:color w:val="000000"/>
        </w:rPr>
        <w:t>Diabetes and Metabolic Medicine</w:t>
      </w:r>
      <w:r w:rsidRPr="002C1920">
        <w:rPr>
          <w:rFonts w:ascii="Times New Roman" w:hAnsi="Times New Roman" w:cs="Times New Roman"/>
        </w:rPr>
        <w:t xml:space="preserve">, </w:t>
      </w:r>
      <w:r w:rsidRPr="002C1920">
        <w:rPr>
          <w:rFonts w:ascii="Times New Roman" w:hAnsi="Times New Roman" w:cs="Times New Roman"/>
          <w:color w:val="000000"/>
        </w:rPr>
        <w:t>University of Surrey</w:t>
      </w:r>
      <w:r w:rsidRPr="002C1920">
        <w:rPr>
          <w:rFonts w:ascii="Times New Roman" w:hAnsi="Times New Roman" w:cs="Times New Roman"/>
        </w:rPr>
        <w:t>, Guildford, UK</w:t>
      </w:r>
    </w:p>
    <w:p w14:paraId="5382211B" w14:textId="77777777" w:rsidR="00CC2E84" w:rsidRPr="002C1920" w:rsidRDefault="00CC2E84" w:rsidP="0066040E">
      <w:pPr>
        <w:pStyle w:val="NoSpacing"/>
        <w:spacing w:line="480" w:lineRule="auto"/>
        <w:rPr>
          <w:rFonts w:ascii="Times New Roman" w:hAnsi="Times New Roman" w:cs="Times New Roman"/>
        </w:rPr>
      </w:pPr>
      <w:r w:rsidRPr="002C1920">
        <w:rPr>
          <w:rFonts w:ascii="Times New Roman" w:hAnsi="Times New Roman" w:cs="Times New Roman"/>
          <w:vertAlign w:val="superscript"/>
        </w:rPr>
        <w:t>5</w:t>
      </w:r>
      <w:r w:rsidRPr="002C1920">
        <w:rPr>
          <w:rFonts w:ascii="Times New Roman" w:hAnsi="Times New Roman" w:cs="Times New Roman"/>
        </w:rPr>
        <w:t>StatsConsultancy Ltd.</w:t>
      </w:r>
    </w:p>
    <w:p w14:paraId="423CF8D4" w14:textId="77777777" w:rsidR="00CC2E84" w:rsidRPr="002C1920" w:rsidRDefault="00CC2E84" w:rsidP="0066040E">
      <w:pPr>
        <w:pStyle w:val="NoSpacing"/>
        <w:spacing w:line="480" w:lineRule="auto"/>
        <w:rPr>
          <w:rFonts w:ascii="Times New Roman" w:hAnsi="Times New Roman" w:cs="Times New Roman"/>
        </w:rPr>
      </w:pPr>
    </w:p>
    <w:p w14:paraId="5C398F3C" w14:textId="77777777" w:rsidR="0066040E" w:rsidRDefault="0066040E" w:rsidP="0066040E">
      <w:pPr>
        <w:jc w:val="left"/>
        <w:rPr>
          <w:rFonts w:ascii="Times New Roman" w:hAnsi="Times New Roman" w:cs="Times New Roman"/>
        </w:rPr>
      </w:pPr>
    </w:p>
    <w:p w14:paraId="243B7ED9" w14:textId="3FB9F6B0" w:rsidR="00CC2E84" w:rsidRPr="002C1920" w:rsidRDefault="00CC2E84" w:rsidP="0066040E">
      <w:pPr>
        <w:jc w:val="left"/>
        <w:rPr>
          <w:rFonts w:ascii="Times New Roman" w:hAnsi="Times New Roman" w:cs="Times New Roman"/>
          <w:b/>
        </w:rPr>
      </w:pPr>
      <w:r w:rsidRPr="002C1920">
        <w:rPr>
          <w:rFonts w:ascii="Times New Roman" w:hAnsi="Times New Roman" w:cs="Times New Roman"/>
          <w:b/>
        </w:rPr>
        <w:lastRenderedPageBreak/>
        <w:t>Corresponding author</w:t>
      </w:r>
    </w:p>
    <w:p w14:paraId="197E14DD" w14:textId="77777777" w:rsidR="00CC2E84" w:rsidRPr="002C1920" w:rsidRDefault="00CC2E84" w:rsidP="0066040E">
      <w:pPr>
        <w:pStyle w:val="NoSpacing"/>
        <w:spacing w:line="480" w:lineRule="auto"/>
        <w:rPr>
          <w:rFonts w:ascii="Times New Roman" w:hAnsi="Times New Roman" w:cs="Times New Roman"/>
        </w:rPr>
      </w:pPr>
      <w:r w:rsidRPr="002C1920">
        <w:rPr>
          <w:rFonts w:ascii="Times New Roman" w:hAnsi="Times New Roman" w:cs="Times New Roman"/>
          <w:color w:val="000000" w:themeColor="text1"/>
        </w:rPr>
        <w:t>Professor Francesco Rubino</w:t>
      </w:r>
    </w:p>
    <w:p w14:paraId="14F32772" w14:textId="77777777" w:rsidR="00CC2E84" w:rsidRPr="002C1920" w:rsidRDefault="00CC2E84" w:rsidP="0066040E">
      <w:pPr>
        <w:pStyle w:val="NoSpacing"/>
        <w:spacing w:line="480" w:lineRule="auto"/>
        <w:rPr>
          <w:rFonts w:ascii="Times New Roman" w:hAnsi="Times New Roman" w:cs="Times New Roman"/>
        </w:rPr>
      </w:pPr>
      <w:r w:rsidRPr="002C1920">
        <w:rPr>
          <w:rFonts w:ascii="Times New Roman" w:hAnsi="Times New Roman" w:cs="Times New Roman"/>
        </w:rPr>
        <w:t>Chair of Bariatric &amp; Metabolic Surgery</w:t>
      </w:r>
    </w:p>
    <w:p w14:paraId="4F3D0CFD" w14:textId="77777777" w:rsidR="00CC2E84" w:rsidRPr="002C1920" w:rsidRDefault="00CC2E84" w:rsidP="0066040E">
      <w:pPr>
        <w:pStyle w:val="NoSpacing"/>
        <w:spacing w:line="480" w:lineRule="auto"/>
        <w:rPr>
          <w:rFonts w:ascii="Times New Roman" w:hAnsi="Times New Roman" w:cs="Times New Roman"/>
        </w:rPr>
      </w:pPr>
      <w:r w:rsidRPr="002C1920">
        <w:rPr>
          <w:rFonts w:ascii="Times New Roman" w:hAnsi="Times New Roman" w:cs="Times New Roman"/>
        </w:rPr>
        <w:t>King’s College London</w:t>
      </w:r>
    </w:p>
    <w:p w14:paraId="7428382C" w14:textId="77777777" w:rsidR="00CC2E84" w:rsidRPr="002C1920" w:rsidRDefault="00CC2E84" w:rsidP="0066040E">
      <w:pPr>
        <w:pStyle w:val="NoSpacing"/>
        <w:spacing w:line="480" w:lineRule="auto"/>
        <w:rPr>
          <w:rFonts w:ascii="Times New Roman" w:hAnsi="Times New Roman" w:cs="Times New Roman"/>
        </w:rPr>
      </w:pPr>
      <w:r w:rsidRPr="002C1920">
        <w:rPr>
          <w:rFonts w:ascii="Times New Roman" w:hAnsi="Times New Roman" w:cs="Times New Roman"/>
        </w:rPr>
        <w:t>Denmark Hill Campus</w:t>
      </w:r>
    </w:p>
    <w:p w14:paraId="45FFF043" w14:textId="77777777" w:rsidR="00CC2E84" w:rsidRPr="002C1920" w:rsidRDefault="00CC2E84" w:rsidP="0066040E">
      <w:pPr>
        <w:pStyle w:val="NoSpacing"/>
        <w:spacing w:line="480" w:lineRule="auto"/>
        <w:rPr>
          <w:rFonts w:ascii="Times New Roman" w:hAnsi="Times New Roman" w:cs="Times New Roman"/>
        </w:rPr>
      </w:pPr>
      <w:r w:rsidRPr="002C1920">
        <w:rPr>
          <w:rFonts w:ascii="Times New Roman" w:hAnsi="Times New Roman" w:cs="Times New Roman"/>
        </w:rPr>
        <w:t>SE5 9NU</w:t>
      </w:r>
    </w:p>
    <w:p w14:paraId="06B112FC" w14:textId="77777777" w:rsidR="00CC2E84" w:rsidRPr="002C1920" w:rsidRDefault="00CC2E84" w:rsidP="0066040E">
      <w:pPr>
        <w:pStyle w:val="NoSpacing"/>
        <w:spacing w:line="480" w:lineRule="auto"/>
        <w:rPr>
          <w:rFonts w:ascii="Times New Roman" w:hAnsi="Times New Roman" w:cs="Times New Roman"/>
        </w:rPr>
      </w:pPr>
      <w:r w:rsidRPr="002C1920">
        <w:rPr>
          <w:rFonts w:ascii="Times New Roman" w:hAnsi="Times New Roman" w:cs="Times New Roman"/>
        </w:rPr>
        <w:t>Tel: 020 3299 4565</w:t>
      </w:r>
    </w:p>
    <w:p w14:paraId="5231FC74" w14:textId="77777777" w:rsidR="00CC2E84" w:rsidRPr="002C1920" w:rsidRDefault="00CC2E84" w:rsidP="0066040E">
      <w:pPr>
        <w:pStyle w:val="NoSpacing"/>
        <w:spacing w:line="480" w:lineRule="auto"/>
        <w:rPr>
          <w:rFonts w:ascii="Times New Roman" w:hAnsi="Times New Roman" w:cs="Times New Roman"/>
        </w:rPr>
      </w:pPr>
      <w:r w:rsidRPr="002C1920">
        <w:rPr>
          <w:rFonts w:ascii="Times New Roman" w:hAnsi="Times New Roman" w:cs="Times New Roman"/>
        </w:rPr>
        <w:t xml:space="preserve">Email: </w:t>
      </w:r>
      <w:hyperlink r:id="rId8" w:history="1">
        <w:r w:rsidRPr="002C1920">
          <w:rPr>
            <w:rStyle w:val="Hyperlink"/>
            <w:rFonts w:ascii="Times New Roman" w:hAnsi="Times New Roman" w:cs="Times New Roman"/>
          </w:rPr>
          <w:t>francesco.rubino@kcl.ac.uk</w:t>
        </w:r>
      </w:hyperlink>
    </w:p>
    <w:bookmarkEnd w:id="0"/>
    <w:p w14:paraId="62AEBCBD" w14:textId="77777777" w:rsidR="00CC2E84" w:rsidRPr="002C1920" w:rsidRDefault="00CC2E84" w:rsidP="0066040E">
      <w:pPr>
        <w:jc w:val="left"/>
        <w:rPr>
          <w:rFonts w:ascii="Times New Roman" w:hAnsi="Times New Roman" w:cs="Times New Roman"/>
        </w:rPr>
      </w:pPr>
    </w:p>
    <w:p w14:paraId="648B8D41" w14:textId="7E31E0C8" w:rsidR="00CC2E84" w:rsidRPr="002C1920" w:rsidRDefault="002C1920" w:rsidP="0066040E">
      <w:pPr>
        <w:rPr>
          <w:rFonts w:ascii="Times New Roman" w:hAnsi="Times New Roman" w:cs="Times New Roman"/>
          <w:bCs/>
        </w:rPr>
      </w:pPr>
      <w:r w:rsidRPr="002C1920">
        <w:rPr>
          <w:rFonts w:ascii="Times New Roman" w:hAnsi="Times New Roman" w:cs="Times New Roman"/>
          <w:bCs/>
        </w:rPr>
        <w:t>Short title: Long Limb study</w:t>
      </w:r>
    </w:p>
    <w:p w14:paraId="5A8957BC" w14:textId="0B920A26" w:rsidR="002C1920" w:rsidRPr="002C1920" w:rsidRDefault="002C1920" w:rsidP="0066040E">
      <w:pPr>
        <w:rPr>
          <w:rFonts w:ascii="Times New Roman" w:hAnsi="Times New Roman" w:cs="Times New Roman"/>
          <w:bCs/>
        </w:rPr>
      </w:pPr>
      <w:r w:rsidRPr="002C1920">
        <w:rPr>
          <w:rFonts w:ascii="Times New Roman" w:hAnsi="Times New Roman" w:cs="Times New Roman"/>
          <w:bCs/>
        </w:rPr>
        <w:t>Word count:</w:t>
      </w:r>
      <w:r w:rsidR="001C41AD">
        <w:rPr>
          <w:rFonts w:ascii="Times New Roman" w:hAnsi="Times New Roman" w:cs="Times New Roman"/>
          <w:bCs/>
        </w:rPr>
        <w:t xml:space="preserve"> 4</w:t>
      </w:r>
      <w:r w:rsidR="00E87974">
        <w:rPr>
          <w:rFonts w:ascii="Times New Roman" w:hAnsi="Times New Roman" w:cs="Times New Roman"/>
          <w:bCs/>
        </w:rPr>
        <w:t>772</w:t>
      </w:r>
    </w:p>
    <w:p w14:paraId="61F7A388" w14:textId="442324DB" w:rsidR="002C1920" w:rsidRPr="002C1920" w:rsidRDefault="002C1920" w:rsidP="0066040E">
      <w:pPr>
        <w:rPr>
          <w:rFonts w:ascii="Times New Roman" w:hAnsi="Times New Roman" w:cs="Times New Roman"/>
          <w:bCs/>
        </w:rPr>
      </w:pPr>
      <w:r w:rsidRPr="002C1920">
        <w:rPr>
          <w:rFonts w:ascii="Times New Roman" w:hAnsi="Times New Roman" w:cs="Times New Roman"/>
          <w:bCs/>
        </w:rPr>
        <w:t>Number of Tables and Figures: 4</w:t>
      </w:r>
    </w:p>
    <w:p w14:paraId="4FB6387C" w14:textId="77777777" w:rsidR="00CC2E84" w:rsidRPr="002C1920" w:rsidRDefault="00CC2E84" w:rsidP="00CC2E84">
      <w:pPr>
        <w:rPr>
          <w:rFonts w:ascii="Times New Roman" w:hAnsi="Times New Roman" w:cs="Times New Roman"/>
          <w:b/>
          <w:bCs/>
        </w:rPr>
      </w:pPr>
    </w:p>
    <w:p w14:paraId="049F6F5A" w14:textId="77777777" w:rsidR="00CC2E84" w:rsidRPr="002C1920" w:rsidRDefault="00CC2E84">
      <w:pPr>
        <w:spacing w:line="276" w:lineRule="auto"/>
        <w:jc w:val="left"/>
        <w:rPr>
          <w:rFonts w:ascii="Times New Roman" w:hAnsi="Times New Roman" w:cs="Times New Roman"/>
          <w:b/>
          <w:bCs/>
        </w:rPr>
      </w:pPr>
      <w:r w:rsidRPr="002C1920">
        <w:rPr>
          <w:rFonts w:ascii="Times New Roman" w:hAnsi="Times New Roman" w:cs="Times New Roman"/>
          <w:b/>
          <w:bCs/>
        </w:rPr>
        <w:br w:type="page"/>
      </w:r>
    </w:p>
    <w:p w14:paraId="6779433E" w14:textId="73D52D6E" w:rsidR="000E3893" w:rsidRPr="002C1920" w:rsidRDefault="002037BC" w:rsidP="009D7387">
      <w:pPr>
        <w:pStyle w:val="Heading1"/>
        <w:rPr>
          <w:rFonts w:ascii="Times New Roman" w:hAnsi="Times New Roman" w:cs="Times New Roman"/>
          <w:b/>
        </w:rPr>
      </w:pPr>
      <w:r w:rsidRPr="002C1920">
        <w:rPr>
          <w:rFonts w:ascii="Times New Roman" w:hAnsi="Times New Roman" w:cs="Times New Roman"/>
          <w:b/>
        </w:rPr>
        <w:lastRenderedPageBreak/>
        <w:t>Abstract</w:t>
      </w:r>
      <w:r w:rsidR="002657E8" w:rsidRPr="002C1920">
        <w:rPr>
          <w:rFonts w:ascii="Times New Roman" w:hAnsi="Times New Roman" w:cs="Times New Roman"/>
          <w:b/>
        </w:rPr>
        <w:t xml:space="preserve"> </w:t>
      </w:r>
    </w:p>
    <w:p w14:paraId="68090BDB" w14:textId="44150C2D" w:rsidR="002037BC" w:rsidRPr="002C1920" w:rsidRDefault="002C1920" w:rsidP="009D7387">
      <w:pPr>
        <w:rPr>
          <w:rFonts w:ascii="Times New Roman" w:hAnsi="Times New Roman" w:cs="Times New Roman"/>
          <w:color w:val="0D0D0D" w:themeColor="text1" w:themeTint="F2"/>
        </w:rPr>
      </w:pPr>
      <w:r w:rsidRPr="002C1920">
        <w:rPr>
          <w:rFonts w:ascii="Times New Roman" w:hAnsi="Times New Roman" w:cs="Times New Roman"/>
          <w:color w:val="0D0D0D" w:themeColor="text1" w:themeTint="F2"/>
        </w:rPr>
        <w:t>Objective</w:t>
      </w:r>
    </w:p>
    <w:p w14:paraId="57A64AAD" w14:textId="07B0B3C4" w:rsidR="002037BC" w:rsidRPr="002C1920" w:rsidRDefault="005B7B9C" w:rsidP="009D7387">
      <w:pPr>
        <w:rPr>
          <w:rFonts w:ascii="Times New Roman" w:hAnsi="Times New Roman" w:cs="Times New Roman"/>
        </w:rPr>
      </w:pPr>
      <w:r w:rsidRPr="002C1920">
        <w:rPr>
          <w:rFonts w:ascii="Times New Roman" w:hAnsi="Times New Roman" w:cs="Times New Roman"/>
          <w:color w:val="0D0D0D" w:themeColor="text1" w:themeTint="F2"/>
        </w:rPr>
        <w:t xml:space="preserve">Roux-en-Y </w:t>
      </w:r>
      <w:r w:rsidR="00315ACF" w:rsidRPr="002C1920">
        <w:rPr>
          <w:rFonts w:ascii="Times New Roman" w:hAnsi="Times New Roman" w:cs="Times New Roman"/>
          <w:color w:val="0D0D0D" w:themeColor="text1" w:themeTint="F2"/>
        </w:rPr>
        <w:t xml:space="preserve">gastric bypass </w:t>
      </w:r>
      <w:r w:rsidRPr="002C1920">
        <w:rPr>
          <w:rFonts w:ascii="Times New Roman" w:hAnsi="Times New Roman" w:cs="Times New Roman"/>
          <w:color w:val="0D0D0D" w:themeColor="text1" w:themeTint="F2"/>
        </w:rPr>
        <w:t>(RYGB</w:t>
      </w:r>
      <w:r w:rsidR="00936D16" w:rsidRPr="002C1920">
        <w:rPr>
          <w:rFonts w:ascii="Times New Roman" w:hAnsi="Times New Roman" w:cs="Times New Roman"/>
          <w:color w:val="0D0D0D" w:themeColor="text1" w:themeTint="F2"/>
        </w:rPr>
        <w:t>)</w:t>
      </w:r>
      <w:r w:rsidR="00362A6A" w:rsidRPr="002C1920">
        <w:rPr>
          <w:rFonts w:ascii="Times New Roman" w:hAnsi="Times New Roman" w:cs="Times New Roman"/>
        </w:rPr>
        <w:t xml:space="preserve"> characteristically enhances post-prandial levels of </w:t>
      </w:r>
      <w:r w:rsidR="002657E8" w:rsidRPr="002C1920">
        <w:rPr>
          <w:rFonts w:ascii="Times New Roman" w:hAnsi="Times New Roman" w:cs="Times New Roman"/>
          <w:shd w:val="clear" w:color="auto" w:fill="FFFFFF"/>
        </w:rPr>
        <w:t>Glucagon-like peptide 1 (GLP-1)</w:t>
      </w:r>
      <w:r w:rsidR="00FB5FCA" w:rsidRPr="002C1920">
        <w:rPr>
          <w:rFonts w:ascii="Times New Roman" w:hAnsi="Times New Roman" w:cs="Times New Roman"/>
        </w:rPr>
        <w:t>,</w:t>
      </w:r>
      <w:r w:rsidR="00362A6A" w:rsidRPr="002C1920">
        <w:rPr>
          <w:rFonts w:ascii="Times New Roman" w:hAnsi="Times New Roman" w:cs="Times New Roman"/>
        </w:rPr>
        <w:t xml:space="preserve"> </w:t>
      </w:r>
      <w:r w:rsidR="00FB5FCA" w:rsidRPr="002C1920">
        <w:rPr>
          <w:rFonts w:ascii="Times New Roman" w:hAnsi="Times New Roman" w:cs="Times New Roman"/>
        </w:rPr>
        <w:t>a mechanism</w:t>
      </w:r>
      <w:r w:rsidR="00362A6A" w:rsidRPr="002C1920">
        <w:rPr>
          <w:rFonts w:ascii="Times New Roman" w:hAnsi="Times New Roman" w:cs="Times New Roman"/>
        </w:rPr>
        <w:t xml:space="preserve"> that </w:t>
      </w:r>
      <w:r w:rsidR="00FB5FCA" w:rsidRPr="002C1920">
        <w:rPr>
          <w:rFonts w:ascii="Times New Roman" w:hAnsi="Times New Roman" w:cs="Times New Roman"/>
        </w:rPr>
        <w:t>contribute</w:t>
      </w:r>
      <w:r w:rsidR="00375AC3" w:rsidRPr="002C1920">
        <w:rPr>
          <w:rFonts w:ascii="Times New Roman" w:hAnsi="Times New Roman" w:cs="Times New Roman"/>
        </w:rPr>
        <w:t>s</w:t>
      </w:r>
      <w:r w:rsidR="00FB5FCA" w:rsidRPr="002C1920">
        <w:rPr>
          <w:rFonts w:ascii="Times New Roman" w:hAnsi="Times New Roman" w:cs="Times New Roman"/>
        </w:rPr>
        <w:t xml:space="preserve"> to its</w:t>
      </w:r>
      <w:r w:rsidR="00294A33" w:rsidRPr="002C1920">
        <w:rPr>
          <w:rFonts w:ascii="Times New Roman" w:hAnsi="Times New Roman" w:cs="Times New Roman"/>
        </w:rPr>
        <w:t xml:space="preserve"> </w:t>
      </w:r>
      <w:r w:rsidR="00E736F0" w:rsidRPr="002C1920">
        <w:rPr>
          <w:rFonts w:ascii="Times New Roman" w:hAnsi="Times New Roman" w:cs="Times New Roman"/>
        </w:rPr>
        <w:t xml:space="preserve">profound </w:t>
      </w:r>
      <w:r w:rsidR="004625F0" w:rsidRPr="002C1920">
        <w:rPr>
          <w:rFonts w:ascii="Times New Roman" w:hAnsi="Times New Roman" w:cs="Times New Roman"/>
        </w:rPr>
        <w:t>glucose-lowering</w:t>
      </w:r>
      <w:r w:rsidR="00294A33" w:rsidRPr="002C1920">
        <w:rPr>
          <w:rFonts w:ascii="Times New Roman" w:hAnsi="Times New Roman" w:cs="Times New Roman"/>
        </w:rPr>
        <w:t xml:space="preserve"> effects</w:t>
      </w:r>
      <w:r w:rsidR="004130AD" w:rsidRPr="002C1920">
        <w:rPr>
          <w:rFonts w:ascii="Times New Roman" w:hAnsi="Times New Roman" w:cs="Times New Roman"/>
        </w:rPr>
        <w:t xml:space="preserve">. </w:t>
      </w:r>
      <w:r w:rsidR="009A08B3" w:rsidRPr="002C1920">
        <w:rPr>
          <w:rFonts w:ascii="Times New Roman" w:hAnsi="Times New Roman" w:cs="Times New Roman"/>
        </w:rPr>
        <w:t xml:space="preserve">This enhancement is thought to be triggered by bypass of food to </w:t>
      </w:r>
      <w:r w:rsidR="00CF0BD5" w:rsidRPr="002C1920">
        <w:rPr>
          <w:rFonts w:ascii="Times New Roman" w:hAnsi="Times New Roman" w:cs="Times New Roman"/>
        </w:rPr>
        <w:t xml:space="preserve">the </w:t>
      </w:r>
      <w:r w:rsidR="009A08B3" w:rsidRPr="002C1920">
        <w:rPr>
          <w:rFonts w:ascii="Times New Roman" w:hAnsi="Times New Roman" w:cs="Times New Roman"/>
        </w:rPr>
        <w:t xml:space="preserve">distal small </w:t>
      </w:r>
      <w:r w:rsidR="002657E8" w:rsidRPr="002C1920">
        <w:rPr>
          <w:rFonts w:ascii="Times New Roman" w:hAnsi="Times New Roman" w:cs="Times New Roman"/>
        </w:rPr>
        <w:t>intestine</w:t>
      </w:r>
      <w:r w:rsidR="009A08B3" w:rsidRPr="002C1920">
        <w:rPr>
          <w:rFonts w:ascii="Times New Roman" w:hAnsi="Times New Roman" w:cs="Times New Roman"/>
        </w:rPr>
        <w:t xml:space="preserve"> with higher densities of</w:t>
      </w:r>
      <w:r w:rsidR="005B5063" w:rsidRPr="002C1920">
        <w:rPr>
          <w:rFonts w:ascii="Times New Roman" w:hAnsi="Times New Roman" w:cs="Times New Roman"/>
        </w:rPr>
        <w:t xml:space="preserve"> neuroendocrine</w:t>
      </w:r>
      <w:r w:rsidR="009A08B3" w:rsidRPr="002C1920">
        <w:rPr>
          <w:rFonts w:ascii="Times New Roman" w:hAnsi="Times New Roman" w:cs="Times New Roman"/>
        </w:rPr>
        <w:t xml:space="preserve"> L-cells.</w:t>
      </w:r>
      <w:r w:rsidR="000F2A28" w:rsidRPr="002C1920">
        <w:rPr>
          <w:rFonts w:ascii="Times New Roman" w:hAnsi="Times New Roman" w:cs="Times New Roman"/>
        </w:rPr>
        <w:t xml:space="preserve"> </w:t>
      </w:r>
      <w:r w:rsidR="00EA5B93" w:rsidRPr="002C1920">
        <w:rPr>
          <w:rFonts w:ascii="Times New Roman" w:hAnsi="Times New Roman" w:cs="Times New Roman"/>
        </w:rPr>
        <w:t xml:space="preserve">We hypothesised that if this is the predominant mechanism behind the </w:t>
      </w:r>
      <w:r w:rsidR="00CF0BD5" w:rsidRPr="002C1920">
        <w:rPr>
          <w:rFonts w:ascii="Times New Roman" w:hAnsi="Times New Roman" w:cs="Times New Roman"/>
        </w:rPr>
        <w:t>enhanced secretion of</w:t>
      </w:r>
      <w:r w:rsidR="001824D5">
        <w:rPr>
          <w:rFonts w:ascii="Times New Roman" w:hAnsi="Times New Roman" w:cs="Times New Roman"/>
        </w:rPr>
        <w:t xml:space="preserve"> GLP-1</w:t>
      </w:r>
      <w:r w:rsidR="00CF0BD5" w:rsidRPr="002C1920">
        <w:rPr>
          <w:rFonts w:ascii="Times New Roman" w:hAnsi="Times New Roman" w:cs="Times New Roman"/>
        </w:rPr>
        <w:t>,</w:t>
      </w:r>
      <w:r w:rsidR="00EA5B93" w:rsidRPr="002C1920">
        <w:rPr>
          <w:rFonts w:ascii="Times New Roman" w:hAnsi="Times New Roman" w:cs="Times New Roman"/>
        </w:rPr>
        <w:t xml:space="preserve"> </w:t>
      </w:r>
      <w:r w:rsidR="00CF0BD5" w:rsidRPr="002C1920">
        <w:rPr>
          <w:rFonts w:ascii="Times New Roman" w:hAnsi="Times New Roman" w:cs="Times New Roman"/>
        </w:rPr>
        <w:t xml:space="preserve">a longer </w:t>
      </w:r>
      <w:r w:rsidR="00EA5B93" w:rsidRPr="002C1920">
        <w:rPr>
          <w:rFonts w:ascii="Times New Roman" w:hAnsi="Times New Roman" w:cs="Times New Roman"/>
        </w:rPr>
        <w:t>intestinal bypass would potentiate the post-prandial peak in GLP-1, translating into higher insulin secretion and thus additional improvements in glucose tolerance. To investigate this</w:t>
      </w:r>
      <w:r w:rsidR="00CF0BD5" w:rsidRPr="002C1920">
        <w:rPr>
          <w:rFonts w:ascii="Times New Roman" w:hAnsi="Times New Roman" w:cs="Times New Roman"/>
        </w:rPr>
        <w:t xml:space="preserve">, </w:t>
      </w:r>
      <w:r w:rsidR="00EA5B93" w:rsidRPr="002C1920">
        <w:rPr>
          <w:rFonts w:ascii="Times New Roman" w:hAnsi="Times New Roman" w:cs="Times New Roman"/>
        </w:rPr>
        <w:t xml:space="preserve">we conducted a </w:t>
      </w:r>
      <w:r w:rsidR="002C65EA">
        <w:rPr>
          <w:rFonts w:ascii="Times New Roman" w:hAnsi="Times New Roman" w:cs="Times New Roman"/>
        </w:rPr>
        <w:t>mechanistic</w:t>
      </w:r>
      <w:r w:rsidR="00EA5B93" w:rsidRPr="002C1920">
        <w:rPr>
          <w:rFonts w:ascii="Times New Roman" w:hAnsi="Times New Roman" w:cs="Times New Roman"/>
        </w:rPr>
        <w:t xml:space="preserve"> study compar</w:t>
      </w:r>
      <w:r w:rsidR="00375AC3" w:rsidRPr="002C1920">
        <w:rPr>
          <w:rFonts w:ascii="Times New Roman" w:hAnsi="Times New Roman" w:cs="Times New Roman"/>
        </w:rPr>
        <w:t>ing</w:t>
      </w:r>
      <w:r w:rsidR="00EA5B93" w:rsidRPr="002C1920">
        <w:rPr>
          <w:rFonts w:ascii="Times New Roman" w:hAnsi="Times New Roman" w:cs="Times New Roman"/>
        </w:rPr>
        <w:t xml:space="preserve"> two variants of RYGB that differ in the length of intestinal bypass.</w:t>
      </w:r>
    </w:p>
    <w:p w14:paraId="031887CF" w14:textId="77777777" w:rsidR="002C1920" w:rsidRPr="002C1920" w:rsidRDefault="002C1920" w:rsidP="009D7387">
      <w:pPr>
        <w:rPr>
          <w:rFonts w:ascii="Times New Roman" w:hAnsi="Times New Roman" w:cs="Times New Roman"/>
        </w:rPr>
      </w:pPr>
      <w:r w:rsidRPr="002C1920">
        <w:rPr>
          <w:rFonts w:ascii="Times New Roman" w:hAnsi="Times New Roman" w:cs="Times New Roman"/>
        </w:rPr>
        <w:t>Research Design and Methods</w:t>
      </w:r>
    </w:p>
    <w:p w14:paraId="5060D1F0" w14:textId="5EDD1EC9" w:rsidR="002037BC" w:rsidRPr="002C1920" w:rsidRDefault="00D14E97" w:rsidP="009D7387">
      <w:pPr>
        <w:rPr>
          <w:rFonts w:ascii="Times New Roman" w:hAnsi="Times New Roman" w:cs="Times New Roman"/>
        </w:rPr>
      </w:pPr>
      <w:r>
        <w:rPr>
          <w:rFonts w:ascii="Times New Roman" w:hAnsi="Times New Roman" w:cs="Times New Roman"/>
        </w:rPr>
        <w:t>Fifty-three</w:t>
      </w:r>
      <w:r w:rsidR="001824D5">
        <w:rPr>
          <w:rFonts w:ascii="Times New Roman" w:hAnsi="Times New Roman" w:cs="Times New Roman"/>
        </w:rPr>
        <w:t xml:space="preserve"> patients with type 2 diabetes</w:t>
      </w:r>
      <w:r w:rsidR="00EA5B93" w:rsidRPr="002C1920">
        <w:rPr>
          <w:rFonts w:ascii="Times New Roman" w:hAnsi="Times New Roman" w:cs="Times New Roman"/>
        </w:rPr>
        <w:t xml:space="preserve"> and obesity were randomised to either</w:t>
      </w:r>
      <w:r w:rsidR="006A1942" w:rsidRPr="002C1920">
        <w:rPr>
          <w:rFonts w:ascii="Times New Roman" w:hAnsi="Times New Roman" w:cs="Times New Roman"/>
        </w:rPr>
        <w:t xml:space="preserve"> </w:t>
      </w:r>
      <w:r w:rsidR="009A08B3" w:rsidRPr="002C1920">
        <w:rPr>
          <w:rFonts w:ascii="Times New Roman" w:hAnsi="Times New Roman" w:cs="Times New Roman"/>
        </w:rPr>
        <w:t>‘</w:t>
      </w:r>
      <w:r w:rsidR="00510597" w:rsidRPr="002C1920">
        <w:rPr>
          <w:rFonts w:ascii="Times New Roman" w:hAnsi="Times New Roman" w:cs="Times New Roman"/>
        </w:rPr>
        <w:t>standard</w:t>
      </w:r>
      <w:r w:rsidR="009A08B3" w:rsidRPr="002C1920">
        <w:rPr>
          <w:rFonts w:ascii="Times New Roman" w:hAnsi="Times New Roman" w:cs="Times New Roman"/>
        </w:rPr>
        <w:t xml:space="preserve"> limb’</w:t>
      </w:r>
      <w:r w:rsidR="00510597" w:rsidRPr="002C1920">
        <w:rPr>
          <w:rFonts w:ascii="Times New Roman" w:hAnsi="Times New Roman" w:cs="Times New Roman"/>
        </w:rPr>
        <w:t xml:space="preserve"> RYGB</w:t>
      </w:r>
      <w:r w:rsidR="00362A6A" w:rsidRPr="002C1920">
        <w:rPr>
          <w:rFonts w:ascii="Times New Roman" w:hAnsi="Times New Roman" w:cs="Times New Roman"/>
        </w:rPr>
        <w:t xml:space="preserve"> (50cm </w:t>
      </w:r>
      <w:r w:rsidR="009A08B3" w:rsidRPr="002C1920">
        <w:rPr>
          <w:rFonts w:ascii="Times New Roman" w:hAnsi="Times New Roman" w:cs="Times New Roman"/>
        </w:rPr>
        <w:t>biliopancreatic limb</w:t>
      </w:r>
      <w:r w:rsidR="00362A6A" w:rsidRPr="002C1920">
        <w:rPr>
          <w:rFonts w:ascii="Times New Roman" w:hAnsi="Times New Roman" w:cs="Times New Roman"/>
        </w:rPr>
        <w:t>)</w:t>
      </w:r>
      <w:r w:rsidR="00510597" w:rsidRPr="002C1920">
        <w:rPr>
          <w:rFonts w:ascii="Times New Roman" w:hAnsi="Times New Roman" w:cs="Times New Roman"/>
        </w:rPr>
        <w:t xml:space="preserve"> </w:t>
      </w:r>
      <w:r w:rsidR="00EA5B93" w:rsidRPr="002C1920">
        <w:rPr>
          <w:rFonts w:ascii="Times New Roman" w:hAnsi="Times New Roman" w:cs="Times New Roman"/>
        </w:rPr>
        <w:t>or</w:t>
      </w:r>
      <w:r w:rsidR="00510597" w:rsidRPr="002C1920">
        <w:rPr>
          <w:rFonts w:ascii="Times New Roman" w:hAnsi="Times New Roman" w:cs="Times New Roman"/>
        </w:rPr>
        <w:t xml:space="preserve"> </w:t>
      </w:r>
      <w:r w:rsidR="009A08B3" w:rsidRPr="002C1920">
        <w:rPr>
          <w:rFonts w:ascii="Times New Roman" w:hAnsi="Times New Roman" w:cs="Times New Roman"/>
        </w:rPr>
        <w:t>‘long limb’</w:t>
      </w:r>
      <w:r w:rsidR="00510597" w:rsidRPr="002C1920">
        <w:rPr>
          <w:rFonts w:ascii="Times New Roman" w:hAnsi="Times New Roman" w:cs="Times New Roman"/>
        </w:rPr>
        <w:t xml:space="preserve"> RYGB </w:t>
      </w:r>
      <w:r w:rsidR="00362A6A" w:rsidRPr="002C1920">
        <w:rPr>
          <w:rFonts w:ascii="Times New Roman" w:hAnsi="Times New Roman" w:cs="Times New Roman"/>
        </w:rPr>
        <w:t>(150cm</w:t>
      </w:r>
      <w:r w:rsidR="009A08B3" w:rsidRPr="002C1920">
        <w:rPr>
          <w:rFonts w:ascii="Times New Roman" w:hAnsi="Times New Roman" w:cs="Times New Roman"/>
        </w:rPr>
        <w:t xml:space="preserve"> biliopancreatic limb</w:t>
      </w:r>
      <w:r w:rsidR="002657E8" w:rsidRPr="002C1920">
        <w:rPr>
          <w:rFonts w:ascii="Times New Roman" w:hAnsi="Times New Roman" w:cs="Times New Roman"/>
        </w:rPr>
        <w:t>)</w:t>
      </w:r>
      <w:r w:rsidR="00F54B48" w:rsidRPr="002C1920">
        <w:rPr>
          <w:rFonts w:ascii="Times New Roman" w:hAnsi="Times New Roman" w:cs="Times New Roman"/>
        </w:rPr>
        <w:t>.</w:t>
      </w:r>
      <w:r w:rsidR="003E557A" w:rsidRPr="002C1920">
        <w:rPr>
          <w:rFonts w:ascii="Times New Roman" w:hAnsi="Times New Roman" w:cs="Times New Roman"/>
        </w:rPr>
        <w:t xml:space="preserve"> </w:t>
      </w:r>
      <w:r w:rsidR="00EA5B93" w:rsidRPr="002C1920">
        <w:rPr>
          <w:rFonts w:ascii="Times New Roman" w:hAnsi="Times New Roman" w:cs="Times New Roman"/>
        </w:rPr>
        <w:t>They underwent measurements of GLP-1 and insulin secretion following a mixed meal and insulin sensitivity using euglycaemic hyperinsulinaemic clamps at baseline, 2 weeks and at 20% weight loss after surgery.</w:t>
      </w:r>
    </w:p>
    <w:p w14:paraId="02F1AFBA" w14:textId="77777777" w:rsidR="002037BC" w:rsidRPr="002C1920" w:rsidRDefault="002037BC" w:rsidP="009D7387">
      <w:pPr>
        <w:rPr>
          <w:rFonts w:ascii="Times New Roman" w:hAnsi="Times New Roman" w:cs="Times New Roman"/>
        </w:rPr>
      </w:pPr>
      <w:r w:rsidRPr="002C1920">
        <w:rPr>
          <w:rFonts w:ascii="Times New Roman" w:hAnsi="Times New Roman" w:cs="Times New Roman"/>
        </w:rPr>
        <w:t>Results</w:t>
      </w:r>
    </w:p>
    <w:p w14:paraId="4CD89470" w14:textId="6D2B668B" w:rsidR="002037BC" w:rsidRPr="002C1920" w:rsidRDefault="00CF0BD5" w:rsidP="009D7387">
      <w:pPr>
        <w:rPr>
          <w:rFonts w:ascii="Times New Roman" w:hAnsi="Times New Roman" w:cs="Times New Roman"/>
        </w:rPr>
      </w:pPr>
      <w:r w:rsidRPr="002C1920">
        <w:rPr>
          <w:rFonts w:ascii="Times New Roman" w:hAnsi="Times New Roman" w:cs="Times New Roman"/>
        </w:rPr>
        <w:t xml:space="preserve">Both groups exhibited </w:t>
      </w:r>
      <w:r w:rsidR="00BD266E" w:rsidRPr="002C1920">
        <w:rPr>
          <w:rFonts w:ascii="Times New Roman" w:hAnsi="Times New Roman" w:cs="Times New Roman"/>
        </w:rPr>
        <w:t xml:space="preserve">enhancement in post-prandial GLP-1 </w:t>
      </w:r>
      <w:r w:rsidR="00357A56" w:rsidRPr="002C1920">
        <w:rPr>
          <w:rFonts w:ascii="Times New Roman" w:hAnsi="Times New Roman" w:cs="Times New Roman"/>
        </w:rPr>
        <w:t>secretion</w:t>
      </w:r>
      <w:r w:rsidRPr="002C1920">
        <w:rPr>
          <w:rFonts w:ascii="Times New Roman" w:hAnsi="Times New Roman" w:cs="Times New Roman"/>
        </w:rPr>
        <w:t xml:space="preserve"> </w:t>
      </w:r>
      <w:r w:rsidR="00BD266E" w:rsidRPr="002C1920">
        <w:rPr>
          <w:rFonts w:ascii="Times New Roman" w:hAnsi="Times New Roman" w:cs="Times New Roman"/>
        </w:rPr>
        <w:t>and improvements in glycaemia</w:t>
      </w:r>
      <w:r w:rsidR="00375AC3" w:rsidRPr="002C1920">
        <w:rPr>
          <w:rFonts w:ascii="Times New Roman" w:hAnsi="Times New Roman" w:cs="Times New Roman"/>
        </w:rPr>
        <w:t xml:space="preserve"> compared to baseline</w:t>
      </w:r>
      <w:r w:rsidR="00BD266E" w:rsidRPr="002C1920">
        <w:rPr>
          <w:rFonts w:ascii="Times New Roman" w:hAnsi="Times New Roman" w:cs="Times New Roman"/>
        </w:rPr>
        <w:t xml:space="preserve">. </w:t>
      </w:r>
      <w:r w:rsidR="00375AC3" w:rsidRPr="002C1920">
        <w:rPr>
          <w:rFonts w:ascii="Times New Roman" w:hAnsi="Times New Roman" w:cs="Times New Roman"/>
        </w:rPr>
        <w:t>There were</w:t>
      </w:r>
      <w:r w:rsidR="009A08B3" w:rsidRPr="002C1920">
        <w:rPr>
          <w:rFonts w:ascii="Times New Roman" w:hAnsi="Times New Roman" w:cs="Times New Roman"/>
        </w:rPr>
        <w:t xml:space="preserve"> no</w:t>
      </w:r>
      <w:r w:rsidR="00510597" w:rsidRPr="002C1920">
        <w:rPr>
          <w:rFonts w:ascii="Times New Roman" w:hAnsi="Times New Roman" w:cs="Times New Roman"/>
        </w:rPr>
        <w:t xml:space="preserve"> </w:t>
      </w:r>
      <w:r w:rsidR="00D0131A" w:rsidRPr="002C1920">
        <w:rPr>
          <w:rFonts w:ascii="Times New Roman" w:hAnsi="Times New Roman" w:cs="Times New Roman"/>
        </w:rPr>
        <w:t xml:space="preserve">significant </w:t>
      </w:r>
      <w:r w:rsidR="00510597" w:rsidRPr="002C1920">
        <w:rPr>
          <w:rFonts w:ascii="Times New Roman" w:hAnsi="Times New Roman" w:cs="Times New Roman"/>
        </w:rPr>
        <w:t>differences in post-prandial peak</w:t>
      </w:r>
      <w:r w:rsidR="00750A0A" w:rsidRPr="002C1920">
        <w:rPr>
          <w:rFonts w:ascii="Times New Roman" w:hAnsi="Times New Roman" w:cs="Times New Roman"/>
        </w:rPr>
        <w:t xml:space="preserve"> </w:t>
      </w:r>
      <w:r w:rsidR="001824D5">
        <w:rPr>
          <w:rFonts w:ascii="Times New Roman" w:hAnsi="Times New Roman" w:cs="Times New Roman"/>
        </w:rPr>
        <w:t>concentrations</w:t>
      </w:r>
      <w:r w:rsidR="00510597" w:rsidRPr="002C1920">
        <w:rPr>
          <w:rFonts w:ascii="Times New Roman" w:hAnsi="Times New Roman" w:cs="Times New Roman"/>
        </w:rPr>
        <w:t xml:space="preserve"> of GLP-1, time</w:t>
      </w:r>
      <w:r w:rsidR="00750A0A" w:rsidRPr="002C1920">
        <w:rPr>
          <w:rFonts w:ascii="Times New Roman" w:hAnsi="Times New Roman" w:cs="Times New Roman"/>
        </w:rPr>
        <w:t xml:space="preserve"> </w:t>
      </w:r>
      <w:r w:rsidR="001824D5">
        <w:rPr>
          <w:rFonts w:ascii="Times New Roman" w:hAnsi="Times New Roman" w:cs="Times New Roman"/>
        </w:rPr>
        <w:t>to peak</w:t>
      </w:r>
      <w:r w:rsidR="00510597" w:rsidRPr="002C1920">
        <w:rPr>
          <w:rFonts w:ascii="Times New Roman" w:hAnsi="Times New Roman" w:cs="Times New Roman"/>
        </w:rPr>
        <w:t xml:space="preserve">, insulin secretion, </w:t>
      </w:r>
      <w:r w:rsidR="004413E1" w:rsidRPr="002C1920">
        <w:rPr>
          <w:rFonts w:ascii="Times New Roman" w:hAnsi="Times New Roman" w:cs="Times New Roman"/>
        </w:rPr>
        <w:t xml:space="preserve">and </w:t>
      </w:r>
      <w:r w:rsidR="00510597" w:rsidRPr="002C1920">
        <w:rPr>
          <w:rFonts w:ascii="Times New Roman" w:hAnsi="Times New Roman" w:cs="Times New Roman"/>
        </w:rPr>
        <w:t>insulin sensitivity</w:t>
      </w:r>
      <w:r w:rsidR="0028023B" w:rsidRPr="002C1920">
        <w:rPr>
          <w:rFonts w:ascii="Times New Roman" w:hAnsi="Times New Roman" w:cs="Times New Roman"/>
        </w:rPr>
        <w:t xml:space="preserve">. </w:t>
      </w:r>
    </w:p>
    <w:p w14:paraId="79412346" w14:textId="56DB00BC" w:rsidR="002037BC" w:rsidRPr="002C1920" w:rsidRDefault="002037BC" w:rsidP="009D7387">
      <w:pPr>
        <w:rPr>
          <w:rFonts w:ascii="Times New Roman" w:hAnsi="Times New Roman" w:cs="Times New Roman"/>
        </w:rPr>
      </w:pPr>
      <w:r w:rsidRPr="002C1920">
        <w:rPr>
          <w:rFonts w:ascii="Times New Roman" w:hAnsi="Times New Roman" w:cs="Times New Roman"/>
        </w:rPr>
        <w:t>Conclusion</w:t>
      </w:r>
    </w:p>
    <w:p w14:paraId="60DB62DC" w14:textId="6313C47B" w:rsidR="009A08B3" w:rsidRPr="003F6C7E" w:rsidRDefault="00B6790A" w:rsidP="009D7387">
      <w:pPr>
        <w:rPr>
          <w:rFonts w:ascii="Times New Roman" w:eastAsiaTheme="majorEastAsia" w:hAnsi="Times New Roman" w:cs="Times New Roman"/>
          <w:sz w:val="32"/>
          <w:szCs w:val="32"/>
        </w:rPr>
      </w:pPr>
      <w:r w:rsidRPr="003F6C7E">
        <w:rPr>
          <w:rFonts w:ascii="Times New Roman" w:eastAsia="Times New Roman" w:hAnsi="Times New Roman" w:cs="Times New Roman"/>
          <w:szCs w:val="24"/>
        </w:rPr>
        <w:lastRenderedPageBreak/>
        <w:t xml:space="preserve">The findings of this study demonstrate that lengthening of the intestinal bypass in RYGB does not affect GLP-1 secretion. </w:t>
      </w:r>
      <w:r w:rsidR="00125521" w:rsidRPr="003F6C7E">
        <w:rPr>
          <w:rFonts w:ascii="Times New Roman" w:eastAsia="Times New Roman" w:hAnsi="Times New Roman" w:cs="Times New Roman"/>
          <w:szCs w:val="24"/>
        </w:rPr>
        <w:t>Thus,</w:t>
      </w:r>
      <w:r w:rsidRPr="003F6C7E">
        <w:rPr>
          <w:rFonts w:ascii="Times New Roman" w:eastAsia="Times New Roman" w:hAnsi="Times New Roman" w:cs="Times New Roman"/>
          <w:szCs w:val="24"/>
        </w:rPr>
        <w:t xml:space="preserve"> the characteristic enhancement of GLP-1 response after RYGB </w:t>
      </w:r>
      <w:r w:rsidR="00125521" w:rsidRPr="003F6C7E">
        <w:rPr>
          <w:rFonts w:ascii="Times New Roman" w:eastAsia="Times New Roman" w:hAnsi="Times New Roman" w:cs="Times New Roman"/>
          <w:szCs w:val="24"/>
        </w:rPr>
        <w:t>might</w:t>
      </w:r>
      <w:r w:rsidRPr="003F6C7E">
        <w:rPr>
          <w:rFonts w:ascii="Times New Roman" w:eastAsia="Times New Roman" w:hAnsi="Times New Roman" w:cs="Times New Roman"/>
          <w:szCs w:val="24"/>
        </w:rPr>
        <w:t xml:space="preserve"> not depend on delivery of nutrients to more distal intestinal segments.</w:t>
      </w:r>
      <w:r w:rsidRPr="003F6C7E" w:rsidDel="00B6790A">
        <w:rPr>
          <w:rFonts w:ascii="Times New Roman" w:hAnsi="Times New Roman" w:cs="Times New Roman"/>
        </w:rPr>
        <w:t xml:space="preserve"> </w:t>
      </w:r>
      <w:r w:rsidR="009A08B3" w:rsidRPr="003F6C7E">
        <w:rPr>
          <w:rFonts w:ascii="Times New Roman" w:hAnsi="Times New Roman" w:cs="Times New Roman"/>
        </w:rPr>
        <w:br w:type="page"/>
      </w:r>
    </w:p>
    <w:p w14:paraId="31B637E0" w14:textId="7499A75D" w:rsidR="00315ACF" w:rsidRPr="002C1920" w:rsidRDefault="003D7370" w:rsidP="009D7387">
      <w:pPr>
        <w:pStyle w:val="Heading1"/>
        <w:rPr>
          <w:rFonts w:ascii="Times New Roman" w:hAnsi="Times New Roman" w:cs="Times New Roman"/>
          <w:b/>
        </w:rPr>
      </w:pPr>
      <w:r w:rsidRPr="002C1920">
        <w:rPr>
          <w:rFonts w:ascii="Times New Roman" w:hAnsi="Times New Roman" w:cs="Times New Roman"/>
          <w:b/>
        </w:rPr>
        <w:lastRenderedPageBreak/>
        <w:t>Introduction</w:t>
      </w:r>
    </w:p>
    <w:p w14:paraId="6063F540" w14:textId="057969E8" w:rsidR="00524EAC" w:rsidRPr="002C1920" w:rsidRDefault="00524EAC" w:rsidP="009D7387">
      <w:pPr>
        <w:rPr>
          <w:rFonts w:ascii="Times New Roman" w:hAnsi="Times New Roman" w:cs="Times New Roman"/>
        </w:rPr>
      </w:pPr>
      <w:r w:rsidRPr="002C1920">
        <w:rPr>
          <w:rFonts w:ascii="Times New Roman" w:hAnsi="Times New Roman" w:cs="Times New Roman"/>
        </w:rPr>
        <w:t>Roux-en-</w:t>
      </w:r>
      <w:r w:rsidR="00E736F0" w:rsidRPr="002C1920">
        <w:rPr>
          <w:rFonts w:ascii="Times New Roman" w:hAnsi="Times New Roman" w:cs="Times New Roman"/>
        </w:rPr>
        <w:t xml:space="preserve">Y Gastric Bypass (RYGB) is now </w:t>
      </w:r>
      <w:r w:rsidRPr="002C1920">
        <w:rPr>
          <w:rFonts w:ascii="Times New Roman" w:hAnsi="Times New Roman" w:cs="Times New Roman"/>
        </w:rPr>
        <w:t>a recognized and recommended treatment option for pat</w:t>
      </w:r>
      <w:r w:rsidR="002C1920">
        <w:rPr>
          <w:rFonts w:ascii="Times New Roman" w:hAnsi="Times New Roman" w:cs="Times New Roman"/>
        </w:rPr>
        <w:t>ients with type 2 diabetes</w:t>
      </w:r>
      <w:r w:rsidRPr="002C1920">
        <w:rPr>
          <w:rFonts w:ascii="Times New Roman" w:hAnsi="Times New Roman" w:cs="Times New Roman"/>
        </w:rPr>
        <w:t xml:space="preserve"> </w:t>
      </w:r>
      <w:r w:rsidR="00A33718" w:rsidRPr="002C1920">
        <w:rPr>
          <w:rFonts w:ascii="Times New Roman" w:hAnsi="Times New Roman" w:cs="Times New Roman"/>
        </w:rPr>
        <w:fldChar w:fldCharType="begin">
          <w:fldData xml:space="preserve">PEVuZE5vdGU+PENpdGU+PEF1dGhvcj5SdWJpbm88L0F1dGhvcj48WWVhcj4yMDE2PC9ZZWFyPjxS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=
</w:fldData>
        </w:fldChar>
      </w:r>
      <w:r w:rsidR="008B1008">
        <w:rPr>
          <w:rFonts w:ascii="Times New Roman" w:hAnsi="Times New Roman" w:cs="Times New Roman"/>
        </w:rPr>
        <w:instrText xml:space="preserve"> ADDIN EN.CITE </w:instrText>
      </w:r>
      <w:r w:rsidR="008B1008">
        <w:rPr>
          <w:rFonts w:ascii="Times New Roman" w:hAnsi="Times New Roman" w:cs="Times New Roman"/>
        </w:rPr>
        <w:fldChar w:fldCharType="begin">
          <w:fldData xml:space="preserve">PEVuZE5vdGU+PENpdGU+PEF1dGhvcj5SdWJpbm88L0F1dGhvcj48WWVhcj4yMDE2PC9ZZWFyPjxS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=
</w:fldData>
        </w:fldChar>
      </w:r>
      <w:r w:rsidR="008B1008">
        <w:rPr>
          <w:rFonts w:ascii="Times New Roman" w:hAnsi="Times New Roman" w:cs="Times New Roman"/>
        </w:rPr>
        <w:instrText xml:space="preserve"> ADDIN EN.CITE.DATA </w:instrText>
      </w:r>
      <w:r w:rsidR="008B1008">
        <w:rPr>
          <w:rFonts w:ascii="Times New Roman" w:hAnsi="Times New Roman" w:cs="Times New Roman"/>
        </w:rPr>
      </w:r>
      <w:r w:rsidR="008B1008">
        <w:rPr>
          <w:rFonts w:ascii="Times New Roman" w:hAnsi="Times New Roman" w:cs="Times New Roman"/>
        </w:rPr>
        <w:fldChar w:fldCharType="end"/>
      </w:r>
      <w:r w:rsidR="00A33718" w:rsidRPr="002C1920">
        <w:rPr>
          <w:rFonts w:ascii="Times New Roman" w:hAnsi="Times New Roman" w:cs="Times New Roman"/>
        </w:rPr>
      </w:r>
      <w:r w:rsidR="00A33718" w:rsidRPr="002C1920">
        <w:rPr>
          <w:rFonts w:ascii="Times New Roman" w:hAnsi="Times New Roman" w:cs="Times New Roman"/>
        </w:rPr>
        <w:fldChar w:fldCharType="separate"/>
      </w:r>
      <w:r w:rsidR="008B1008">
        <w:rPr>
          <w:rFonts w:ascii="Times New Roman" w:hAnsi="Times New Roman" w:cs="Times New Roman"/>
          <w:noProof/>
        </w:rPr>
        <w:t>(1)</w:t>
      </w:r>
      <w:r w:rsidR="00A33718" w:rsidRPr="002C1920">
        <w:rPr>
          <w:rFonts w:ascii="Times New Roman" w:hAnsi="Times New Roman" w:cs="Times New Roman"/>
        </w:rPr>
        <w:fldChar w:fldCharType="end"/>
      </w:r>
      <w:r w:rsidRPr="002C1920">
        <w:rPr>
          <w:rFonts w:ascii="Times New Roman" w:hAnsi="Times New Roman" w:cs="Times New Roman"/>
        </w:rPr>
        <w:t>.</w:t>
      </w:r>
      <w:r w:rsidR="003E557A" w:rsidRPr="002C1920">
        <w:rPr>
          <w:rFonts w:ascii="Times New Roman" w:hAnsi="Times New Roman" w:cs="Times New Roman"/>
        </w:rPr>
        <w:t xml:space="preserve"> </w:t>
      </w:r>
      <w:r w:rsidRPr="002C1920">
        <w:rPr>
          <w:rFonts w:ascii="Times New Roman" w:hAnsi="Times New Roman" w:cs="Times New Roman"/>
        </w:rPr>
        <w:t xml:space="preserve">RYGB can cause major and sustained improvement of </w:t>
      </w:r>
      <w:r w:rsidR="002C1920">
        <w:rPr>
          <w:rFonts w:ascii="Times New Roman" w:hAnsi="Times New Roman" w:cs="Times New Roman"/>
        </w:rPr>
        <w:t>type 2 diabetes</w:t>
      </w:r>
      <w:r w:rsidRPr="002C1920">
        <w:rPr>
          <w:rFonts w:ascii="Times New Roman" w:hAnsi="Times New Roman" w:cs="Times New Roman"/>
        </w:rPr>
        <w:t>, including complete remission of hyperglyc</w:t>
      </w:r>
      <w:r w:rsidR="005B3A60" w:rsidRPr="002C1920">
        <w:rPr>
          <w:rFonts w:ascii="Times New Roman" w:hAnsi="Times New Roman" w:cs="Times New Roman"/>
        </w:rPr>
        <w:t>a</w:t>
      </w:r>
      <w:r w:rsidRPr="002C1920">
        <w:rPr>
          <w:rFonts w:ascii="Times New Roman" w:hAnsi="Times New Roman" w:cs="Times New Roman"/>
        </w:rPr>
        <w:t xml:space="preserve">emia in many cases </w:t>
      </w:r>
      <w:r w:rsidR="00A33718" w:rsidRPr="002C1920">
        <w:rPr>
          <w:rFonts w:ascii="Times New Roman" w:hAnsi="Times New Roman" w:cs="Times New Roman"/>
        </w:rPr>
        <w:fldChar w:fldCharType="begin">
          <w:fldData xml:space="preserve">PEVuZE5vdGU+PENpdGU+PEF1dGhvcj5NaW5ncm9uZTwvQXV0aG9yPjxZZWFyPjIwMTU8L1llYXI+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</w:fldData>
        </w:fldChar>
      </w:r>
      <w:r w:rsidR="0051636C">
        <w:rPr>
          <w:rFonts w:ascii="Times New Roman" w:hAnsi="Times New Roman" w:cs="Times New Roman"/>
        </w:rPr>
        <w:instrText xml:space="preserve"> ADDIN EN.CITE </w:instrText>
      </w:r>
      <w:r w:rsidR="0051636C">
        <w:rPr>
          <w:rFonts w:ascii="Times New Roman" w:hAnsi="Times New Roman" w:cs="Times New Roman"/>
        </w:rPr>
        <w:fldChar w:fldCharType="begin">
          <w:fldData xml:space="preserve">PEVuZE5vdGU+PENpdGU+PEF1dGhvcj5NaW5ncm9uZTwvQXV0aG9yPjxZZWFyPjIwMTU8L1llYXI+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</w:fldData>
        </w:fldChar>
      </w:r>
      <w:r w:rsidR="0051636C">
        <w:rPr>
          <w:rFonts w:ascii="Times New Roman" w:hAnsi="Times New Roman" w:cs="Times New Roman"/>
        </w:rPr>
        <w:instrText xml:space="preserve"> ADDIN EN.CITE.DATA </w:instrText>
      </w:r>
      <w:r w:rsidR="0051636C">
        <w:rPr>
          <w:rFonts w:ascii="Times New Roman" w:hAnsi="Times New Roman" w:cs="Times New Roman"/>
        </w:rPr>
      </w:r>
      <w:r w:rsidR="0051636C">
        <w:rPr>
          <w:rFonts w:ascii="Times New Roman" w:hAnsi="Times New Roman" w:cs="Times New Roman"/>
        </w:rPr>
        <w:fldChar w:fldCharType="end"/>
      </w:r>
      <w:r w:rsidR="00A33718" w:rsidRPr="002C1920">
        <w:rPr>
          <w:rFonts w:ascii="Times New Roman" w:hAnsi="Times New Roman" w:cs="Times New Roman"/>
        </w:rPr>
      </w:r>
      <w:r w:rsidR="00A33718" w:rsidRPr="002C1920">
        <w:rPr>
          <w:rFonts w:ascii="Times New Roman" w:hAnsi="Times New Roman" w:cs="Times New Roman"/>
        </w:rPr>
        <w:fldChar w:fldCharType="separate"/>
      </w:r>
      <w:r w:rsidR="0051636C">
        <w:rPr>
          <w:rFonts w:ascii="Times New Roman" w:hAnsi="Times New Roman" w:cs="Times New Roman"/>
          <w:noProof/>
        </w:rPr>
        <w:t>(2; 3)</w:t>
      </w:r>
      <w:r w:rsidR="00A33718" w:rsidRPr="002C1920">
        <w:rPr>
          <w:rFonts w:ascii="Times New Roman" w:hAnsi="Times New Roman" w:cs="Times New Roman"/>
        </w:rPr>
        <w:fldChar w:fldCharType="end"/>
      </w:r>
      <w:r w:rsidRPr="002C1920">
        <w:rPr>
          <w:rFonts w:ascii="Times New Roman" w:hAnsi="Times New Roman" w:cs="Times New Roman"/>
        </w:rPr>
        <w:t>, re</w:t>
      </w:r>
      <w:r w:rsidR="00220BBB" w:rsidRPr="002C1920">
        <w:rPr>
          <w:rFonts w:ascii="Times New Roman" w:hAnsi="Times New Roman" w:cs="Times New Roman"/>
        </w:rPr>
        <w:t xml:space="preserve">duction of </w:t>
      </w:r>
      <w:r w:rsidR="002C1920">
        <w:rPr>
          <w:rFonts w:ascii="Times New Roman" w:hAnsi="Times New Roman" w:cs="Times New Roman"/>
        </w:rPr>
        <w:t>type 2 diabetes</w:t>
      </w:r>
      <w:r w:rsidR="002C1920" w:rsidRPr="002C1920">
        <w:rPr>
          <w:rFonts w:ascii="Times New Roman" w:hAnsi="Times New Roman" w:cs="Times New Roman"/>
        </w:rPr>
        <w:t xml:space="preserve"> </w:t>
      </w:r>
      <w:r w:rsidRPr="002C1920">
        <w:rPr>
          <w:rFonts w:ascii="Times New Roman" w:hAnsi="Times New Roman" w:cs="Times New Roman"/>
        </w:rPr>
        <w:t xml:space="preserve">-associated morbidity and mortality </w:t>
      </w:r>
      <w:r w:rsidR="00A33718" w:rsidRPr="002C1920">
        <w:rPr>
          <w:rFonts w:ascii="Times New Roman" w:hAnsi="Times New Roman" w:cs="Times New Roman"/>
        </w:rPr>
        <w:fldChar w:fldCharType="begin">
          <w:fldData xml:space="preserve">PEVuZE5vdGU+PENpdGU+PEF1dGhvcj5Sb21lbzwvQXV0aG9yPjxZZWFyPjIwMTI8L1llYXI+PFJl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</w:fldData>
        </w:fldChar>
      </w:r>
      <w:r w:rsidR="0051636C">
        <w:rPr>
          <w:rFonts w:ascii="Times New Roman" w:hAnsi="Times New Roman" w:cs="Times New Roman"/>
        </w:rPr>
        <w:instrText xml:space="preserve"> ADDIN EN.CITE </w:instrText>
      </w:r>
      <w:r w:rsidR="0051636C">
        <w:rPr>
          <w:rFonts w:ascii="Times New Roman" w:hAnsi="Times New Roman" w:cs="Times New Roman"/>
        </w:rPr>
        <w:fldChar w:fldCharType="begin">
          <w:fldData xml:space="preserve">PEVuZE5vdGU+PENpdGU+PEF1dGhvcj5Sb21lbzwvQXV0aG9yPjxZZWFyPjIwMTI8L1llYXI+PFJl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</w:fldData>
        </w:fldChar>
      </w:r>
      <w:r w:rsidR="0051636C">
        <w:rPr>
          <w:rFonts w:ascii="Times New Roman" w:hAnsi="Times New Roman" w:cs="Times New Roman"/>
        </w:rPr>
        <w:instrText xml:space="preserve"> ADDIN EN.CITE.DATA </w:instrText>
      </w:r>
      <w:r w:rsidR="0051636C">
        <w:rPr>
          <w:rFonts w:ascii="Times New Roman" w:hAnsi="Times New Roman" w:cs="Times New Roman"/>
        </w:rPr>
      </w:r>
      <w:r w:rsidR="0051636C">
        <w:rPr>
          <w:rFonts w:ascii="Times New Roman" w:hAnsi="Times New Roman" w:cs="Times New Roman"/>
        </w:rPr>
        <w:fldChar w:fldCharType="end"/>
      </w:r>
      <w:r w:rsidR="00A33718" w:rsidRPr="002C1920">
        <w:rPr>
          <w:rFonts w:ascii="Times New Roman" w:hAnsi="Times New Roman" w:cs="Times New Roman"/>
        </w:rPr>
      </w:r>
      <w:r w:rsidR="00A33718" w:rsidRPr="002C1920">
        <w:rPr>
          <w:rFonts w:ascii="Times New Roman" w:hAnsi="Times New Roman" w:cs="Times New Roman"/>
        </w:rPr>
        <w:fldChar w:fldCharType="separate"/>
      </w:r>
      <w:r w:rsidR="0051636C">
        <w:rPr>
          <w:rFonts w:ascii="Times New Roman" w:hAnsi="Times New Roman" w:cs="Times New Roman"/>
          <w:noProof/>
        </w:rPr>
        <w:t>(4; 5)</w:t>
      </w:r>
      <w:r w:rsidR="00A33718" w:rsidRPr="002C1920">
        <w:rPr>
          <w:rFonts w:ascii="Times New Roman" w:hAnsi="Times New Roman" w:cs="Times New Roman"/>
        </w:rPr>
        <w:fldChar w:fldCharType="end"/>
      </w:r>
      <w:r w:rsidR="00A33718" w:rsidRPr="002C1920">
        <w:rPr>
          <w:rFonts w:ascii="Times New Roman" w:hAnsi="Times New Roman" w:cs="Times New Roman"/>
        </w:rPr>
        <w:t xml:space="preserve"> </w:t>
      </w:r>
      <w:r w:rsidRPr="002C1920">
        <w:rPr>
          <w:rFonts w:ascii="Times New Roman" w:hAnsi="Times New Roman" w:cs="Times New Roman"/>
        </w:rPr>
        <w:t xml:space="preserve">and improved quality of life </w:t>
      </w:r>
      <w:r w:rsidR="00A33718" w:rsidRPr="002C1920">
        <w:rPr>
          <w:rFonts w:ascii="Times New Roman" w:hAnsi="Times New Roman" w:cs="Times New Roman"/>
        </w:rPr>
        <w:fldChar w:fldCharType="begin">
          <w:fldData xml:space="preserve">PEVuZE5vdGU+PENpdGU+PEF1dGhvcj5NaW5ncm9uZTwvQXV0aG9yPjxZZWFyPjIwMTU8L1llYXI+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</w:fldData>
        </w:fldChar>
      </w:r>
      <w:r w:rsidR="0051636C">
        <w:rPr>
          <w:rFonts w:ascii="Times New Roman" w:hAnsi="Times New Roman" w:cs="Times New Roman"/>
        </w:rPr>
        <w:instrText xml:space="preserve"> ADDIN EN.CITE </w:instrText>
      </w:r>
      <w:r w:rsidR="0051636C">
        <w:rPr>
          <w:rFonts w:ascii="Times New Roman" w:hAnsi="Times New Roman" w:cs="Times New Roman"/>
        </w:rPr>
        <w:fldChar w:fldCharType="begin">
          <w:fldData xml:space="preserve">PEVuZE5vdGU+PENpdGU+PEF1dGhvcj5NaW5ncm9uZTwvQXV0aG9yPjxZZWFyPjIwMTU8L1llYXI+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</w:fldData>
        </w:fldChar>
      </w:r>
      <w:r w:rsidR="0051636C">
        <w:rPr>
          <w:rFonts w:ascii="Times New Roman" w:hAnsi="Times New Roman" w:cs="Times New Roman"/>
        </w:rPr>
        <w:instrText xml:space="preserve"> ADDIN EN.CITE.DATA </w:instrText>
      </w:r>
      <w:r w:rsidR="0051636C">
        <w:rPr>
          <w:rFonts w:ascii="Times New Roman" w:hAnsi="Times New Roman" w:cs="Times New Roman"/>
        </w:rPr>
      </w:r>
      <w:r w:rsidR="0051636C">
        <w:rPr>
          <w:rFonts w:ascii="Times New Roman" w:hAnsi="Times New Roman" w:cs="Times New Roman"/>
        </w:rPr>
        <w:fldChar w:fldCharType="end"/>
      </w:r>
      <w:r w:rsidR="00A33718" w:rsidRPr="002C1920">
        <w:rPr>
          <w:rFonts w:ascii="Times New Roman" w:hAnsi="Times New Roman" w:cs="Times New Roman"/>
        </w:rPr>
      </w:r>
      <w:r w:rsidR="00A33718" w:rsidRPr="002C1920">
        <w:rPr>
          <w:rFonts w:ascii="Times New Roman" w:hAnsi="Times New Roman" w:cs="Times New Roman"/>
        </w:rPr>
        <w:fldChar w:fldCharType="separate"/>
      </w:r>
      <w:r w:rsidR="0051636C">
        <w:rPr>
          <w:rFonts w:ascii="Times New Roman" w:hAnsi="Times New Roman" w:cs="Times New Roman"/>
          <w:noProof/>
        </w:rPr>
        <w:t>(2; 3)</w:t>
      </w:r>
      <w:r w:rsidR="00A33718" w:rsidRPr="002C1920">
        <w:rPr>
          <w:rFonts w:ascii="Times New Roman" w:hAnsi="Times New Roman" w:cs="Times New Roman"/>
        </w:rPr>
        <w:fldChar w:fldCharType="end"/>
      </w:r>
      <w:r w:rsidRPr="002C1920">
        <w:rPr>
          <w:rFonts w:ascii="Times New Roman" w:hAnsi="Times New Roman" w:cs="Times New Roman"/>
        </w:rPr>
        <w:t xml:space="preserve">. The operation </w:t>
      </w:r>
      <w:r w:rsidR="00220BBB" w:rsidRPr="002C1920">
        <w:rPr>
          <w:rFonts w:ascii="Times New Roman" w:hAnsi="Times New Roman" w:cs="Times New Roman"/>
        </w:rPr>
        <w:t xml:space="preserve">also </w:t>
      </w:r>
      <w:r w:rsidRPr="002C1920">
        <w:rPr>
          <w:rFonts w:ascii="Times New Roman" w:hAnsi="Times New Roman" w:cs="Times New Roman"/>
        </w:rPr>
        <w:t>cause</w:t>
      </w:r>
      <w:r w:rsidR="005B3A60" w:rsidRPr="002C1920">
        <w:rPr>
          <w:rFonts w:ascii="Times New Roman" w:hAnsi="Times New Roman" w:cs="Times New Roman"/>
        </w:rPr>
        <w:t>s</w:t>
      </w:r>
      <w:r w:rsidRPr="002C1920">
        <w:rPr>
          <w:rFonts w:ascii="Times New Roman" w:hAnsi="Times New Roman" w:cs="Times New Roman"/>
        </w:rPr>
        <w:t xml:space="preserve"> profound effects on various aspects of glucose homeostasis, with dramatic improvement </w:t>
      </w:r>
      <w:r w:rsidR="004A5B51" w:rsidRPr="002C1920">
        <w:rPr>
          <w:rFonts w:ascii="Times New Roman" w:hAnsi="Times New Roman" w:cs="Times New Roman"/>
        </w:rPr>
        <w:t xml:space="preserve">in insulin </w:t>
      </w:r>
      <w:r w:rsidRPr="002C1920">
        <w:rPr>
          <w:rFonts w:ascii="Times New Roman" w:hAnsi="Times New Roman" w:cs="Times New Roman"/>
        </w:rPr>
        <w:t xml:space="preserve">secretion </w:t>
      </w:r>
      <w:r w:rsidR="004A5B51" w:rsidRPr="002C1920">
        <w:rPr>
          <w:rFonts w:ascii="Times New Roman" w:hAnsi="Times New Roman" w:cs="Times New Roman"/>
        </w:rPr>
        <w:t xml:space="preserve">and insulin sensitivity </w:t>
      </w:r>
      <w:r w:rsidR="00A33718" w:rsidRPr="002C1920">
        <w:rPr>
          <w:rFonts w:ascii="Times New Roman" w:hAnsi="Times New Roman" w:cs="Times New Roman"/>
        </w:rPr>
        <w:fldChar w:fldCharType="begin"/>
      </w:r>
      <w:r w:rsidR="008B1008">
        <w:rPr>
          <w:rFonts w:ascii="Times New Roman" w:hAnsi="Times New Roman" w:cs="Times New Roman"/>
        </w:rPr>
        <w:instrText xml:space="preserve"> ADDIN EN.CITE &lt;EndNote&gt;&lt;Cite&gt;&lt;Author&gt;Bradley&lt;/Author&gt;&lt;Year&gt;2012&lt;/Year&gt;&lt;RecNum&gt;1116&lt;/RecNum&gt;&lt;DisplayText&gt;(6)&lt;/DisplayText&gt;&lt;record&gt;&lt;rec-number&gt;1116&lt;/rec-number&gt;&lt;foreign-keys&gt;&lt;key app="EN" db-id="pr5z5wtv80t5xoex59tptpftdfs5rrtaaf9e" timestamp="1389899037"&gt;1116&lt;/key&gt;&lt;/foreign-keys&gt;&lt;ref-type name="Journal Article"&gt;17&lt;/ref-type&gt;&lt;contributors&gt;&lt;authors&gt;&lt;author&gt;Bradley, D.&lt;/author&gt;&lt;author&gt;Magkos, F.&lt;/author&gt;&lt;author&gt;Klein, S.&lt;/author&gt;&lt;/authors&gt;&lt;/contributors&gt;&lt;auth-address&gt;Center for Human Nutrition, Washington University School of Medicine, St Louis, Missouri 63110, USA.&lt;/auth-address&gt;&lt;titles&gt;&lt;title&gt;Effects of bariatric surgery on glucose homeostasis and type 2 diabetes&lt;/title&gt;&lt;secondary-title&gt;Gastroenterology&lt;/secondary-title&gt;&lt;/titles&gt;&lt;periodical&gt;&lt;full-title&gt;Gastroenterology&lt;/full-title&gt;&lt;/periodical&gt;&lt;pages&gt;897-912&lt;/pages&gt;&lt;volume&gt;143&lt;/volume&gt;&lt;number&gt;4&lt;/number&gt;&lt;edition&gt;2012/08/14&lt;/edition&gt;&lt;keywords&gt;&lt;keyword&gt;Animals&lt;/keyword&gt;&lt;keyword&gt;Bariatric Surgery&lt;/keyword&gt;&lt;keyword&gt;Blood Glucose/metabolism&lt;/keyword&gt;&lt;keyword&gt;Diabetes Mellitus, Type 2/ blood/ surgery&lt;/keyword&gt;&lt;keyword&gt;Homeostasis&lt;/keyword&gt;&lt;keyword&gt;Humans&lt;/keyword&gt;&lt;keyword&gt;Insulin/secretion&lt;/keyword&gt;&lt;keyword&gt;Insulin Resistance&lt;/keyword&gt;&lt;keyword&gt;Insulin-Secreting Cells/secretion&lt;/keyword&gt;&lt;keyword&gt;Obesity/surgery&lt;/keyword&gt;&lt;/keywords&gt;&lt;dates&gt;&lt;year&gt;2012&lt;/year&gt;&lt;pub-dates&gt;&lt;date&gt;Oct&lt;/date&gt;&lt;/pub-dates&gt;&lt;/dates&gt;&lt;isbn&gt;1528-0012 (Electronic)&amp;#xD;0016-5085 (Linking)&lt;/isbn&gt;&lt;accession-num&gt;22885332&lt;/accession-num&gt;&lt;urls&gt;&lt;/urls&gt;&lt;custom2&gt;3462491&lt;/custom2&gt;&lt;electronic-resource-num&gt;10.1053/j.gastro.2012.07.114&lt;/electronic-resource-num&gt;&lt;remote-database-provider&gt;NLM&lt;/remote-database-provider&gt;&lt;language&gt;eng&lt;/language&gt;&lt;/record&gt;&lt;/Cite&gt;&lt;/EndNote&gt;</w:instrText>
      </w:r>
      <w:r w:rsidR="00A33718" w:rsidRPr="002C1920">
        <w:rPr>
          <w:rFonts w:ascii="Times New Roman" w:hAnsi="Times New Roman" w:cs="Times New Roman"/>
        </w:rPr>
        <w:fldChar w:fldCharType="separate"/>
      </w:r>
      <w:r w:rsidR="008B1008">
        <w:rPr>
          <w:rFonts w:ascii="Times New Roman" w:hAnsi="Times New Roman" w:cs="Times New Roman"/>
          <w:noProof/>
        </w:rPr>
        <w:t>(6)</w:t>
      </w:r>
      <w:r w:rsidR="00A33718" w:rsidRPr="002C1920">
        <w:rPr>
          <w:rFonts w:ascii="Times New Roman" w:hAnsi="Times New Roman" w:cs="Times New Roman"/>
        </w:rPr>
        <w:fldChar w:fldCharType="end"/>
      </w:r>
      <w:r w:rsidRPr="002C1920">
        <w:rPr>
          <w:rFonts w:ascii="Times New Roman" w:hAnsi="Times New Roman" w:cs="Times New Roman"/>
        </w:rPr>
        <w:t xml:space="preserve">. </w:t>
      </w:r>
    </w:p>
    <w:p w14:paraId="7A5CC9BB" w14:textId="7EB45D9A" w:rsidR="00326AFE" w:rsidRPr="002C1920" w:rsidRDefault="005B3A60" w:rsidP="009D7387">
      <w:pPr>
        <w:rPr>
          <w:rFonts w:ascii="Times New Roman" w:hAnsi="Times New Roman" w:cs="Times New Roman"/>
        </w:rPr>
      </w:pPr>
      <w:r w:rsidRPr="002C1920">
        <w:rPr>
          <w:rFonts w:ascii="Times New Roman" w:hAnsi="Times New Roman" w:cs="Times New Roman"/>
        </w:rPr>
        <w:t>M</w:t>
      </w:r>
      <w:r w:rsidR="00524EAC" w:rsidRPr="002C1920">
        <w:rPr>
          <w:rFonts w:ascii="Times New Roman" w:hAnsi="Times New Roman" w:cs="Times New Roman"/>
        </w:rPr>
        <w:t xml:space="preserve">echanistic evidence shows that the </w:t>
      </w:r>
      <w:r w:rsidR="00FE3758" w:rsidRPr="002C1920">
        <w:rPr>
          <w:rFonts w:ascii="Times New Roman" w:hAnsi="Times New Roman" w:cs="Times New Roman"/>
        </w:rPr>
        <w:t>glucose-lowering</w:t>
      </w:r>
      <w:r w:rsidR="00524EAC" w:rsidRPr="002C1920">
        <w:rPr>
          <w:rFonts w:ascii="Times New Roman" w:hAnsi="Times New Roman" w:cs="Times New Roman"/>
        </w:rPr>
        <w:t xml:space="preserve"> effects of RYGB and other gastrointestinal operations result </w:t>
      </w:r>
      <w:r w:rsidR="004A5B51" w:rsidRPr="002C1920">
        <w:rPr>
          <w:rFonts w:ascii="Times New Roman" w:hAnsi="Times New Roman" w:cs="Times New Roman"/>
        </w:rPr>
        <w:t xml:space="preserve">not just from </w:t>
      </w:r>
      <w:r w:rsidR="00AC2DC9">
        <w:rPr>
          <w:rFonts w:ascii="Times New Roman" w:hAnsi="Times New Roman" w:cs="Times New Roman"/>
        </w:rPr>
        <w:t xml:space="preserve">simple </w:t>
      </w:r>
      <w:r w:rsidR="004A5B51" w:rsidRPr="002C1920">
        <w:rPr>
          <w:rFonts w:ascii="Times New Roman" w:hAnsi="Times New Roman" w:cs="Times New Roman"/>
        </w:rPr>
        <w:t xml:space="preserve">weight loss, but </w:t>
      </w:r>
      <w:r w:rsidR="00524EAC" w:rsidRPr="002C1920">
        <w:rPr>
          <w:rFonts w:ascii="Times New Roman" w:hAnsi="Times New Roman" w:cs="Times New Roman"/>
        </w:rPr>
        <w:t>directly from changes in gastrointestinal physiology</w:t>
      </w:r>
      <w:r w:rsidR="00A33718" w:rsidRPr="002C1920">
        <w:rPr>
          <w:rFonts w:ascii="Times New Roman" w:hAnsi="Times New Roman" w:cs="Times New Roman"/>
        </w:rPr>
        <w:t xml:space="preserve"> </w:t>
      </w:r>
      <w:r w:rsidR="00A33718" w:rsidRPr="002C1920">
        <w:rPr>
          <w:rFonts w:ascii="Times New Roman" w:hAnsi="Times New Roman" w:cs="Times New Roman"/>
        </w:rPr>
        <w:fldChar w:fldCharType="begin">
          <w:fldData xml:space="preserve">PEVuZE5vdGU+PENpdGU+PEF1dGhvcj5SdWJpbm88L0F1dGhvcj48WWVhcj4yMDA2PC9ZZWFyPjxS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</w:fldData>
        </w:fldChar>
      </w:r>
      <w:r w:rsidR="008B1008">
        <w:rPr>
          <w:rFonts w:ascii="Times New Roman" w:hAnsi="Times New Roman" w:cs="Times New Roman"/>
        </w:rPr>
        <w:instrText xml:space="preserve"> ADDIN EN.CITE </w:instrText>
      </w:r>
      <w:r w:rsidR="008B1008">
        <w:rPr>
          <w:rFonts w:ascii="Times New Roman" w:hAnsi="Times New Roman" w:cs="Times New Roman"/>
        </w:rPr>
        <w:fldChar w:fldCharType="begin">
          <w:fldData xml:space="preserve">PEVuZE5vdGU+PENpdGU+PEF1dGhvcj5SdWJpbm88L0F1dGhvcj48WWVhcj4yMDA2PC9ZZWFyPjxS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</w:fldData>
        </w:fldChar>
      </w:r>
      <w:r w:rsidR="008B1008">
        <w:rPr>
          <w:rFonts w:ascii="Times New Roman" w:hAnsi="Times New Roman" w:cs="Times New Roman"/>
        </w:rPr>
        <w:instrText xml:space="preserve"> ADDIN EN.CITE.DATA </w:instrText>
      </w:r>
      <w:r w:rsidR="008B1008">
        <w:rPr>
          <w:rFonts w:ascii="Times New Roman" w:hAnsi="Times New Roman" w:cs="Times New Roman"/>
        </w:rPr>
      </w:r>
      <w:r w:rsidR="008B1008">
        <w:rPr>
          <w:rFonts w:ascii="Times New Roman" w:hAnsi="Times New Roman" w:cs="Times New Roman"/>
        </w:rPr>
        <w:fldChar w:fldCharType="end"/>
      </w:r>
      <w:r w:rsidR="00A33718" w:rsidRPr="002C1920">
        <w:rPr>
          <w:rFonts w:ascii="Times New Roman" w:hAnsi="Times New Roman" w:cs="Times New Roman"/>
        </w:rPr>
      </w:r>
      <w:r w:rsidR="00A33718" w:rsidRPr="002C1920">
        <w:rPr>
          <w:rFonts w:ascii="Times New Roman" w:hAnsi="Times New Roman" w:cs="Times New Roman"/>
        </w:rPr>
        <w:fldChar w:fldCharType="separate"/>
      </w:r>
      <w:r w:rsidR="008B1008">
        <w:rPr>
          <w:rFonts w:ascii="Times New Roman" w:hAnsi="Times New Roman" w:cs="Times New Roman"/>
          <w:noProof/>
        </w:rPr>
        <w:t>(7)</w:t>
      </w:r>
      <w:r w:rsidR="00A33718" w:rsidRPr="002C1920">
        <w:rPr>
          <w:rFonts w:ascii="Times New Roman" w:hAnsi="Times New Roman" w:cs="Times New Roman"/>
        </w:rPr>
        <w:fldChar w:fldCharType="end"/>
      </w:r>
      <w:r w:rsidR="00524EAC" w:rsidRPr="002C1920">
        <w:rPr>
          <w:rFonts w:ascii="Times New Roman" w:hAnsi="Times New Roman" w:cs="Times New Roman"/>
        </w:rPr>
        <w:t xml:space="preserve">. </w:t>
      </w:r>
      <w:r w:rsidR="00B4234E" w:rsidRPr="002C1920">
        <w:rPr>
          <w:rFonts w:ascii="Times New Roman" w:hAnsi="Times New Roman" w:cs="Times New Roman"/>
        </w:rPr>
        <w:t>Although the exact mechan</w:t>
      </w:r>
      <w:r w:rsidR="005832AE" w:rsidRPr="002C1920">
        <w:rPr>
          <w:rFonts w:ascii="Times New Roman" w:hAnsi="Times New Roman" w:cs="Times New Roman"/>
        </w:rPr>
        <w:t xml:space="preserve">isms by which RYGB controls </w:t>
      </w:r>
      <w:r w:rsidR="002C1920">
        <w:rPr>
          <w:rFonts w:ascii="Times New Roman" w:hAnsi="Times New Roman" w:cs="Times New Roman"/>
        </w:rPr>
        <w:t>type 2 diabetes</w:t>
      </w:r>
      <w:r w:rsidR="00B4234E" w:rsidRPr="002C1920">
        <w:rPr>
          <w:rFonts w:ascii="Times New Roman" w:hAnsi="Times New Roman" w:cs="Times New Roman"/>
        </w:rPr>
        <w:t xml:space="preserve"> remain incompletely understood, research over the last decades has identified several contributors, including changes in gut hormones, bile acids, intestinal glucose transport</w:t>
      </w:r>
      <w:r w:rsidR="00FE3758" w:rsidRPr="002C1920">
        <w:rPr>
          <w:rFonts w:ascii="Times New Roman" w:hAnsi="Times New Roman" w:cs="Times New Roman"/>
        </w:rPr>
        <w:t xml:space="preserve"> and </w:t>
      </w:r>
      <w:r w:rsidR="00B4234E" w:rsidRPr="002C1920">
        <w:rPr>
          <w:rFonts w:ascii="Times New Roman" w:hAnsi="Times New Roman" w:cs="Times New Roman"/>
        </w:rPr>
        <w:t>metabolism</w:t>
      </w:r>
      <w:r w:rsidR="004A5B51" w:rsidRPr="002C1920">
        <w:rPr>
          <w:rFonts w:ascii="Times New Roman" w:hAnsi="Times New Roman" w:cs="Times New Roman"/>
        </w:rPr>
        <w:t>,</w:t>
      </w:r>
      <w:r w:rsidR="00B4234E" w:rsidRPr="002C1920">
        <w:rPr>
          <w:rFonts w:ascii="Times New Roman" w:hAnsi="Times New Roman" w:cs="Times New Roman"/>
        </w:rPr>
        <w:t xml:space="preserve"> and nutrient sensing among others</w:t>
      </w:r>
      <w:r w:rsidR="00A33718" w:rsidRPr="002C1920">
        <w:rPr>
          <w:rFonts w:ascii="Times New Roman" w:hAnsi="Times New Roman" w:cs="Times New Roman"/>
        </w:rPr>
        <w:t xml:space="preserve"> </w:t>
      </w:r>
      <w:r w:rsidR="00A33718" w:rsidRPr="002C1920">
        <w:rPr>
          <w:rFonts w:ascii="Times New Roman" w:hAnsi="Times New Roman" w:cs="Times New Roman"/>
        </w:rPr>
        <w:fldChar w:fldCharType="begin">
          <w:fldData xml:space="preserve">PEVuZE5vdGU+PENpdGU+PEF1dGhvcj5Ib2xzdDwvQXV0aG9yPjxZZWFyPjIwMTY8L1llYXI+PFJl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</w:fldData>
        </w:fldChar>
      </w:r>
      <w:r w:rsidR="008B1008">
        <w:rPr>
          <w:rFonts w:ascii="Times New Roman" w:hAnsi="Times New Roman" w:cs="Times New Roman"/>
        </w:rPr>
        <w:instrText xml:space="preserve"> ADDIN EN.CITE </w:instrText>
      </w:r>
      <w:r w:rsidR="008B1008">
        <w:rPr>
          <w:rFonts w:ascii="Times New Roman" w:hAnsi="Times New Roman" w:cs="Times New Roman"/>
        </w:rPr>
        <w:fldChar w:fldCharType="begin">
          <w:fldData xml:space="preserve">PEVuZE5vdGU+PENpdGU+PEF1dGhvcj5Ib2xzdDwvQXV0aG9yPjxZZWFyPjIwMTY8L1llYXI+PFJl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</w:fldData>
        </w:fldChar>
      </w:r>
      <w:r w:rsidR="008B1008">
        <w:rPr>
          <w:rFonts w:ascii="Times New Roman" w:hAnsi="Times New Roman" w:cs="Times New Roman"/>
        </w:rPr>
        <w:instrText xml:space="preserve"> ADDIN EN.CITE.DATA </w:instrText>
      </w:r>
      <w:r w:rsidR="008B1008">
        <w:rPr>
          <w:rFonts w:ascii="Times New Roman" w:hAnsi="Times New Roman" w:cs="Times New Roman"/>
        </w:rPr>
      </w:r>
      <w:r w:rsidR="008B1008">
        <w:rPr>
          <w:rFonts w:ascii="Times New Roman" w:hAnsi="Times New Roman" w:cs="Times New Roman"/>
        </w:rPr>
        <w:fldChar w:fldCharType="end"/>
      </w:r>
      <w:r w:rsidR="00A33718" w:rsidRPr="002C1920">
        <w:rPr>
          <w:rFonts w:ascii="Times New Roman" w:hAnsi="Times New Roman" w:cs="Times New Roman"/>
        </w:rPr>
      </w:r>
      <w:r w:rsidR="00A33718" w:rsidRPr="002C1920">
        <w:rPr>
          <w:rFonts w:ascii="Times New Roman" w:hAnsi="Times New Roman" w:cs="Times New Roman"/>
        </w:rPr>
        <w:fldChar w:fldCharType="separate"/>
      </w:r>
      <w:r w:rsidR="008B1008">
        <w:rPr>
          <w:rFonts w:ascii="Times New Roman" w:hAnsi="Times New Roman" w:cs="Times New Roman"/>
          <w:noProof/>
        </w:rPr>
        <w:t>(8)</w:t>
      </w:r>
      <w:r w:rsidR="00A33718" w:rsidRPr="002C1920">
        <w:rPr>
          <w:rFonts w:ascii="Times New Roman" w:hAnsi="Times New Roman" w:cs="Times New Roman"/>
        </w:rPr>
        <w:fldChar w:fldCharType="end"/>
      </w:r>
      <w:r w:rsidR="00B4234E" w:rsidRPr="002C1920">
        <w:rPr>
          <w:rFonts w:ascii="Times New Roman" w:hAnsi="Times New Roman" w:cs="Times New Roman"/>
        </w:rPr>
        <w:t xml:space="preserve">. </w:t>
      </w:r>
      <w:r w:rsidR="0005247A" w:rsidRPr="002C1920">
        <w:rPr>
          <w:rFonts w:ascii="Times New Roman" w:hAnsi="Times New Roman" w:cs="Times New Roman"/>
        </w:rPr>
        <w:t>RYGB reduces the size of the stomach and bypasses a segment of the upper small intestine, including the duodenum and the proximal jejunum. The bypassed segment of small intestine, which carries bile and pancreatic secretions but is completely excluded from the transit of nutrients, is referred to as the</w:t>
      </w:r>
      <w:r w:rsidR="004A5B51" w:rsidRPr="002C1920">
        <w:rPr>
          <w:rFonts w:ascii="Times New Roman" w:hAnsi="Times New Roman" w:cs="Times New Roman"/>
        </w:rPr>
        <w:t xml:space="preserve"> “biliopancreatic limb” (Figure 1</w:t>
      </w:r>
      <w:r w:rsidR="0005247A" w:rsidRPr="002C1920">
        <w:rPr>
          <w:rFonts w:ascii="Times New Roman" w:hAnsi="Times New Roman" w:cs="Times New Roman"/>
        </w:rPr>
        <w:t xml:space="preserve">). Several studies have shown that the exclusion of the small bowel from nutrient transit has </w:t>
      </w:r>
      <w:r w:rsidR="00E612E9" w:rsidRPr="002C1920">
        <w:rPr>
          <w:rFonts w:ascii="Times New Roman" w:hAnsi="Times New Roman" w:cs="Times New Roman"/>
        </w:rPr>
        <w:t xml:space="preserve">weight-loss independent </w:t>
      </w:r>
      <w:r w:rsidR="004A5B51" w:rsidRPr="002C1920">
        <w:rPr>
          <w:rFonts w:ascii="Times New Roman" w:hAnsi="Times New Roman" w:cs="Times New Roman"/>
        </w:rPr>
        <w:t>glucose-lowering</w:t>
      </w:r>
      <w:r w:rsidR="0005247A" w:rsidRPr="002C1920">
        <w:rPr>
          <w:rFonts w:ascii="Times New Roman" w:hAnsi="Times New Roman" w:cs="Times New Roman"/>
        </w:rPr>
        <w:t xml:space="preserve"> effects of its own </w:t>
      </w:r>
      <w:r w:rsidR="00A33718" w:rsidRPr="002C1920">
        <w:rPr>
          <w:rFonts w:ascii="Times New Roman" w:hAnsi="Times New Roman" w:cs="Times New Roman"/>
        </w:rPr>
        <w:fldChar w:fldCharType="begin">
          <w:fldData xml:space="preserve">PEVuZE5vdGU+PENpdGU+PEF1dGhvcj5SdWJpbm88L0F1dGhvcj48WWVhcj4yMDA2PC9ZZWFyPjxS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</w:fldData>
        </w:fldChar>
      </w:r>
      <w:r w:rsidR="008B1008">
        <w:rPr>
          <w:rFonts w:ascii="Times New Roman" w:hAnsi="Times New Roman" w:cs="Times New Roman"/>
        </w:rPr>
        <w:instrText xml:space="preserve"> ADDIN EN.CITE </w:instrText>
      </w:r>
      <w:r w:rsidR="008B1008">
        <w:rPr>
          <w:rFonts w:ascii="Times New Roman" w:hAnsi="Times New Roman" w:cs="Times New Roman"/>
        </w:rPr>
        <w:fldChar w:fldCharType="begin">
          <w:fldData xml:space="preserve">PEVuZE5vdGU+PENpdGU+PEF1dGhvcj5SdWJpbm88L0F1dGhvcj48WWVhcj4yMDA2PC9ZZWFyPjxS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</w:fldData>
        </w:fldChar>
      </w:r>
      <w:r w:rsidR="008B1008">
        <w:rPr>
          <w:rFonts w:ascii="Times New Roman" w:hAnsi="Times New Roman" w:cs="Times New Roman"/>
        </w:rPr>
        <w:instrText xml:space="preserve"> ADDIN EN.CITE.DATA </w:instrText>
      </w:r>
      <w:r w:rsidR="008B1008">
        <w:rPr>
          <w:rFonts w:ascii="Times New Roman" w:hAnsi="Times New Roman" w:cs="Times New Roman"/>
        </w:rPr>
      </w:r>
      <w:r w:rsidR="008B1008">
        <w:rPr>
          <w:rFonts w:ascii="Times New Roman" w:hAnsi="Times New Roman" w:cs="Times New Roman"/>
        </w:rPr>
        <w:fldChar w:fldCharType="end"/>
      </w:r>
      <w:r w:rsidR="00A33718" w:rsidRPr="002C1920">
        <w:rPr>
          <w:rFonts w:ascii="Times New Roman" w:hAnsi="Times New Roman" w:cs="Times New Roman"/>
        </w:rPr>
      </w:r>
      <w:r w:rsidR="00A33718" w:rsidRPr="002C1920">
        <w:rPr>
          <w:rFonts w:ascii="Times New Roman" w:hAnsi="Times New Roman" w:cs="Times New Roman"/>
        </w:rPr>
        <w:fldChar w:fldCharType="separate"/>
      </w:r>
      <w:r w:rsidR="008B1008">
        <w:rPr>
          <w:rFonts w:ascii="Times New Roman" w:hAnsi="Times New Roman" w:cs="Times New Roman"/>
          <w:noProof/>
        </w:rPr>
        <w:t>(7)</w:t>
      </w:r>
      <w:r w:rsidR="00A33718" w:rsidRPr="002C1920">
        <w:rPr>
          <w:rFonts w:ascii="Times New Roman" w:hAnsi="Times New Roman" w:cs="Times New Roman"/>
        </w:rPr>
        <w:fldChar w:fldCharType="end"/>
      </w:r>
      <w:r w:rsidR="0005247A" w:rsidRPr="002C1920">
        <w:rPr>
          <w:rFonts w:ascii="Times New Roman" w:hAnsi="Times New Roman" w:cs="Times New Roman"/>
        </w:rPr>
        <w:t xml:space="preserve">; however the physiologic and molecular mechanisms </w:t>
      </w:r>
      <w:r w:rsidR="00E612E9" w:rsidRPr="002C1920">
        <w:rPr>
          <w:rFonts w:ascii="Times New Roman" w:hAnsi="Times New Roman" w:cs="Times New Roman"/>
        </w:rPr>
        <w:t xml:space="preserve">activated </w:t>
      </w:r>
      <w:r w:rsidR="0005247A" w:rsidRPr="002C1920">
        <w:rPr>
          <w:rFonts w:ascii="Times New Roman" w:hAnsi="Times New Roman" w:cs="Times New Roman"/>
        </w:rPr>
        <w:t xml:space="preserve">by such intestinal bypass are incompletely understood. </w:t>
      </w:r>
    </w:p>
    <w:p w14:paraId="71F5E3F6" w14:textId="08659BB2" w:rsidR="00533551" w:rsidRPr="002C1920" w:rsidRDefault="006224E5" w:rsidP="009D7387">
      <w:pPr>
        <w:rPr>
          <w:rFonts w:ascii="Times New Roman" w:hAnsi="Times New Roman" w:cs="Times New Roman"/>
        </w:rPr>
      </w:pPr>
      <w:r w:rsidRPr="002C1920">
        <w:rPr>
          <w:rFonts w:ascii="Times New Roman" w:hAnsi="Times New Roman" w:cs="Times New Roman"/>
          <w:shd w:val="clear" w:color="auto" w:fill="FFFFFF"/>
        </w:rPr>
        <w:t xml:space="preserve">An alternative hypothesis for the efficacy of RYGB holds that the </w:t>
      </w:r>
      <w:r w:rsidRPr="002C1920">
        <w:rPr>
          <w:rFonts w:ascii="Times New Roman" w:hAnsi="Times New Roman" w:cs="Times New Roman"/>
        </w:rPr>
        <w:t>shunt</w:t>
      </w:r>
      <w:r w:rsidRPr="002C1920">
        <w:rPr>
          <w:rFonts w:ascii="Times New Roman" w:hAnsi="Times New Roman" w:cs="Times New Roman"/>
          <w:i/>
        </w:rPr>
        <w:t xml:space="preserve"> </w:t>
      </w:r>
      <w:r w:rsidRPr="002C1920">
        <w:rPr>
          <w:rFonts w:ascii="Times New Roman" w:hAnsi="Times New Roman" w:cs="Times New Roman"/>
        </w:rPr>
        <w:t>of ingested nutrients to the distal small intestine, where the highest density of neuroendocrine L-cells are found</w:t>
      </w:r>
      <w:r w:rsidR="00AF2382" w:rsidRPr="002C1920">
        <w:rPr>
          <w:rFonts w:ascii="Times New Roman" w:hAnsi="Times New Roman" w:cs="Times New Roman"/>
        </w:rPr>
        <w:t>, stimulates</w:t>
      </w:r>
      <w:r w:rsidRPr="002C1920">
        <w:rPr>
          <w:rFonts w:ascii="Times New Roman" w:hAnsi="Times New Roman" w:cs="Times New Roman"/>
        </w:rPr>
        <w:t xml:space="preserve"> </w:t>
      </w:r>
      <w:r w:rsidR="00AF2382" w:rsidRPr="002C1920">
        <w:rPr>
          <w:rFonts w:ascii="Times New Roman" w:hAnsi="Times New Roman" w:cs="Times New Roman"/>
        </w:rPr>
        <w:t>them to</w:t>
      </w:r>
      <w:r w:rsidRPr="002C1920">
        <w:rPr>
          <w:rFonts w:ascii="Times New Roman" w:hAnsi="Times New Roman" w:cs="Times New Roman"/>
        </w:rPr>
        <w:t xml:space="preserve"> secrete GLP-1 </w:t>
      </w:r>
      <w:r w:rsidR="00B93580" w:rsidRPr="002C1920">
        <w:rPr>
          <w:rFonts w:ascii="Times New Roman" w:hAnsi="Times New Roman" w:cs="Times New Roman"/>
          <w:shd w:val="clear" w:color="auto" w:fill="FFFFFF"/>
        </w:rPr>
        <w:fldChar w:fldCharType="begin"/>
      </w:r>
      <w:r w:rsidR="00845430">
        <w:rPr>
          <w:rFonts w:ascii="Times New Roman" w:hAnsi="Times New Roman" w:cs="Times New Roman"/>
          <w:shd w:val="clear" w:color="auto" w:fill="FFFFFF"/>
        </w:rPr>
        <w:instrText xml:space="preserve"> ADDIN EN.CITE &lt;EndNote&gt;&lt;Cite&gt;&lt;Author&gt;Kreymann&lt;/Author&gt;&lt;Year&gt;1987&lt;/Year&gt;&lt;RecNum&gt;521&lt;/RecNum&gt;&lt;DisplayText&gt;(9)&lt;/DisplayText&gt;&lt;record&gt;&lt;rec-number&gt;521&lt;/rec-number&gt;&lt;foreign-keys&gt;&lt;key app="EN" db-id="pr5z5wtv80t5xoex59tptpftdfs5rrtaaf9e" timestamp="1384980722"&gt;521&lt;/key&gt;&lt;/foreign-keys&gt;&lt;ref-type name="Journal Article"&gt;17&lt;/ref-type&gt;&lt;contributors&gt;&lt;authors&gt;&lt;author&gt;Kreymann, B.&lt;/author&gt;&lt;author&gt;Williams, G.&lt;/author&gt;&lt;author&gt;Ghatei, M. A.&lt;/author&gt;&lt;author&gt;Bloom, S. R.&lt;/author&gt;&lt;/authors&gt;&lt;/contributors&gt;&lt;auth-address&gt;Department of Medicine, Royal Postgraduate Medical School, Hammersmith Hospital, London.&lt;/auth-address&gt;&lt;titles&gt;&lt;title&gt;Glucagon-like peptide-1 7-36: a physiological incretin in man&lt;/title&gt;&lt;secondary-title&gt;Lancet&lt;/secondary-title&gt;&lt;/titles&gt;&lt;periodical&gt;&lt;full-title&gt;Lancet&lt;/full-title&gt;&lt;/periodical&gt;&lt;pages&gt;1300-4&lt;/pages&gt;&lt;volume&gt;2&lt;/volume&gt;&lt;number&gt;8571&lt;/number&gt;&lt;edition&gt;1987/12/05&lt;/edition&gt;&lt;keywords&gt;&lt;keyword&gt;Adult&lt;/keyword&gt;&lt;keyword&gt;Aged&lt;/keyword&gt;&lt;keyword&gt;Blood Glucose/analysis&lt;/keyword&gt;&lt;keyword&gt;Eating&lt;/keyword&gt;&lt;keyword&gt;Gastric Inhibitory Polypeptide/blood&lt;/keyword&gt;&lt;keyword&gt;Glucagon-Like Peptide 1&lt;/keyword&gt;&lt;keyword&gt;Glucose/physiology&lt;/keyword&gt;&lt;keyword&gt;Humans&lt;/keyword&gt;&lt;keyword&gt;Insulin/blood&lt;/keyword&gt;&lt;keyword&gt;Male&lt;/keyword&gt;&lt;keyword&gt;Middle Aged&lt;/keyword&gt;&lt;keyword&gt;Peptides/blood/ physiology&lt;/keyword&gt;&lt;/keywords&gt;&lt;dates&gt;&lt;year&gt;1987&lt;/year&gt;&lt;pub-dates&gt;&lt;date&gt;Dec 5&lt;/date&gt;&lt;/pub-dates&gt;&lt;/dates&gt;&lt;isbn&gt;0140-6736 (Print)&amp;#xD;0140-6736 (Linking)&lt;/isbn&gt;&lt;accession-num&gt;2890903&lt;/accession-num&gt;&lt;urls&gt;&lt;/urls&gt;&lt;remote-database-provider&gt;NLM&lt;/remote-database-provider&gt;&lt;language&gt;eng&lt;/language&gt;&lt;/record&gt;&lt;/Cite&gt;&lt;/EndNote&gt;</w:instrText>
      </w:r>
      <w:r w:rsidR="00B93580" w:rsidRPr="002C1920">
        <w:rPr>
          <w:rFonts w:ascii="Times New Roman" w:hAnsi="Times New Roman" w:cs="Times New Roman"/>
          <w:shd w:val="clear" w:color="auto" w:fill="FFFFFF"/>
        </w:rPr>
        <w:fldChar w:fldCharType="separate"/>
      </w:r>
      <w:r w:rsidR="00845430">
        <w:rPr>
          <w:rFonts w:ascii="Times New Roman" w:hAnsi="Times New Roman" w:cs="Times New Roman"/>
          <w:noProof/>
          <w:shd w:val="clear" w:color="auto" w:fill="FFFFFF"/>
        </w:rPr>
        <w:t>(9)</w:t>
      </w:r>
      <w:r w:rsidR="00B93580" w:rsidRPr="002C1920">
        <w:rPr>
          <w:rFonts w:ascii="Times New Roman" w:hAnsi="Times New Roman" w:cs="Times New Roman"/>
          <w:shd w:val="clear" w:color="auto" w:fill="FFFFFF"/>
        </w:rPr>
        <w:fldChar w:fldCharType="end"/>
      </w:r>
      <w:r w:rsidR="00845430" w:rsidRPr="00845430">
        <w:t xml:space="preserve"> </w:t>
      </w:r>
      <w:r w:rsidR="00845430">
        <w:rPr>
          <w:rFonts w:ascii="Times New Roman" w:hAnsi="Times New Roman" w:cs="Times New Roman"/>
          <w:shd w:val="clear" w:color="auto" w:fill="FFFFFF"/>
        </w:rPr>
        <w:fldChar w:fldCharType="begin">
          <w:fldData xml:space="preserve">PEVuZE5vdGU+PENpdGU+PEF1dGhvcj5DaGFpa29taW48L0F1dGhvcj48WWVhcj4yMDA1PC9ZZWFy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</w:fldData>
        </w:fldChar>
      </w:r>
      <w:r w:rsidR="00845430">
        <w:rPr>
          <w:rFonts w:ascii="Times New Roman" w:hAnsi="Times New Roman" w:cs="Times New Roman"/>
          <w:shd w:val="clear" w:color="auto" w:fill="FFFFFF"/>
        </w:rPr>
        <w:instrText xml:space="preserve"> ADDIN EN.CITE </w:instrText>
      </w:r>
      <w:r w:rsidR="00845430">
        <w:rPr>
          <w:rFonts w:ascii="Times New Roman" w:hAnsi="Times New Roman" w:cs="Times New Roman"/>
          <w:shd w:val="clear" w:color="auto" w:fill="FFFFFF"/>
        </w:rPr>
        <w:fldChar w:fldCharType="begin">
          <w:fldData xml:space="preserve">PEVuZE5vdGU+PENpdGU+PEF1dGhvcj5DaGFpa29taW48L0F1dGhvcj48WWVhcj4yMDA1PC9ZZWFy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</w:fldData>
        </w:fldChar>
      </w:r>
      <w:r w:rsidR="00845430">
        <w:rPr>
          <w:rFonts w:ascii="Times New Roman" w:hAnsi="Times New Roman" w:cs="Times New Roman"/>
          <w:shd w:val="clear" w:color="auto" w:fill="FFFFFF"/>
        </w:rPr>
        <w:instrText xml:space="preserve"> ADDIN EN.CITE.DATA </w:instrText>
      </w:r>
      <w:r w:rsidR="00845430">
        <w:rPr>
          <w:rFonts w:ascii="Times New Roman" w:hAnsi="Times New Roman" w:cs="Times New Roman"/>
          <w:shd w:val="clear" w:color="auto" w:fill="FFFFFF"/>
        </w:rPr>
      </w:r>
      <w:r w:rsidR="00845430">
        <w:rPr>
          <w:rFonts w:ascii="Times New Roman" w:hAnsi="Times New Roman" w:cs="Times New Roman"/>
          <w:shd w:val="clear" w:color="auto" w:fill="FFFFFF"/>
        </w:rPr>
        <w:fldChar w:fldCharType="end"/>
      </w:r>
      <w:r w:rsidR="00845430">
        <w:rPr>
          <w:rFonts w:ascii="Times New Roman" w:hAnsi="Times New Roman" w:cs="Times New Roman"/>
          <w:shd w:val="clear" w:color="auto" w:fill="FFFFFF"/>
        </w:rPr>
      </w:r>
      <w:r w:rsidR="00845430">
        <w:rPr>
          <w:rFonts w:ascii="Times New Roman" w:hAnsi="Times New Roman" w:cs="Times New Roman"/>
          <w:shd w:val="clear" w:color="auto" w:fill="FFFFFF"/>
        </w:rPr>
        <w:fldChar w:fldCharType="separate"/>
      </w:r>
      <w:r w:rsidR="00845430">
        <w:rPr>
          <w:rFonts w:ascii="Times New Roman" w:hAnsi="Times New Roman" w:cs="Times New Roman"/>
          <w:noProof/>
          <w:shd w:val="clear" w:color="auto" w:fill="FFFFFF"/>
        </w:rPr>
        <w:t>(10)</w:t>
      </w:r>
      <w:r w:rsidR="00845430">
        <w:rPr>
          <w:rFonts w:ascii="Times New Roman" w:hAnsi="Times New Roman" w:cs="Times New Roman"/>
          <w:shd w:val="clear" w:color="auto" w:fill="FFFFFF"/>
        </w:rPr>
        <w:fldChar w:fldCharType="end"/>
      </w:r>
      <w:r w:rsidR="00E1252C" w:rsidRPr="002C1920">
        <w:rPr>
          <w:rFonts w:ascii="Times New Roman" w:hAnsi="Times New Roman" w:cs="Times New Roman"/>
          <w:shd w:val="clear" w:color="auto" w:fill="FFFFFF"/>
        </w:rPr>
        <w:t xml:space="preserve">. </w:t>
      </w:r>
      <w:r w:rsidR="00B93580" w:rsidRPr="002C1920">
        <w:rPr>
          <w:rFonts w:ascii="Times New Roman" w:hAnsi="Times New Roman" w:cs="Times New Roman"/>
        </w:rPr>
        <w:t xml:space="preserve">This mechanism is supported by several lines of evidence. </w:t>
      </w:r>
      <w:r w:rsidRPr="002C1920">
        <w:rPr>
          <w:rFonts w:ascii="Times New Roman" w:hAnsi="Times New Roman" w:cs="Times New Roman"/>
          <w:shd w:val="clear" w:color="auto" w:fill="FFFFFF"/>
        </w:rPr>
        <w:t xml:space="preserve">The enhanced secretion of GLP-1 occurs in parallel with other L-cell products such </w:t>
      </w:r>
      <w:r w:rsidRPr="002C1920">
        <w:rPr>
          <w:rFonts w:ascii="Times New Roman" w:hAnsi="Times New Roman" w:cs="Times New Roman"/>
          <w:shd w:val="clear" w:color="auto" w:fill="FFFFFF"/>
        </w:rPr>
        <w:lastRenderedPageBreak/>
        <w:t>as peptide YY and oxyntomodulin</w:t>
      </w:r>
      <w:r w:rsidRPr="002C1920">
        <w:rPr>
          <w:rFonts w:ascii="Times New Roman" w:hAnsi="Times New Roman" w:cs="Times New Roman"/>
        </w:rPr>
        <w:t xml:space="preserve">, </w:t>
      </w:r>
      <w:r w:rsidR="002B7287" w:rsidRPr="002C1920">
        <w:rPr>
          <w:rFonts w:ascii="Times New Roman" w:hAnsi="Times New Roman" w:cs="Times New Roman"/>
        </w:rPr>
        <w:t xml:space="preserve">with </w:t>
      </w:r>
      <w:r w:rsidRPr="002C1920">
        <w:rPr>
          <w:rFonts w:ascii="Times New Roman" w:hAnsi="Times New Roman" w:cs="Times New Roman"/>
        </w:rPr>
        <w:t xml:space="preserve">synergistic effects </w:t>
      </w:r>
      <w:r w:rsidR="002B7287" w:rsidRPr="002C1920">
        <w:rPr>
          <w:rFonts w:ascii="Times New Roman" w:hAnsi="Times New Roman" w:cs="Times New Roman"/>
        </w:rPr>
        <w:t>leading to</w:t>
      </w:r>
      <w:r w:rsidRPr="002C1920">
        <w:rPr>
          <w:rFonts w:ascii="Times New Roman" w:hAnsi="Times New Roman" w:cs="Times New Roman"/>
        </w:rPr>
        <w:t xml:space="preserve"> reduced food intake</w:t>
      </w:r>
      <w:r w:rsidR="002B7287" w:rsidRPr="002C1920">
        <w:rPr>
          <w:rFonts w:ascii="Times New Roman" w:hAnsi="Times New Roman" w:cs="Times New Roman"/>
        </w:rPr>
        <w:t>, weight loss</w:t>
      </w:r>
      <w:r w:rsidRPr="002C1920">
        <w:rPr>
          <w:rFonts w:ascii="Times New Roman" w:hAnsi="Times New Roman" w:cs="Times New Roman"/>
        </w:rPr>
        <w:t>, enhanced insulin secretion</w:t>
      </w:r>
      <w:r w:rsidR="002B7287" w:rsidRPr="002C1920">
        <w:rPr>
          <w:rFonts w:ascii="Times New Roman" w:hAnsi="Times New Roman" w:cs="Times New Roman"/>
        </w:rPr>
        <w:t xml:space="preserve"> and lower glycaemia </w:t>
      </w:r>
      <w:r w:rsidR="002B7287" w:rsidRPr="002C1920">
        <w:rPr>
          <w:rFonts w:ascii="Times New Roman" w:hAnsi="Times New Roman" w:cs="Times New Roman"/>
        </w:rPr>
        <w:fldChar w:fldCharType="begin">
          <w:fldData xml:space="preserve">PEVuZE5vdGU+PENpdGU+PEF1dGhvcj5sZSBSb3V4PC9BdXRob3I+PFllYXI+MjAwNjwvWWVhcj48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</w:fldData>
        </w:fldChar>
      </w:r>
      <w:r w:rsidR="00845430">
        <w:rPr>
          <w:rFonts w:ascii="Times New Roman" w:hAnsi="Times New Roman" w:cs="Times New Roman"/>
        </w:rPr>
        <w:instrText xml:space="preserve"> ADDIN EN.CITE </w:instrText>
      </w:r>
      <w:r w:rsidR="00845430">
        <w:rPr>
          <w:rFonts w:ascii="Times New Roman" w:hAnsi="Times New Roman" w:cs="Times New Roman"/>
        </w:rPr>
        <w:fldChar w:fldCharType="begin">
          <w:fldData xml:space="preserve">PEVuZE5vdGU+PENpdGU+PEF1dGhvcj5sZSBSb3V4PC9BdXRob3I+PFllYXI+MjAwNjwvWWVhcj48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</w:fldData>
        </w:fldChar>
      </w:r>
      <w:r w:rsidR="00845430">
        <w:rPr>
          <w:rFonts w:ascii="Times New Roman" w:hAnsi="Times New Roman" w:cs="Times New Roman"/>
        </w:rPr>
        <w:instrText xml:space="preserve"> ADDIN EN.CITE.DATA </w:instrText>
      </w:r>
      <w:r w:rsidR="00845430">
        <w:rPr>
          <w:rFonts w:ascii="Times New Roman" w:hAnsi="Times New Roman" w:cs="Times New Roman"/>
        </w:rPr>
      </w:r>
      <w:r w:rsidR="00845430">
        <w:rPr>
          <w:rFonts w:ascii="Times New Roman" w:hAnsi="Times New Roman" w:cs="Times New Roman"/>
        </w:rPr>
        <w:fldChar w:fldCharType="end"/>
      </w:r>
      <w:r w:rsidR="002B7287" w:rsidRPr="002C1920">
        <w:rPr>
          <w:rFonts w:ascii="Times New Roman" w:hAnsi="Times New Roman" w:cs="Times New Roman"/>
        </w:rPr>
      </w:r>
      <w:r w:rsidR="002B7287" w:rsidRPr="002C1920">
        <w:rPr>
          <w:rFonts w:ascii="Times New Roman" w:hAnsi="Times New Roman" w:cs="Times New Roman"/>
        </w:rPr>
        <w:fldChar w:fldCharType="separate"/>
      </w:r>
      <w:r w:rsidR="00845430">
        <w:rPr>
          <w:rFonts w:ascii="Times New Roman" w:hAnsi="Times New Roman" w:cs="Times New Roman"/>
          <w:noProof/>
        </w:rPr>
        <w:t>(11; 12)</w:t>
      </w:r>
      <w:r w:rsidR="002B7287" w:rsidRPr="002C1920">
        <w:rPr>
          <w:rFonts w:ascii="Times New Roman" w:hAnsi="Times New Roman" w:cs="Times New Roman"/>
        </w:rPr>
        <w:fldChar w:fldCharType="end"/>
      </w:r>
      <w:r w:rsidR="002B7287" w:rsidRPr="002C1920">
        <w:rPr>
          <w:rFonts w:ascii="Times New Roman" w:hAnsi="Times New Roman" w:cs="Times New Roman"/>
        </w:rPr>
        <w:t>.</w:t>
      </w:r>
      <w:r w:rsidR="0051636C">
        <w:rPr>
          <w:rFonts w:ascii="Times New Roman" w:hAnsi="Times New Roman" w:cs="Times New Roman"/>
        </w:rPr>
        <w:t xml:space="preserve"> </w:t>
      </w:r>
      <w:r w:rsidR="00E64A9E">
        <w:rPr>
          <w:rFonts w:ascii="Times New Roman" w:hAnsi="Times New Roman" w:cs="Times New Roman"/>
        </w:rPr>
        <w:t>GLP-1 concentration curves after RYGB are almost superimposable to insulin concentration curves and elegant GLP-1 receptor studies demonstrated that this incretin drives, at least in part, the enhanced early post-prandial insulin secretion after surgery</w:t>
      </w:r>
      <w:r w:rsidR="008B1008">
        <w:rPr>
          <w:rFonts w:ascii="Times New Roman" w:hAnsi="Times New Roman" w:cs="Times New Roman"/>
        </w:rPr>
        <w:t xml:space="preserve"> </w:t>
      </w:r>
      <w:r w:rsidR="008B1008">
        <w:rPr>
          <w:rFonts w:ascii="Times New Roman" w:hAnsi="Times New Roman" w:cs="Times New Roman"/>
        </w:rPr>
        <w:fldChar w:fldCharType="begin"/>
      </w:r>
      <w:r w:rsidR="00845430">
        <w:rPr>
          <w:rFonts w:ascii="Times New Roman" w:hAnsi="Times New Roman" w:cs="Times New Roman"/>
        </w:rPr>
        <w:instrText xml:space="preserve"> ADDIN EN.CITE &lt;EndNote&gt;&lt;Cite&gt;&lt;Author&gt;Salehi&lt;/Author&gt;&lt;Year&gt;2011&lt;/Year&gt;&lt;RecNum&gt;262&lt;/RecNum&gt;&lt;DisplayText&gt;(13)&lt;/DisplayText&gt;&lt;record&gt;&lt;rec-number&gt;262&lt;/rec-number&gt;&lt;foreign-keys&gt;&lt;key app="EN" db-id="pr5z5wtv80t5xoex59tptpftdfs5rrtaaf9e" timestamp="0"&gt;262&lt;/key&gt;&lt;/foreign-keys&gt;&lt;ref-type name="Journal Article"&gt;17&lt;/ref-type&gt;&lt;contributors&gt;&lt;authors&gt;&lt;author&gt;Salehi, M.&lt;/author&gt;&lt;author&gt;Prigeon, R. L.&lt;/author&gt;&lt;author&gt;D&amp;apos;Alessio, D. A.&lt;/author&gt;&lt;/authors&gt;&lt;/contributors&gt;&lt;auth-address&gt;Department of Medicine, Division of Endocrinology, University of Cincinnati, Cincinnati, Ohio, USA. salehim@uc.edu&lt;/auth-address&gt;&lt;titles&gt;&lt;title&gt;Gastric bypass surgery enhances glucagon-like peptide 1-stimulated postprandial insulin secretion in humans&lt;/title&gt;&lt;secondary-title&gt;Diabetes&lt;/secondary-title&gt;&lt;/titles&gt;&lt;periodical&gt;&lt;full-title&gt;Diabetes&lt;/full-title&gt;&lt;/periodical&gt;&lt;pages&gt;2308-14&lt;/pages&gt;&lt;volume&gt;60&lt;/volume&gt;&lt;number&gt;9&lt;/number&gt;&lt;edition&gt;2011/08/27&lt;/edition&gt;&lt;keywords&gt;&lt;keyword&gt;Adult&lt;/keyword&gt;&lt;keyword&gt;Blood Glucose&lt;/keyword&gt;&lt;keyword&gt;Female&lt;/keyword&gt;&lt;keyword&gt;Gastric Bypass&lt;/keyword&gt;&lt;keyword&gt;Glucagon/blood&lt;/keyword&gt;&lt;keyword&gt;Glucagon-Like Peptide 1/blood/ pharmacology&lt;/keyword&gt;&lt;keyword&gt;Humans&lt;/keyword&gt;&lt;keyword&gt;Insulin/blood/ secretion&lt;/keyword&gt;&lt;keyword&gt;Male&lt;/keyword&gt;&lt;keyword&gt;Middle Aged&lt;/keyword&gt;&lt;keyword&gt;Pancreas/drug effects/ secretion&lt;/keyword&gt;&lt;keyword&gt;Postprandial Period/ physiology&lt;/keyword&gt;&lt;/keywords&gt;&lt;dates&gt;&lt;year&gt;2011&lt;/year&gt;&lt;pub-dates&gt;&lt;date&gt;Sep&lt;/date&gt;&lt;/pub-dates&gt;&lt;/dates&gt;&lt;isbn&gt;1939-327X (Electronic)&amp;#xD;0012-1797 (Linking)&lt;/isbn&gt;&lt;accession-num&gt;21868791&lt;/accession-num&gt;&lt;urls&gt;&lt;/urls&gt;&lt;custom2&gt;3161307&lt;/custom2&gt;&lt;electronic-resource-num&gt;10.2337/db11-0203&lt;/electronic-resource-num&gt;&lt;remote-database-provider&gt;NLM&lt;/remote-database-provider&gt;&lt;language&gt;eng&lt;/language&gt;&lt;/record&gt;&lt;/Cite&gt;&lt;/EndNote&gt;</w:instrText>
      </w:r>
      <w:r w:rsidR="008B1008">
        <w:rPr>
          <w:rFonts w:ascii="Times New Roman" w:hAnsi="Times New Roman" w:cs="Times New Roman"/>
        </w:rPr>
        <w:fldChar w:fldCharType="separate"/>
      </w:r>
      <w:r w:rsidR="00845430">
        <w:rPr>
          <w:rFonts w:ascii="Times New Roman" w:hAnsi="Times New Roman" w:cs="Times New Roman"/>
          <w:noProof/>
        </w:rPr>
        <w:t>(13)</w:t>
      </w:r>
      <w:r w:rsidR="008B1008">
        <w:rPr>
          <w:rFonts w:ascii="Times New Roman" w:hAnsi="Times New Roman" w:cs="Times New Roman"/>
        </w:rPr>
        <w:fldChar w:fldCharType="end"/>
      </w:r>
      <w:r w:rsidR="00E64A9E">
        <w:rPr>
          <w:rFonts w:ascii="Times New Roman" w:hAnsi="Times New Roman" w:cs="Times New Roman"/>
        </w:rPr>
        <w:t xml:space="preserve">. </w:t>
      </w:r>
      <w:r w:rsidR="00B93580" w:rsidRPr="002C1920">
        <w:rPr>
          <w:rFonts w:ascii="Times New Roman" w:hAnsi="Times New Roman" w:cs="Times New Roman"/>
        </w:rPr>
        <w:t xml:space="preserve">A recent study also showed that both GLP-1 </w:t>
      </w:r>
      <w:r w:rsidR="00B93580" w:rsidRPr="002C1920">
        <w:rPr>
          <w:rFonts w:ascii="Times New Roman" w:eastAsia="Times New Roman" w:hAnsi="Times New Roman" w:cs="Times New Roman"/>
          <w:szCs w:val="20"/>
        </w:rPr>
        <w:t xml:space="preserve">and PYY responses correlate with increased nutrient delivery to the distal </w:t>
      </w:r>
      <w:r w:rsidR="00E612E9" w:rsidRPr="002C1920">
        <w:rPr>
          <w:rFonts w:ascii="Times New Roman" w:eastAsia="Times New Roman" w:hAnsi="Times New Roman" w:cs="Times New Roman"/>
          <w:szCs w:val="20"/>
        </w:rPr>
        <w:t>intestine</w:t>
      </w:r>
      <w:r w:rsidR="00B93580" w:rsidRPr="002C1920">
        <w:rPr>
          <w:rFonts w:ascii="Times New Roman" w:eastAsia="Times New Roman" w:hAnsi="Times New Roman" w:cs="Times New Roman"/>
          <w:szCs w:val="20"/>
        </w:rPr>
        <w:t xml:space="preserve"> in mice </w:t>
      </w:r>
      <w:r w:rsidR="00B93580" w:rsidRPr="002C1920">
        <w:rPr>
          <w:rFonts w:ascii="Times New Roman" w:hAnsi="Times New Roman" w:cs="Times New Roman"/>
        </w:rPr>
        <w:fldChar w:fldCharType="begin">
          <w:fldData xml:space="preserve">PEVuZE5vdGU+PENpdGU+PEF1dGhvcj5MYXJyYXVmaWU8L0F1dGhvcj48WWVhcj4yMDE5PC9ZZWFy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</w:fldData>
        </w:fldChar>
      </w:r>
      <w:r w:rsidR="00845430">
        <w:rPr>
          <w:rFonts w:ascii="Times New Roman" w:hAnsi="Times New Roman" w:cs="Times New Roman"/>
        </w:rPr>
        <w:instrText xml:space="preserve"> ADDIN EN.CITE </w:instrText>
      </w:r>
      <w:r w:rsidR="00845430">
        <w:rPr>
          <w:rFonts w:ascii="Times New Roman" w:hAnsi="Times New Roman" w:cs="Times New Roman"/>
        </w:rPr>
        <w:fldChar w:fldCharType="begin">
          <w:fldData xml:space="preserve">PEVuZE5vdGU+PENpdGU+PEF1dGhvcj5MYXJyYXVmaWU8L0F1dGhvcj48WWVhcj4yMDE5PC9ZZWFy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</w:fldData>
        </w:fldChar>
      </w:r>
      <w:r w:rsidR="00845430">
        <w:rPr>
          <w:rFonts w:ascii="Times New Roman" w:hAnsi="Times New Roman" w:cs="Times New Roman"/>
        </w:rPr>
        <w:instrText xml:space="preserve"> ADDIN EN.CITE.DATA </w:instrText>
      </w:r>
      <w:r w:rsidR="00845430">
        <w:rPr>
          <w:rFonts w:ascii="Times New Roman" w:hAnsi="Times New Roman" w:cs="Times New Roman"/>
        </w:rPr>
      </w:r>
      <w:r w:rsidR="00845430">
        <w:rPr>
          <w:rFonts w:ascii="Times New Roman" w:hAnsi="Times New Roman" w:cs="Times New Roman"/>
        </w:rPr>
        <w:fldChar w:fldCharType="end"/>
      </w:r>
      <w:r w:rsidR="00B93580" w:rsidRPr="002C1920">
        <w:rPr>
          <w:rFonts w:ascii="Times New Roman" w:hAnsi="Times New Roman" w:cs="Times New Roman"/>
        </w:rPr>
      </w:r>
      <w:r w:rsidR="00B93580" w:rsidRPr="002C1920">
        <w:rPr>
          <w:rFonts w:ascii="Times New Roman" w:hAnsi="Times New Roman" w:cs="Times New Roman"/>
        </w:rPr>
        <w:fldChar w:fldCharType="separate"/>
      </w:r>
      <w:r w:rsidR="00845430">
        <w:rPr>
          <w:rFonts w:ascii="Times New Roman" w:hAnsi="Times New Roman" w:cs="Times New Roman"/>
          <w:noProof/>
        </w:rPr>
        <w:t>(14)</w:t>
      </w:r>
      <w:r w:rsidR="00B93580" w:rsidRPr="002C1920">
        <w:rPr>
          <w:rFonts w:ascii="Times New Roman" w:hAnsi="Times New Roman" w:cs="Times New Roman"/>
        </w:rPr>
        <w:fldChar w:fldCharType="end"/>
      </w:r>
      <w:r w:rsidR="00B93580" w:rsidRPr="002C1920">
        <w:rPr>
          <w:rFonts w:ascii="Times New Roman" w:hAnsi="Times New Roman" w:cs="Times New Roman"/>
        </w:rPr>
        <w:t xml:space="preserve">. </w:t>
      </w:r>
      <w:r w:rsidR="005B3A60" w:rsidRPr="002C1920">
        <w:rPr>
          <w:rFonts w:ascii="Times New Roman" w:eastAsia="Times New Roman" w:hAnsi="Times New Roman" w:cs="Times New Roman"/>
          <w:szCs w:val="20"/>
        </w:rPr>
        <w:t xml:space="preserve">Clinical </w:t>
      </w:r>
      <w:r w:rsidR="00F7088D" w:rsidRPr="002C1920">
        <w:rPr>
          <w:rFonts w:ascii="Times New Roman" w:hAnsi="Times New Roman" w:cs="Times New Roman"/>
        </w:rPr>
        <w:t xml:space="preserve">studies have </w:t>
      </w:r>
      <w:r w:rsidR="00220BBB" w:rsidRPr="002C1920">
        <w:rPr>
          <w:rFonts w:ascii="Times New Roman" w:hAnsi="Times New Roman" w:cs="Times New Roman"/>
        </w:rPr>
        <w:t>suggested</w:t>
      </w:r>
      <w:r w:rsidR="00F7088D" w:rsidRPr="002C1920">
        <w:rPr>
          <w:rFonts w:ascii="Times New Roman" w:hAnsi="Times New Roman" w:cs="Times New Roman"/>
        </w:rPr>
        <w:t xml:space="preserve"> that increasing the length of intestinal bypass in RYGB could further improve control of </w:t>
      </w:r>
      <w:r w:rsidR="002C1920">
        <w:rPr>
          <w:rFonts w:ascii="Times New Roman" w:hAnsi="Times New Roman" w:cs="Times New Roman"/>
        </w:rPr>
        <w:t>type 2 diabetes</w:t>
      </w:r>
      <w:r w:rsidR="00011275" w:rsidRPr="002C1920">
        <w:rPr>
          <w:rFonts w:ascii="Times New Roman" w:hAnsi="Times New Roman" w:cs="Times New Roman"/>
        </w:rPr>
        <w:t xml:space="preserve"> </w:t>
      </w:r>
      <w:r w:rsidR="00011275" w:rsidRPr="002C1920">
        <w:rPr>
          <w:rFonts w:ascii="Times New Roman" w:hAnsi="Times New Roman" w:cs="Times New Roman"/>
        </w:rPr>
        <w:fldChar w:fldCharType="begin">
          <w:fldData xml:space="preserve">PEVuZE5vdGU+PENpdGU+PEF1dGhvcj5QaW5oZWlybzwvQXV0aG9yPjxZZWFyPjIwMDg8L1llYXI+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</w:fldData>
        </w:fldChar>
      </w:r>
      <w:r w:rsidR="00845430">
        <w:rPr>
          <w:rFonts w:ascii="Times New Roman" w:hAnsi="Times New Roman" w:cs="Times New Roman"/>
        </w:rPr>
        <w:instrText xml:space="preserve"> ADDIN EN.CITE </w:instrText>
      </w:r>
      <w:r w:rsidR="00845430">
        <w:rPr>
          <w:rFonts w:ascii="Times New Roman" w:hAnsi="Times New Roman" w:cs="Times New Roman"/>
        </w:rPr>
        <w:fldChar w:fldCharType="begin">
          <w:fldData xml:space="preserve">PEVuZE5vdGU+PENpdGU+PEF1dGhvcj5QaW5oZWlybzwvQXV0aG9yPjxZZWFyPjIwMDg8L1llYXI+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</w:fldData>
        </w:fldChar>
      </w:r>
      <w:r w:rsidR="00845430">
        <w:rPr>
          <w:rFonts w:ascii="Times New Roman" w:hAnsi="Times New Roman" w:cs="Times New Roman"/>
        </w:rPr>
        <w:instrText xml:space="preserve"> ADDIN EN.CITE.DATA </w:instrText>
      </w:r>
      <w:r w:rsidR="00845430">
        <w:rPr>
          <w:rFonts w:ascii="Times New Roman" w:hAnsi="Times New Roman" w:cs="Times New Roman"/>
        </w:rPr>
      </w:r>
      <w:r w:rsidR="00845430">
        <w:rPr>
          <w:rFonts w:ascii="Times New Roman" w:hAnsi="Times New Roman" w:cs="Times New Roman"/>
        </w:rPr>
        <w:fldChar w:fldCharType="end"/>
      </w:r>
      <w:r w:rsidR="00011275" w:rsidRPr="002C1920">
        <w:rPr>
          <w:rFonts w:ascii="Times New Roman" w:hAnsi="Times New Roman" w:cs="Times New Roman"/>
        </w:rPr>
      </w:r>
      <w:r w:rsidR="00011275" w:rsidRPr="002C1920">
        <w:rPr>
          <w:rFonts w:ascii="Times New Roman" w:hAnsi="Times New Roman" w:cs="Times New Roman"/>
        </w:rPr>
        <w:fldChar w:fldCharType="separate"/>
      </w:r>
      <w:r w:rsidR="00845430">
        <w:rPr>
          <w:rFonts w:ascii="Times New Roman" w:hAnsi="Times New Roman" w:cs="Times New Roman"/>
          <w:noProof/>
        </w:rPr>
        <w:t>(15-17)</w:t>
      </w:r>
      <w:r w:rsidR="00011275" w:rsidRPr="002C1920">
        <w:rPr>
          <w:rFonts w:ascii="Times New Roman" w:hAnsi="Times New Roman" w:cs="Times New Roman"/>
        </w:rPr>
        <w:fldChar w:fldCharType="end"/>
      </w:r>
      <w:r w:rsidR="00ED375E" w:rsidRPr="002C1920">
        <w:rPr>
          <w:rFonts w:ascii="Times New Roman" w:hAnsi="Times New Roman" w:cs="Times New Roman"/>
        </w:rPr>
        <w:t xml:space="preserve">, possibly via </w:t>
      </w:r>
      <w:r w:rsidR="005B3A60" w:rsidRPr="002C1920">
        <w:rPr>
          <w:rFonts w:ascii="Times New Roman" w:hAnsi="Times New Roman" w:cs="Times New Roman"/>
        </w:rPr>
        <w:t xml:space="preserve">potentiation of </w:t>
      </w:r>
      <w:r w:rsidR="00ED375E" w:rsidRPr="002C1920">
        <w:rPr>
          <w:rFonts w:ascii="Times New Roman" w:hAnsi="Times New Roman" w:cs="Times New Roman"/>
        </w:rPr>
        <w:t xml:space="preserve">the </w:t>
      </w:r>
      <w:r w:rsidR="005B3A60" w:rsidRPr="002C1920">
        <w:rPr>
          <w:rFonts w:ascii="Times New Roman" w:hAnsi="Times New Roman" w:cs="Times New Roman"/>
        </w:rPr>
        <w:t>GLP-1 response</w:t>
      </w:r>
      <w:r w:rsidR="006D3DFF" w:rsidRPr="002C1920">
        <w:rPr>
          <w:rFonts w:ascii="Times New Roman" w:hAnsi="Times New Roman" w:cs="Times New Roman"/>
        </w:rPr>
        <w:t xml:space="preserve"> resulting </w:t>
      </w:r>
      <w:r w:rsidR="00635A2C">
        <w:rPr>
          <w:rFonts w:ascii="Times New Roman" w:hAnsi="Times New Roman" w:cs="Times New Roman"/>
        </w:rPr>
        <w:t xml:space="preserve">in </w:t>
      </w:r>
      <w:r w:rsidR="00E64A9E">
        <w:rPr>
          <w:rFonts w:ascii="Times New Roman" w:hAnsi="Times New Roman" w:cs="Times New Roman"/>
        </w:rPr>
        <w:t xml:space="preserve">even </w:t>
      </w:r>
      <w:r w:rsidR="006D3DFF" w:rsidRPr="002C1920">
        <w:rPr>
          <w:rFonts w:ascii="Times New Roman" w:hAnsi="Times New Roman" w:cs="Times New Roman"/>
        </w:rPr>
        <w:t>greater</w:t>
      </w:r>
      <w:r w:rsidR="00B4234E" w:rsidRPr="002C1920">
        <w:rPr>
          <w:rFonts w:ascii="Times New Roman" w:hAnsi="Times New Roman" w:cs="Times New Roman"/>
        </w:rPr>
        <w:t xml:space="preserve"> insulin secretion</w:t>
      </w:r>
      <w:r w:rsidR="00E64A9E">
        <w:rPr>
          <w:rFonts w:ascii="Times New Roman" w:hAnsi="Times New Roman" w:cs="Times New Roman"/>
        </w:rPr>
        <w:t xml:space="preserve"> than standard RYGB</w:t>
      </w:r>
      <w:r w:rsidR="00F7088D" w:rsidRPr="002C1920">
        <w:rPr>
          <w:rFonts w:ascii="Times New Roman" w:hAnsi="Times New Roman" w:cs="Times New Roman"/>
        </w:rPr>
        <w:t xml:space="preserve">. </w:t>
      </w:r>
      <w:r w:rsidR="002D68C9" w:rsidRPr="002C1920">
        <w:rPr>
          <w:rFonts w:ascii="Times New Roman" w:hAnsi="Times New Roman" w:cs="Times New Roman"/>
        </w:rPr>
        <w:t xml:space="preserve">Moreover, </w:t>
      </w:r>
      <w:r w:rsidR="00ED375E" w:rsidRPr="002C1920">
        <w:rPr>
          <w:rFonts w:ascii="Times New Roman" w:hAnsi="Times New Roman" w:cs="Times New Roman"/>
        </w:rPr>
        <w:t>o</w:t>
      </w:r>
      <w:r w:rsidR="00F7088D" w:rsidRPr="002C1920">
        <w:rPr>
          <w:rFonts w:ascii="Times New Roman" w:hAnsi="Times New Roman" w:cs="Times New Roman"/>
        </w:rPr>
        <w:t xml:space="preserve">perations </w:t>
      </w:r>
      <w:r w:rsidR="002D68C9" w:rsidRPr="002C1920">
        <w:rPr>
          <w:rFonts w:ascii="Times New Roman" w:hAnsi="Times New Roman" w:cs="Times New Roman"/>
        </w:rPr>
        <w:t>like the one</w:t>
      </w:r>
      <w:r w:rsidR="00E612E9" w:rsidRPr="002C1920">
        <w:rPr>
          <w:rFonts w:ascii="Times New Roman" w:hAnsi="Times New Roman" w:cs="Times New Roman"/>
        </w:rPr>
        <w:t>-</w:t>
      </w:r>
      <w:r w:rsidR="002D68C9" w:rsidRPr="002C1920">
        <w:rPr>
          <w:rFonts w:ascii="Times New Roman" w:hAnsi="Times New Roman" w:cs="Times New Roman"/>
        </w:rPr>
        <w:t xml:space="preserve">anastomosis gastric bypass or biliopancreatic diversion </w:t>
      </w:r>
      <w:r w:rsidR="006D3DFF" w:rsidRPr="002C1920">
        <w:rPr>
          <w:rFonts w:ascii="Times New Roman" w:hAnsi="Times New Roman" w:cs="Times New Roman"/>
        </w:rPr>
        <w:t>that impose a longer length of</w:t>
      </w:r>
      <w:r w:rsidR="005F439F" w:rsidRPr="002C1920">
        <w:rPr>
          <w:rFonts w:ascii="Times New Roman" w:hAnsi="Times New Roman" w:cs="Times New Roman"/>
        </w:rPr>
        <w:t xml:space="preserve"> intestinal bypass compared to</w:t>
      </w:r>
      <w:r w:rsidR="006D3DFF" w:rsidRPr="002C1920">
        <w:rPr>
          <w:rFonts w:ascii="Times New Roman" w:hAnsi="Times New Roman" w:cs="Times New Roman"/>
        </w:rPr>
        <w:t xml:space="preserve"> RYGB </w:t>
      </w:r>
      <w:r w:rsidR="00F7088D" w:rsidRPr="002C1920">
        <w:rPr>
          <w:rFonts w:ascii="Times New Roman" w:hAnsi="Times New Roman" w:cs="Times New Roman"/>
        </w:rPr>
        <w:t xml:space="preserve">induce higher rates of </w:t>
      </w:r>
      <w:r w:rsidR="002C1920">
        <w:rPr>
          <w:rFonts w:ascii="Times New Roman" w:hAnsi="Times New Roman" w:cs="Times New Roman"/>
        </w:rPr>
        <w:t>type 2 diabetes</w:t>
      </w:r>
      <w:r w:rsidR="00E1252C" w:rsidRPr="002C1920">
        <w:rPr>
          <w:rFonts w:ascii="Times New Roman" w:hAnsi="Times New Roman" w:cs="Times New Roman"/>
        </w:rPr>
        <w:t xml:space="preserve"> </w:t>
      </w:r>
      <w:r w:rsidR="002D68C9" w:rsidRPr="002C1920">
        <w:rPr>
          <w:rFonts w:ascii="Times New Roman" w:hAnsi="Times New Roman" w:cs="Times New Roman"/>
        </w:rPr>
        <w:t xml:space="preserve">remission </w:t>
      </w:r>
      <w:r w:rsidR="00F7088D" w:rsidRPr="002C1920">
        <w:rPr>
          <w:rFonts w:ascii="Times New Roman" w:hAnsi="Times New Roman" w:cs="Times New Roman"/>
        </w:rPr>
        <w:t>than RYGB in observational</w:t>
      </w:r>
      <w:r w:rsidR="002D68C9" w:rsidRPr="002C1920">
        <w:rPr>
          <w:rFonts w:ascii="Times New Roman" w:hAnsi="Times New Roman" w:cs="Times New Roman"/>
        </w:rPr>
        <w:t xml:space="preserve"> </w:t>
      </w:r>
      <w:r w:rsidR="005F439F" w:rsidRPr="002C1920">
        <w:rPr>
          <w:rFonts w:ascii="Times New Roman" w:hAnsi="Times New Roman" w:cs="Times New Roman"/>
        </w:rPr>
        <w:fldChar w:fldCharType="begin">
          <w:fldData xml:space="preserve">PEVuZE5vdGU+PENpdGU+PEF1dGhvcj5BbG1hbGtpPC9BdXRob3I+PFllYXI+MjAxODwvWWVhcj48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</w:fldData>
        </w:fldChar>
      </w:r>
      <w:r w:rsidR="00845430">
        <w:rPr>
          <w:rFonts w:ascii="Times New Roman" w:hAnsi="Times New Roman" w:cs="Times New Roman"/>
        </w:rPr>
        <w:instrText xml:space="preserve"> ADDIN EN.CITE </w:instrText>
      </w:r>
      <w:r w:rsidR="00845430">
        <w:rPr>
          <w:rFonts w:ascii="Times New Roman" w:hAnsi="Times New Roman" w:cs="Times New Roman"/>
        </w:rPr>
        <w:fldChar w:fldCharType="begin">
          <w:fldData xml:space="preserve">PEVuZE5vdGU+PENpdGU+PEF1dGhvcj5BbG1hbGtpPC9BdXRob3I+PFllYXI+MjAxODwvWWVhcj48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</w:fldData>
        </w:fldChar>
      </w:r>
      <w:r w:rsidR="00845430">
        <w:rPr>
          <w:rFonts w:ascii="Times New Roman" w:hAnsi="Times New Roman" w:cs="Times New Roman"/>
        </w:rPr>
        <w:instrText xml:space="preserve"> ADDIN EN.CITE.DATA </w:instrText>
      </w:r>
      <w:r w:rsidR="00845430">
        <w:rPr>
          <w:rFonts w:ascii="Times New Roman" w:hAnsi="Times New Roman" w:cs="Times New Roman"/>
        </w:rPr>
      </w:r>
      <w:r w:rsidR="00845430">
        <w:rPr>
          <w:rFonts w:ascii="Times New Roman" w:hAnsi="Times New Roman" w:cs="Times New Roman"/>
        </w:rPr>
        <w:fldChar w:fldCharType="end"/>
      </w:r>
      <w:r w:rsidR="005F439F" w:rsidRPr="002C1920">
        <w:rPr>
          <w:rFonts w:ascii="Times New Roman" w:hAnsi="Times New Roman" w:cs="Times New Roman"/>
        </w:rPr>
      </w:r>
      <w:r w:rsidR="005F439F" w:rsidRPr="002C1920">
        <w:rPr>
          <w:rFonts w:ascii="Times New Roman" w:hAnsi="Times New Roman" w:cs="Times New Roman"/>
        </w:rPr>
        <w:fldChar w:fldCharType="separate"/>
      </w:r>
      <w:r w:rsidR="00845430">
        <w:rPr>
          <w:rFonts w:ascii="Times New Roman" w:hAnsi="Times New Roman" w:cs="Times New Roman"/>
          <w:noProof/>
        </w:rPr>
        <w:t>(18)</w:t>
      </w:r>
      <w:r w:rsidR="005F439F" w:rsidRPr="002C1920">
        <w:rPr>
          <w:rFonts w:ascii="Times New Roman" w:hAnsi="Times New Roman" w:cs="Times New Roman"/>
        </w:rPr>
        <w:fldChar w:fldCharType="end"/>
      </w:r>
      <w:r w:rsidR="005F439F" w:rsidRPr="002C1920">
        <w:rPr>
          <w:rFonts w:ascii="Times New Roman" w:hAnsi="Times New Roman" w:cs="Times New Roman"/>
        </w:rPr>
        <w:t xml:space="preserve"> </w:t>
      </w:r>
      <w:r w:rsidR="00F7088D" w:rsidRPr="002C1920">
        <w:rPr>
          <w:rFonts w:ascii="Times New Roman" w:hAnsi="Times New Roman" w:cs="Times New Roman"/>
        </w:rPr>
        <w:t>a</w:t>
      </w:r>
      <w:r w:rsidR="002D68C9" w:rsidRPr="002C1920">
        <w:rPr>
          <w:rFonts w:ascii="Times New Roman" w:hAnsi="Times New Roman" w:cs="Times New Roman"/>
        </w:rPr>
        <w:t xml:space="preserve">nd </w:t>
      </w:r>
      <w:r w:rsidR="00F7088D" w:rsidRPr="002C1920">
        <w:rPr>
          <w:rFonts w:ascii="Times New Roman" w:hAnsi="Times New Roman" w:cs="Times New Roman"/>
        </w:rPr>
        <w:t xml:space="preserve">randomized clinical trials </w:t>
      </w:r>
      <w:r w:rsidR="005F439F" w:rsidRPr="002C1920">
        <w:rPr>
          <w:rFonts w:ascii="Times New Roman" w:hAnsi="Times New Roman" w:cs="Times New Roman"/>
        </w:rPr>
        <w:fldChar w:fldCharType="begin">
          <w:fldData xml:space="preserve">PEVuZE5vdGU+PENpdGU+PEF1dGhvcj5NaW5ncm9uZTwvQXV0aG9yPjxZZWFyPjIwMTU8L1llYXI+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</w:fldData>
        </w:fldChar>
      </w:r>
      <w:r w:rsidR="0051636C">
        <w:rPr>
          <w:rFonts w:ascii="Times New Roman" w:hAnsi="Times New Roman" w:cs="Times New Roman"/>
        </w:rPr>
        <w:instrText xml:space="preserve"> ADDIN EN.CITE </w:instrText>
      </w:r>
      <w:r w:rsidR="0051636C">
        <w:rPr>
          <w:rFonts w:ascii="Times New Roman" w:hAnsi="Times New Roman" w:cs="Times New Roman"/>
        </w:rPr>
        <w:fldChar w:fldCharType="begin">
          <w:fldData xml:space="preserve">PEVuZE5vdGU+PENpdGU+PEF1dGhvcj5NaW5ncm9uZTwvQXV0aG9yPjxZZWFyPjIwMTU8L1llYXI+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</w:fldData>
        </w:fldChar>
      </w:r>
      <w:r w:rsidR="0051636C">
        <w:rPr>
          <w:rFonts w:ascii="Times New Roman" w:hAnsi="Times New Roman" w:cs="Times New Roman"/>
        </w:rPr>
        <w:instrText xml:space="preserve"> ADDIN EN.CITE.DATA </w:instrText>
      </w:r>
      <w:r w:rsidR="0051636C">
        <w:rPr>
          <w:rFonts w:ascii="Times New Roman" w:hAnsi="Times New Roman" w:cs="Times New Roman"/>
        </w:rPr>
      </w:r>
      <w:r w:rsidR="0051636C">
        <w:rPr>
          <w:rFonts w:ascii="Times New Roman" w:hAnsi="Times New Roman" w:cs="Times New Roman"/>
        </w:rPr>
        <w:fldChar w:fldCharType="end"/>
      </w:r>
      <w:r w:rsidR="005F439F" w:rsidRPr="002C1920">
        <w:rPr>
          <w:rFonts w:ascii="Times New Roman" w:hAnsi="Times New Roman" w:cs="Times New Roman"/>
        </w:rPr>
      </w:r>
      <w:r w:rsidR="005F439F" w:rsidRPr="002C1920">
        <w:rPr>
          <w:rFonts w:ascii="Times New Roman" w:hAnsi="Times New Roman" w:cs="Times New Roman"/>
        </w:rPr>
        <w:fldChar w:fldCharType="separate"/>
      </w:r>
      <w:r w:rsidR="008B1008">
        <w:rPr>
          <w:rFonts w:ascii="Times New Roman" w:hAnsi="Times New Roman" w:cs="Times New Roman"/>
          <w:noProof/>
        </w:rPr>
        <w:t>(2)</w:t>
      </w:r>
      <w:r w:rsidR="005F439F" w:rsidRPr="002C1920">
        <w:rPr>
          <w:rFonts w:ascii="Times New Roman" w:hAnsi="Times New Roman" w:cs="Times New Roman"/>
        </w:rPr>
        <w:fldChar w:fldCharType="end"/>
      </w:r>
      <w:r w:rsidR="005F439F" w:rsidRPr="002C1920">
        <w:rPr>
          <w:rFonts w:ascii="Times New Roman" w:hAnsi="Times New Roman" w:cs="Times New Roman"/>
        </w:rPr>
        <w:t xml:space="preserve"> </w:t>
      </w:r>
      <w:r w:rsidR="002D68C9" w:rsidRPr="002C1920">
        <w:rPr>
          <w:rFonts w:ascii="Times New Roman" w:hAnsi="Times New Roman" w:cs="Times New Roman"/>
        </w:rPr>
        <w:t>respectively</w:t>
      </w:r>
      <w:r w:rsidR="00F7088D" w:rsidRPr="002C1920">
        <w:rPr>
          <w:rFonts w:ascii="Times New Roman" w:hAnsi="Times New Roman" w:cs="Times New Roman"/>
        </w:rPr>
        <w:t xml:space="preserve">. </w:t>
      </w:r>
    </w:p>
    <w:p w14:paraId="45AF5366" w14:textId="1C48B92F" w:rsidR="00833416" w:rsidRPr="002C1920" w:rsidRDefault="00E64A9E" w:rsidP="009D7387">
      <w:pPr>
        <w:rPr>
          <w:rFonts w:ascii="Times New Roman" w:hAnsi="Times New Roman" w:cs="Times New Roman"/>
        </w:rPr>
      </w:pPr>
      <w:r>
        <w:rPr>
          <w:rFonts w:ascii="Times New Roman" w:hAnsi="Times New Roman" w:cs="Times New Roman"/>
        </w:rPr>
        <w:t>Clinical s</w:t>
      </w:r>
      <w:r w:rsidR="00635A2C" w:rsidRPr="00635A2C">
        <w:rPr>
          <w:rFonts w:ascii="Times New Roman" w:hAnsi="Times New Roman" w:cs="Times New Roman"/>
        </w:rPr>
        <w:t>tudies including randomized comparison of RYGB outcomes with different limb lengths are scarce in current literature</w:t>
      </w:r>
      <w:r w:rsidR="00635A2C">
        <w:rPr>
          <w:rFonts w:ascii="Times New Roman" w:hAnsi="Times New Roman" w:cs="Times New Roman"/>
        </w:rPr>
        <w:t xml:space="preserve">. Previous reports tested </w:t>
      </w:r>
      <w:r w:rsidR="00AB17B2" w:rsidRPr="002C1920">
        <w:rPr>
          <w:rFonts w:ascii="Times New Roman" w:hAnsi="Times New Roman" w:cs="Times New Roman"/>
        </w:rPr>
        <w:t xml:space="preserve">variants of the </w:t>
      </w:r>
      <w:r w:rsidR="00635A2C">
        <w:rPr>
          <w:rFonts w:ascii="Times New Roman" w:hAnsi="Times New Roman" w:cs="Times New Roman"/>
        </w:rPr>
        <w:t xml:space="preserve">RYGB </w:t>
      </w:r>
      <w:r w:rsidR="00AB17B2" w:rsidRPr="002C1920">
        <w:rPr>
          <w:rFonts w:ascii="Times New Roman" w:hAnsi="Times New Roman" w:cs="Times New Roman"/>
        </w:rPr>
        <w:t xml:space="preserve">procedure that also lengthened </w:t>
      </w:r>
      <w:r w:rsidR="00635A2C">
        <w:rPr>
          <w:rFonts w:ascii="Times New Roman" w:hAnsi="Times New Roman" w:cs="Times New Roman"/>
        </w:rPr>
        <w:t>the alimentary limb</w:t>
      </w:r>
      <w:r w:rsidR="00AB17B2" w:rsidRPr="002C1920">
        <w:rPr>
          <w:rFonts w:ascii="Times New Roman" w:hAnsi="Times New Roman" w:cs="Times New Roman"/>
        </w:rPr>
        <w:t>,</w:t>
      </w:r>
      <w:r w:rsidR="00AB17B2">
        <w:rPr>
          <w:rFonts w:ascii="Times New Roman" w:hAnsi="Times New Roman" w:cs="Times New Roman"/>
        </w:rPr>
        <w:t xml:space="preserve"> </w:t>
      </w:r>
      <w:r w:rsidR="00927D7D">
        <w:rPr>
          <w:rFonts w:ascii="Times New Roman" w:hAnsi="Times New Roman" w:cs="Times New Roman"/>
        </w:rPr>
        <w:t xml:space="preserve">and </w:t>
      </w:r>
      <w:r w:rsidR="00AB17B2" w:rsidRPr="002C1920">
        <w:rPr>
          <w:rFonts w:ascii="Times New Roman" w:hAnsi="Times New Roman" w:cs="Times New Roman"/>
        </w:rPr>
        <w:t xml:space="preserve">did not control for interference from on-going therapies with glucose-lowering medications or weight loss </w:t>
      </w:r>
      <w:r w:rsidR="00AB17B2" w:rsidRPr="002C1920">
        <w:rPr>
          <w:rFonts w:ascii="Times New Roman" w:hAnsi="Times New Roman" w:cs="Times New Roman"/>
        </w:rPr>
        <w:fldChar w:fldCharType="begin">
          <w:fldData xml:space="preserve">PEVuZE5vdGU+PENpdGU+PEF1dGhvcj5QaW5oZWlybzwvQXV0aG9yPjxZZWFyPjIwMDg8L1llYXI+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</w:fldData>
        </w:fldChar>
      </w:r>
      <w:r w:rsidR="00845430">
        <w:rPr>
          <w:rFonts w:ascii="Times New Roman" w:hAnsi="Times New Roman" w:cs="Times New Roman"/>
        </w:rPr>
        <w:instrText xml:space="preserve"> ADDIN EN.CITE </w:instrText>
      </w:r>
      <w:r w:rsidR="00845430">
        <w:rPr>
          <w:rFonts w:ascii="Times New Roman" w:hAnsi="Times New Roman" w:cs="Times New Roman"/>
        </w:rPr>
        <w:fldChar w:fldCharType="begin">
          <w:fldData xml:space="preserve">PEVuZE5vdGU+PENpdGU+PEF1dGhvcj5QaW5oZWlybzwvQXV0aG9yPjxZZWFyPjIwMDg8L1llYXI+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</w:fldData>
        </w:fldChar>
      </w:r>
      <w:r w:rsidR="00845430">
        <w:rPr>
          <w:rFonts w:ascii="Times New Roman" w:hAnsi="Times New Roman" w:cs="Times New Roman"/>
        </w:rPr>
        <w:instrText xml:space="preserve"> ADDIN EN.CITE.DATA </w:instrText>
      </w:r>
      <w:r w:rsidR="00845430">
        <w:rPr>
          <w:rFonts w:ascii="Times New Roman" w:hAnsi="Times New Roman" w:cs="Times New Roman"/>
        </w:rPr>
      </w:r>
      <w:r w:rsidR="00845430">
        <w:rPr>
          <w:rFonts w:ascii="Times New Roman" w:hAnsi="Times New Roman" w:cs="Times New Roman"/>
        </w:rPr>
        <w:fldChar w:fldCharType="end"/>
      </w:r>
      <w:r w:rsidR="00AB17B2" w:rsidRPr="002C1920">
        <w:rPr>
          <w:rFonts w:ascii="Times New Roman" w:hAnsi="Times New Roman" w:cs="Times New Roman"/>
        </w:rPr>
      </w:r>
      <w:r w:rsidR="00AB17B2" w:rsidRPr="002C1920">
        <w:rPr>
          <w:rFonts w:ascii="Times New Roman" w:hAnsi="Times New Roman" w:cs="Times New Roman"/>
        </w:rPr>
        <w:fldChar w:fldCharType="separate"/>
      </w:r>
      <w:r w:rsidR="00845430">
        <w:rPr>
          <w:rFonts w:ascii="Times New Roman" w:hAnsi="Times New Roman" w:cs="Times New Roman"/>
          <w:noProof/>
        </w:rPr>
        <w:t>(15; 19-23)</w:t>
      </w:r>
      <w:r w:rsidR="00AB17B2" w:rsidRPr="002C1920">
        <w:rPr>
          <w:rFonts w:ascii="Times New Roman" w:hAnsi="Times New Roman" w:cs="Times New Roman"/>
        </w:rPr>
        <w:fldChar w:fldCharType="end"/>
      </w:r>
      <w:r w:rsidR="00AB17B2" w:rsidRPr="002C1920">
        <w:rPr>
          <w:rFonts w:ascii="Times New Roman" w:hAnsi="Times New Roman" w:cs="Times New Roman"/>
        </w:rPr>
        <w:t>.</w:t>
      </w:r>
      <w:r w:rsidR="00B216BF">
        <w:rPr>
          <w:rFonts w:ascii="Times New Roman" w:hAnsi="Times New Roman" w:cs="Times New Roman"/>
        </w:rPr>
        <w:t xml:space="preserve"> </w:t>
      </w:r>
      <w:r w:rsidR="00331D36" w:rsidRPr="002C1920">
        <w:rPr>
          <w:rFonts w:ascii="Times New Roman" w:hAnsi="Times New Roman" w:cs="Times New Roman"/>
        </w:rPr>
        <w:t xml:space="preserve">Understanding exactly how surgery produces its effects on GLP-1 provides a unique opportunity to elucidate elusive aspects of gut hormone regulation and disease pathophysiology. This knowledge </w:t>
      </w:r>
      <w:r w:rsidR="006D3DFF" w:rsidRPr="002C1920">
        <w:rPr>
          <w:rFonts w:ascii="Times New Roman" w:hAnsi="Times New Roman" w:cs="Times New Roman"/>
        </w:rPr>
        <w:t>w</w:t>
      </w:r>
      <w:r w:rsidR="00E612E9" w:rsidRPr="002C1920">
        <w:rPr>
          <w:rFonts w:ascii="Times New Roman" w:hAnsi="Times New Roman" w:cs="Times New Roman"/>
        </w:rPr>
        <w:t>ill</w:t>
      </w:r>
      <w:r w:rsidR="00331D36" w:rsidRPr="002C1920">
        <w:rPr>
          <w:rFonts w:ascii="Times New Roman" w:hAnsi="Times New Roman" w:cs="Times New Roman"/>
        </w:rPr>
        <w:t xml:space="preserve"> enable </w:t>
      </w:r>
      <w:r w:rsidR="00E612E9" w:rsidRPr="002C1920">
        <w:rPr>
          <w:rFonts w:ascii="Times New Roman" w:hAnsi="Times New Roman" w:cs="Times New Roman"/>
        </w:rPr>
        <w:t xml:space="preserve">the </w:t>
      </w:r>
      <w:r w:rsidR="00331D36" w:rsidRPr="002C1920">
        <w:rPr>
          <w:rFonts w:ascii="Times New Roman" w:hAnsi="Times New Roman" w:cs="Times New Roman"/>
          <w:szCs w:val="24"/>
        </w:rPr>
        <w:t xml:space="preserve">optimisation of clinical efficacy of metabolic surgery </w:t>
      </w:r>
      <w:r w:rsidR="006D3DFF" w:rsidRPr="002C1920">
        <w:rPr>
          <w:rFonts w:ascii="Times New Roman" w:hAnsi="Times New Roman" w:cs="Times New Roman"/>
          <w:szCs w:val="24"/>
        </w:rPr>
        <w:t>and</w:t>
      </w:r>
      <w:r w:rsidR="00331D36" w:rsidRPr="002C1920">
        <w:rPr>
          <w:rFonts w:ascii="Times New Roman" w:hAnsi="Times New Roman" w:cs="Times New Roman"/>
          <w:szCs w:val="24"/>
        </w:rPr>
        <w:t xml:space="preserve"> </w:t>
      </w:r>
      <w:r w:rsidR="006D3DFF" w:rsidRPr="002C1920">
        <w:rPr>
          <w:rFonts w:ascii="Times New Roman" w:hAnsi="Times New Roman" w:cs="Times New Roman"/>
          <w:szCs w:val="24"/>
        </w:rPr>
        <w:t xml:space="preserve">could also help </w:t>
      </w:r>
      <w:r w:rsidR="00331D36" w:rsidRPr="002C1920">
        <w:rPr>
          <w:rFonts w:ascii="Times New Roman" w:hAnsi="Times New Roman" w:cs="Times New Roman"/>
        </w:rPr>
        <w:t>identif</w:t>
      </w:r>
      <w:r w:rsidR="006D3DFF" w:rsidRPr="002C1920">
        <w:rPr>
          <w:rFonts w:ascii="Times New Roman" w:hAnsi="Times New Roman" w:cs="Times New Roman"/>
        </w:rPr>
        <w:t>y</w:t>
      </w:r>
      <w:r w:rsidR="00331D36" w:rsidRPr="002C1920">
        <w:rPr>
          <w:rFonts w:ascii="Times New Roman" w:hAnsi="Times New Roman" w:cs="Times New Roman"/>
        </w:rPr>
        <w:t xml:space="preserve"> new targets for future therapeutics of T2DM and </w:t>
      </w:r>
      <w:r w:rsidR="00833416" w:rsidRPr="002C1920">
        <w:rPr>
          <w:rFonts w:ascii="Times New Roman" w:hAnsi="Times New Roman" w:cs="Times New Roman"/>
        </w:rPr>
        <w:t xml:space="preserve">obesity. </w:t>
      </w:r>
    </w:p>
    <w:p w14:paraId="2B148FFC" w14:textId="3D3435CD" w:rsidR="00932F63" w:rsidRDefault="00833416" w:rsidP="009D7387">
      <w:pPr>
        <w:rPr>
          <w:rFonts w:ascii="Times New Roman" w:hAnsi="Times New Roman" w:cs="Times New Roman"/>
        </w:rPr>
      </w:pPr>
      <w:r w:rsidRPr="002C1920">
        <w:rPr>
          <w:rFonts w:ascii="Times New Roman" w:hAnsi="Times New Roman" w:cs="Times New Roman"/>
        </w:rPr>
        <w:t>We</w:t>
      </w:r>
      <w:r w:rsidR="00B236DA" w:rsidRPr="002C1920">
        <w:rPr>
          <w:rFonts w:ascii="Times New Roman" w:hAnsi="Times New Roman" w:cs="Times New Roman"/>
        </w:rPr>
        <w:t xml:space="preserve"> </w:t>
      </w:r>
      <w:r w:rsidR="00E1724E" w:rsidRPr="002C1920">
        <w:rPr>
          <w:rFonts w:ascii="Times New Roman" w:hAnsi="Times New Roman" w:cs="Times New Roman"/>
        </w:rPr>
        <w:t xml:space="preserve">used a reductionist approach and </w:t>
      </w:r>
      <w:r w:rsidR="00B236DA" w:rsidRPr="002C1920">
        <w:rPr>
          <w:rFonts w:ascii="Times New Roman" w:hAnsi="Times New Roman" w:cs="Times New Roman"/>
        </w:rPr>
        <w:t xml:space="preserve">hypothesised that if the shunt of nutrients into the distal intestine is </w:t>
      </w:r>
      <w:r w:rsidR="000B4E0C" w:rsidRPr="002C1920">
        <w:rPr>
          <w:rFonts w:ascii="Times New Roman" w:hAnsi="Times New Roman" w:cs="Times New Roman"/>
        </w:rPr>
        <w:t xml:space="preserve">the predominant </w:t>
      </w:r>
      <w:r w:rsidR="00B236DA" w:rsidRPr="002C1920">
        <w:rPr>
          <w:rFonts w:ascii="Times New Roman" w:hAnsi="Times New Roman" w:cs="Times New Roman"/>
        </w:rPr>
        <w:t>mechanism behind the changes in GLP-1 regulation after RYGB</w:t>
      </w:r>
      <w:r w:rsidR="00A21762">
        <w:rPr>
          <w:rFonts w:ascii="Times New Roman" w:hAnsi="Times New Roman" w:cs="Times New Roman"/>
        </w:rPr>
        <w:t xml:space="preserve">, </w:t>
      </w:r>
      <w:r w:rsidR="000B4E0C" w:rsidRPr="002C1920">
        <w:rPr>
          <w:rFonts w:ascii="Times New Roman" w:hAnsi="Times New Roman" w:cs="Times New Roman"/>
        </w:rPr>
        <w:t xml:space="preserve"> </w:t>
      </w:r>
      <w:r w:rsidR="00635951" w:rsidRPr="002C1920">
        <w:rPr>
          <w:rFonts w:ascii="Times New Roman" w:hAnsi="Times New Roman" w:cs="Times New Roman"/>
        </w:rPr>
        <w:t>a longer length of intestinal bypass</w:t>
      </w:r>
      <w:r w:rsidR="000B4E0C" w:rsidRPr="002C1920">
        <w:rPr>
          <w:rFonts w:ascii="Times New Roman" w:hAnsi="Times New Roman" w:cs="Times New Roman"/>
        </w:rPr>
        <w:t xml:space="preserve">, and therefore a shorter </w:t>
      </w:r>
      <w:r w:rsidR="009B6AB1" w:rsidRPr="002C1920">
        <w:rPr>
          <w:rFonts w:ascii="Times New Roman" w:hAnsi="Times New Roman" w:cs="Times New Roman"/>
        </w:rPr>
        <w:t>transit</w:t>
      </w:r>
      <w:r w:rsidR="000B4E0C" w:rsidRPr="002C1920">
        <w:rPr>
          <w:rFonts w:ascii="Times New Roman" w:hAnsi="Times New Roman" w:cs="Times New Roman"/>
        </w:rPr>
        <w:t xml:space="preserve"> </w:t>
      </w:r>
      <w:r w:rsidR="009B6AB1" w:rsidRPr="002C1920">
        <w:rPr>
          <w:rFonts w:ascii="Times New Roman" w:hAnsi="Times New Roman" w:cs="Times New Roman"/>
        </w:rPr>
        <w:t>for</w:t>
      </w:r>
      <w:r w:rsidR="000B4E0C" w:rsidRPr="002C1920">
        <w:rPr>
          <w:rFonts w:ascii="Times New Roman" w:hAnsi="Times New Roman" w:cs="Times New Roman"/>
        </w:rPr>
        <w:t xml:space="preserve"> nutrients to the distal </w:t>
      </w:r>
      <w:r w:rsidR="000B4E0C" w:rsidRPr="002C1920">
        <w:rPr>
          <w:rFonts w:ascii="Times New Roman" w:hAnsi="Times New Roman" w:cs="Times New Roman"/>
        </w:rPr>
        <w:lastRenderedPageBreak/>
        <w:t>small intestine</w:t>
      </w:r>
      <w:r w:rsidR="00E1724E" w:rsidRPr="002C1920">
        <w:rPr>
          <w:rFonts w:ascii="Times New Roman" w:hAnsi="Times New Roman" w:cs="Times New Roman"/>
        </w:rPr>
        <w:t xml:space="preserve">, </w:t>
      </w:r>
      <w:r w:rsidR="00E612E9" w:rsidRPr="002C1920">
        <w:rPr>
          <w:rFonts w:ascii="Times New Roman" w:hAnsi="Times New Roman" w:cs="Times New Roman"/>
        </w:rPr>
        <w:t>would</w:t>
      </w:r>
      <w:r w:rsidR="00635951" w:rsidRPr="002C1920">
        <w:rPr>
          <w:rFonts w:ascii="Times New Roman" w:hAnsi="Times New Roman" w:cs="Times New Roman"/>
        </w:rPr>
        <w:t xml:space="preserve"> potentiate </w:t>
      </w:r>
      <w:r w:rsidR="00E1724E" w:rsidRPr="002C1920">
        <w:rPr>
          <w:rFonts w:ascii="Times New Roman" w:hAnsi="Times New Roman" w:cs="Times New Roman"/>
        </w:rPr>
        <w:t>the post</w:t>
      </w:r>
      <w:r w:rsidR="00635951" w:rsidRPr="002C1920">
        <w:rPr>
          <w:rFonts w:ascii="Times New Roman" w:hAnsi="Times New Roman" w:cs="Times New Roman"/>
        </w:rPr>
        <w:t xml:space="preserve">-prandial </w:t>
      </w:r>
      <w:r w:rsidR="00B236DA" w:rsidRPr="002C1920">
        <w:rPr>
          <w:rFonts w:ascii="Times New Roman" w:hAnsi="Times New Roman" w:cs="Times New Roman"/>
        </w:rPr>
        <w:t>peak in GLP-1</w:t>
      </w:r>
      <w:r w:rsidR="00635951" w:rsidRPr="002C1920">
        <w:rPr>
          <w:rFonts w:ascii="Times New Roman" w:hAnsi="Times New Roman" w:cs="Times New Roman"/>
        </w:rPr>
        <w:t xml:space="preserve">, </w:t>
      </w:r>
      <w:r w:rsidR="00B236DA" w:rsidRPr="002C1920">
        <w:rPr>
          <w:rFonts w:ascii="Times New Roman" w:hAnsi="Times New Roman" w:cs="Times New Roman"/>
        </w:rPr>
        <w:t>translat</w:t>
      </w:r>
      <w:r w:rsidR="00635951" w:rsidRPr="002C1920">
        <w:rPr>
          <w:rFonts w:ascii="Times New Roman" w:hAnsi="Times New Roman" w:cs="Times New Roman"/>
        </w:rPr>
        <w:t>ing</w:t>
      </w:r>
      <w:r w:rsidR="00B236DA" w:rsidRPr="002C1920">
        <w:rPr>
          <w:rFonts w:ascii="Times New Roman" w:hAnsi="Times New Roman" w:cs="Times New Roman"/>
        </w:rPr>
        <w:t xml:space="preserve"> into higher insulin secretion and thus additional improvement</w:t>
      </w:r>
      <w:r w:rsidR="00635951" w:rsidRPr="002C1920">
        <w:rPr>
          <w:rFonts w:ascii="Times New Roman" w:hAnsi="Times New Roman" w:cs="Times New Roman"/>
        </w:rPr>
        <w:t>s</w:t>
      </w:r>
      <w:r w:rsidR="00B236DA" w:rsidRPr="002C1920">
        <w:rPr>
          <w:rFonts w:ascii="Times New Roman" w:hAnsi="Times New Roman" w:cs="Times New Roman"/>
        </w:rPr>
        <w:t xml:space="preserve"> in glucose tolerance. </w:t>
      </w:r>
    </w:p>
    <w:p w14:paraId="5C1E457D" w14:textId="77777777" w:rsidR="00932F63" w:rsidRDefault="00932F63" w:rsidP="009D7387">
      <w:pPr>
        <w:rPr>
          <w:rFonts w:ascii="Times New Roman" w:hAnsi="Times New Roman" w:cs="Times New Roman"/>
        </w:rPr>
      </w:pPr>
    </w:p>
    <w:p w14:paraId="36EB7A7B" w14:textId="265C249A" w:rsidR="00477EFC" w:rsidRDefault="00700BD6" w:rsidP="009D7387">
      <w:pPr>
        <w:rPr>
          <w:rFonts w:ascii="Times New Roman" w:hAnsi="Times New Roman" w:cs="Times New Roman"/>
        </w:rPr>
      </w:pPr>
      <w:r w:rsidRPr="002C1920">
        <w:rPr>
          <w:rFonts w:ascii="Times New Roman" w:hAnsi="Times New Roman" w:cs="Times New Roman"/>
        </w:rPr>
        <w:t xml:space="preserve">To </w:t>
      </w:r>
      <w:r w:rsidR="00B236DA" w:rsidRPr="002C1920">
        <w:rPr>
          <w:rFonts w:ascii="Times New Roman" w:hAnsi="Times New Roman" w:cs="Times New Roman"/>
        </w:rPr>
        <w:t>investigate this</w:t>
      </w:r>
      <w:r w:rsidR="007F3B40" w:rsidRPr="002C1920">
        <w:rPr>
          <w:rFonts w:ascii="Times New Roman" w:hAnsi="Times New Roman" w:cs="Times New Roman"/>
        </w:rPr>
        <w:t xml:space="preserve"> </w:t>
      </w:r>
      <w:r w:rsidR="003F6C7E" w:rsidRPr="002C1920">
        <w:rPr>
          <w:rFonts w:ascii="Times New Roman" w:hAnsi="Times New Roman" w:cs="Times New Roman"/>
        </w:rPr>
        <w:t>hypothesis,</w:t>
      </w:r>
      <w:r w:rsidR="000B4E0C" w:rsidRPr="002C1920">
        <w:rPr>
          <w:rFonts w:ascii="Times New Roman" w:hAnsi="Times New Roman" w:cs="Times New Roman"/>
        </w:rPr>
        <w:t xml:space="preserve"> </w:t>
      </w:r>
      <w:r w:rsidR="007C325D" w:rsidRPr="002C1920">
        <w:rPr>
          <w:rFonts w:ascii="Times New Roman" w:hAnsi="Times New Roman" w:cs="Times New Roman"/>
        </w:rPr>
        <w:t xml:space="preserve">we </w:t>
      </w:r>
      <w:r w:rsidR="00FF2F2A" w:rsidRPr="002C1920">
        <w:rPr>
          <w:rFonts w:ascii="Times New Roman" w:hAnsi="Times New Roman" w:cs="Times New Roman"/>
        </w:rPr>
        <w:t xml:space="preserve">conducted </w:t>
      </w:r>
      <w:r w:rsidR="003F6C7E">
        <w:rPr>
          <w:rFonts w:ascii="Times New Roman" w:hAnsi="Times New Roman" w:cs="Times New Roman"/>
        </w:rPr>
        <w:t xml:space="preserve">a </w:t>
      </w:r>
      <w:r w:rsidR="002C65EA">
        <w:rPr>
          <w:rFonts w:ascii="Times New Roman" w:hAnsi="Times New Roman" w:cs="Times New Roman"/>
        </w:rPr>
        <w:t>mechanistic</w:t>
      </w:r>
      <w:r w:rsidR="00FF2F2A" w:rsidRPr="002C1920">
        <w:rPr>
          <w:rFonts w:ascii="Times New Roman" w:hAnsi="Times New Roman" w:cs="Times New Roman"/>
        </w:rPr>
        <w:t xml:space="preserve"> study </w:t>
      </w:r>
      <w:r w:rsidRPr="002C1920">
        <w:rPr>
          <w:rFonts w:ascii="Times New Roman" w:hAnsi="Times New Roman" w:cs="Times New Roman"/>
        </w:rPr>
        <w:t xml:space="preserve">comparing two variants of RYGB that differ </w:t>
      </w:r>
      <w:r w:rsidR="003E557A" w:rsidRPr="002C1920">
        <w:rPr>
          <w:rFonts w:ascii="Times New Roman" w:hAnsi="Times New Roman" w:cs="Times New Roman"/>
        </w:rPr>
        <w:t xml:space="preserve">in </w:t>
      </w:r>
      <w:r w:rsidRPr="002C1920">
        <w:rPr>
          <w:rFonts w:ascii="Times New Roman" w:hAnsi="Times New Roman" w:cs="Times New Roman"/>
        </w:rPr>
        <w:t xml:space="preserve">the </w:t>
      </w:r>
      <w:r w:rsidR="007C325D" w:rsidRPr="002C1920">
        <w:rPr>
          <w:rFonts w:ascii="Times New Roman" w:hAnsi="Times New Roman" w:cs="Times New Roman"/>
        </w:rPr>
        <w:t>length of intestinal bypass</w:t>
      </w:r>
      <w:r w:rsidR="00BC0AC7" w:rsidRPr="002C1920">
        <w:rPr>
          <w:rFonts w:ascii="Times New Roman" w:hAnsi="Times New Roman" w:cs="Times New Roman"/>
        </w:rPr>
        <w:t xml:space="preserve"> (Fig</w:t>
      </w:r>
      <w:r w:rsidR="002D68C9" w:rsidRPr="002C1920">
        <w:rPr>
          <w:rFonts w:ascii="Times New Roman" w:hAnsi="Times New Roman" w:cs="Times New Roman"/>
        </w:rPr>
        <w:t>ure</w:t>
      </w:r>
      <w:r w:rsidR="00BC0AC7" w:rsidRPr="002C1920">
        <w:rPr>
          <w:rFonts w:ascii="Times New Roman" w:hAnsi="Times New Roman" w:cs="Times New Roman"/>
        </w:rPr>
        <w:t xml:space="preserve"> 1)</w:t>
      </w:r>
      <w:r w:rsidRPr="002C1920">
        <w:rPr>
          <w:rFonts w:ascii="Times New Roman" w:hAnsi="Times New Roman" w:cs="Times New Roman"/>
        </w:rPr>
        <w:t xml:space="preserve">. </w:t>
      </w:r>
      <w:r w:rsidR="00D0131A" w:rsidRPr="002C1920">
        <w:rPr>
          <w:rFonts w:ascii="Times New Roman" w:hAnsi="Times New Roman" w:cs="Times New Roman"/>
        </w:rPr>
        <w:t>W</w:t>
      </w:r>
      <w:r w:rsidRPr="002C1920">
        <w:rPr>
          <w:rFonts w:ascii="Times New Roman" w:hAnsi="Times New Roman" w:cs="Times New Roman"/>
        </w:rPr>
        <w:t xml:space="preserve">e compared </w:t>
      </w:r>
      <w:r w:rsidR="00BC0AC7" w:rsidRPr="002C1920">
        <w:rPr>
          <w:rFonts w:ascii="Times New Roman" w:hAnsi="Times New Roman" w:cs="Times New Roman"/>
        </w:rPr>
        <w:t>“</w:t>
      </w:r>
      <w:r w:rsidR="001051D0" w:rsidRPr="002C1920">
        <w:rPr>
          <w:rFonts w:ascii="Times New Roman" w:hAnsi="Times New Roman" w:cs="Times New Roman"/>
        </w:rPr>
        <w:t>Standard Limb</w:t>
      </w:r>
      <w:r w:rsidR="00BC0AC7" w:rsidRPr="002C1920">
        <w:rPr>
          <w:rFonts w:ascii="Times New Roman" w:hAnsi="Times New Roman" w:cs="Times New Roman"/>
        </w:rPr>
        <w:t xml:space="preserve">” </w:t>
      </w:r>
      <w:r w:rsidRPr="002C1920">
        <w:rPr>
          <w:rFonts w:ascii="Times New Roman" w:hAnsi="Times New Roman" w:cs="Times New Roman"/>
        </w:rPr>
        <w:t xml:space="preserve">RYGB with </w:t>
      </w:r>
      <w:r w:rsidR="00015675" w:rsidRPr="002C1920">
        <w:rPr>
          <w:rFonts w:ascii="Times New Roman" w:hAnsi="Times New Roman" w:cs="Times New Roman"/>
        </w:rPr>
        <w:t xml:space="preserve">a biliopancreatic limb of </w:t>
      </w:r>
      <w:r w:rsidR="007F3B40" w:rsidRPr="002C1920">
        <w:rPr>
          <w:rFonts w:ascii="Times New Roman" w:hAnsi="Times New Roman" w:cs="Times New Roman"/>
        </w:rPr>
        <w:t>50</w:t>
      </w:r>
      <w:r w:rsidR="00015675" w:rsidRPr="002C1920">
        <w:rPr>
          <w:rFonts w:ascii="Times New Roman" w:hAnsi="Times New Roman" w:cs="Times New Roman"/>
        </w:rPr>
        <w:t xml:space="preserve"> </w:t>
      </w:r>
      <w:r w:rsidR="007F3B40" w:rsidRPr="002C1920">
        <w:rPr>
          <w:rFonts w:ascii="Times New Roman" w:hAnsi="Times New Roman" w:cs="Times New Roman"/>
        </w:rPr>
        <w:t xml:space="preserve">cm </w:t>
      </w:r>
      <w:r w:rsidR="00E1252C" w:rsidRPr="002C1920">
        <w:rPr>
          <w:rFonts w:ascii="Times New Roman" w:hAnsi="Times New Roman" w:cs="Times New Roman"/>
        </w:rPr>
        <w:t>vs.</w:t>
      </w:r>
      <w:r w:rsidRPr="002C1920">
        <w:rPr>
          <w:rFonts w:ascii="Times New Roman" w:hAnsi="Times New Roman" w:cs="Times New Roman"/>
        </w:rPr>
        <w:t xml:space="preserve"> a </w:t>
      </w:r>
      <w:r w:rsidR="002D68C9" w:rsidRPr="002C1920">
        <w:rPr>
          <w:rFonts w:ascii="Times New Roman" w:hAnsi="Times New Roman" w:cs="Times New Roman"/>
        </w:rPr>
        <w:t>“Long</w:t>
      </w:r>
      <w:r w:rsidR="001051D0" w:rsidRPr="002C1920">
        <w:rPr>
          <w:rFonts w:ascii="Times New Roman" w:hAnsi="Times New Roman" w:cs="Times New Roman"/>
        </w:rPr>
        <w:t xml:space="preserve"> </w:t>
      </w:r>
      <w:r w:rsidR="002D68C9" w:rsidRPr="002C1920">
        <w:rPr>
          <w:rFonts w:ascii="Times New Roman" w:hAnsi="Times New Roman" w:cs="Times New Roman"/>
        </w:rPr>
        <w:t xml:space="preserve">Limb” </w:t>
      </w:r>
      <w:r w:rsidRPr="002C1920">
        <w:rPr>
          <w:rFonts w:ascii="Times New Roman" w:hAnsi="Times New Roman" w:cs="Times New Roman"/>
        </w:rPr>
        <w:t xml:space="preserve">RYGB </w:t>
      </w:r>
      <w:r w:rsidR="00331D36" w:rsidRPr="002C1920">
        <w:rPr>
          <w:rFonts w:ascii="Times New Roman" w:hAnsi="Times New Roman" w:cs="Times New Roman"/>
        </w:rPr>
        <w:t>with</w:t>
      </w:r>
      <w:r w:rsidRPr="002C1920">
        <w:rPr>
          <w:rFonts w:ascii="Times New Roman" w:hAnsi="Times New Roman" w:cs="Times New Roman"/>
        </w:rPr>
        <w:t xml:space="preserve"> a substantially longer bil</w:t>
      </w:r>
      <w:r w:rsidR="00BC0AC7" w:rsidRPr="002C1920">
        <w:rPr>
          <w:rFonts w:ascii="Times New Roman" w:hAnsi="Times New Roman" w:cs="Times New Roman"/>
        </w:rPr>
        <w:t xml:space="preserve">iopancreatic limb </w:t>
      </w:r>
      <w:r w:rsidR="00015675" w:rsidRPr="002C1920">
        <w:rPr>
          <w:rFonts w:ascii="Times New Roman" w:hAnsi="Times New Roman" w:cs="Times New Roman"/>
        </w:rPr>
        <w:t xml:space="preserve">of </w:t>
      </w:r>
      <w:r w:rsidR="00BC0AC7" w:rsidRPr="002C1920">
        <w:rPr>
          <w:rFonts w:ascii="Times New Roman" w:hAnsi="Times New Roman" w:cs="Times New Roman"/>
        </w:rPr>
        <w:t>150 cm.</w:t>
      </w:r>
      <w:r w:rsidR="002D68C9" w:rsidRPr="002C1920">
        <w:rPr>
          <w:rFonts w:ascii="Times New Roman" w:hAnsi="Times New Roman" w:cs="Times New Roman"/>
        </w:rPr>
        <w:t xml:space="preserve"> </w:t>
      </w:r>
      <w:r w:rsidR="00477EFC">
        <w:rPr>
          <w:rFonts w:ascii="Times New Roman" w:hAnsi="Times New Roman" w:cs="Times New Roman"/>
        </w:rPr>
        <w:t xml:space="preserve">In the standard RYGB even a 50cm proximal intestinal bypass has been shown to markedly increase post-prandial GLP-1 responses. We therefore hypothesized that a tripling of the length of the bypass would enhance GLP-1 responses </w:t>
      </w:r>
      <w:r w:rsidR="000A60CF">
        <w:rPr>
          <w:rFonts w:ascii="Times New Roman" w:hAnsi="Times New Roman" w:cs="Times New Roman"/>
        </w:rPr>
        <w:t xml:space="preserve">even </w:t>
      </w:r>
      <w:r w:rsidR="00477EFC">
        <w:rPr>
          <w:rFonts w:ascii="Times New Roman" w:hAnsi="Times New Roman" w:cs="Times New Roman"/>
        </w:rPr>
        <w:t>further.</w:t>
      </w:r>
    </w:p>
    <w:p w14:paraId="120078A1" w14:textId="77777777" w:rsidR="00477EFC" w:rsidRDefault="00477EFC" w:rsidP="009D7387">
      <w:pPr>
        <w:rPr>
          <w:rFonts w:ascii="Times New Roman" w:hAnsi="Times New Roman" w:cs="Times New Roman"/>
        </w:rPr>
      </w:pPr>
    </w:p>
    <w:p w14:paraId="23F7784E" w14:textId="12D8529B" w:rsidR="009A08B3" w:rsidRPr="0032452F" w:rsidRDefault="00700BD6" w:rsidP="0032452F">
      <w:pPr>
        <w:rPr>
          <w:rFonts w:ascii="Times New Roman" w:hAnsi="Times New Roman" w:cs="Times New Roman"/>
        </w:rPr>
      </w:pPr>
      <w:r w:rsidRPr="002C1920">
        <w:rPr>
          <w:rFonts w:ascii="Times New Roman" w:hAnsi="Times New Roman" w:cs="Times New Roman"/>
        </w:rPr>
        <w:t>The primary endpoint of th</w:t>
      </w:r>
      <w:r w:rsidR="007F3B40" w:rsidRPr="002C1920">
        <w:rPr>
          <w:rFonts w:ascii="Times New Roman" w:hAnsi="Times New Roman" w:cs="Times New Roman"/>
        </w:rPr>
        <w:t>is</w:t>
      </w:r>
      <w:r w:rsidRPr="002C1920">
        <w:rPr>
          <w:rFonts w:ascii="Times New Roman" w:hAnsi="Times New Roman" w:cs="Times New Roman"/>
        </w:rPr>
        <w:t xml:space="preserve"> </w:t>
      </w:r>
      <w:r w:rsidR="00AB1E27" w:rsidRPr="002C1920">
        <w:rPr>
          <w:rFonts w:ascii="Times New Roman" w:hAnsi="Times New Roman" w:cs="Times New Roman"/>
        </w:rPr>
        <w:t>trial</w:t>
      </w:r>
      <w:r w:rsidRPr="002C1920">
        <w:rPr>
          <w:rFonts w:ascii="Times New Roman" w:hAnsi="Times New Roman" w:cs="Times New Roman"/>
        </w:rPr>
        <w:t xml:space="preserve"> was GLP-1 response to meal</w:t>
      </w:r>
      <w:r w:rsidR="007F3B40" w:rsidRPr="002C1920">
        <w:rPr>
          <w:rFonts w:ascii="Times New Roman" w:hAnsi="Times New Roman" w:cs="Times New Roman"/>
        </w:rPr>
        <w:t xml:space="preserve"> stimulation</w:t>
      </w:r>
      <w:r w:rsidR="00015675" w:rsidRPr="002C1920">
        <w:rPr>
          <w:rFonts w:ascii="Times New Roman" w:hAnsi="Times New Roman" w:cs="Times New Roman"/>
        </w:rPr>
        <w:t xml:space="preserve"> within the first 2 weeks after surgery</w:t>
      </w:r>
      <w:r w:rsidRPr="002C1920">
        <w:rPr>
          <w:rFonts w:ascii="Times New Roman" w:hAnsi="Times New Roman" w:cs="Times New Roman"/>
        </w:rPr>
        <w:t xml:space="preserve">. </w:t>
      </w:r>
      <w:r w:rsidR="00B216BF">
        <w:rPr>
          <w:rFonts w:ascii="Times New Roman" w:hAnsi="Times New Roman" w:cs="Times New Roman"/>
        </w:rPr>
        <w:t xml:space="preserve">This outcome reflected our core hypothesis and was best suited to answer our mechanistic question. We hypothesized that the Long Limb RYGB would </w:t>
      </w:r>
      <w:r w:rsidR="00B216BF" w:rsidRPr="00456CBE">
        <w:rPr>
          <w:rFonts w:ascii="Times New Roman" w:hAnsi="Times New Roman" w:cs="Times New Roman"/>
        </w:rPr>
        <w:t>shunt</w:t>
      </w:r>
      <w:r w:rsidR="00B216BF" w:rsidRPr="00535347">
        <w:rPr>
          <w:rFonts w:ascii="Times New Roman" w:hAnsi="Times New Roman" w:cs="Times New Roman"/>
          <w:i/>
        </w:rPr>
        <w:t xml:space="preserve"> </w:t>
      </w:r>
      <w:r w:rsidR="00B216BF">
        <w:rPr>
          <w:rFonts w:ascii="Times New Roman" w:hAnsi="Times New Roman" w:cs="Times New Roman"/>
        </w:rPr>
        <w:t xml:space="preserve">nutrients to </w:t>
      </w:r>
      <w:r w:rsidR="00A21762">
        <w:rPr>
          <w:rFonts w:ascii="Times New Roman" w:hAnsi="Times New Roman" w:cs="Times New Roman"/>
        </w:rPr>
        <w:t xml:space="preserve">more distal parts of the small intestine which have greater L-cell density </w:t>
      </w:r>
      <w:r w:rsidR="005951B8">
        <w:rPr>
          <w:rFonts w:ascii="Times New Roman" w:hAnsi="Times New Roman" w:cs="Times New Roman"/>
        </w:rPr>
        <w:fldChar w:fldCharType="begin">
          <w:fldData xml:space="preserve">PEVuZE5vdGU+PENpdGU+PEF1dGhvcj5Kb3JzYWw8L0F1dGhvcj48WWVhcj4yMDE4PC9ZZWFyPjxJ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</w:fldData>
        </w:fldChar>
      </w:r>
      <w:r w:rsidR="00845430">
        <w:rPr>
          <w:rFonts w:ascii="Times New Roman" w:hAnsi="Times New Roman" w:cs="Times New Roman"/>
        </w:rPr>
        <w:instrText xml:space="preserve"> ADDIN EN.CITE </w:instrText>
      </w:r>
      <w:r w:rsidR="00845430">
        <w:rPr>
          <w:rFonts w:ascii="Times New Roman" w:hAnsi="Times New Roman" w:cs="Times New Roman"/>
        </w:rPr>
        <w:fldChar w:fldCharType="begin">
          <w:fldData xml:space="preserve">PEVuZE5vdGU+PENpdGU+PEF1dGhvcj5Kb3JzYWw8L0F1dGhvcj48WWVhcj4yMDE4PC9ZZWFyPjxJ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</w:fldData>
        </w:fldChar>
      </w:r>
      <w:r w:rsidR="00845430">
        <w:rPr>
          <w:rFonts w:ascii="Times New Roman" w:hAnsi="Times New Roman" w:cs="Times New Roman"/>
        </w:rPr>
        <w:instrText xml:space="preserve"> ADDIN EN.CITE.DATA </w:instrText>
      </w:r>
      <w:r w:rsidR="00845430">
        <w:rPr>
          <w:rFonts w:ascii="Times New Roman" w:hAnsi="Times New Roman" w:cs="Times New Roman"/>
        </w:rPr>
      </w:r>
      <w:r w:rsidR="00845430">
        <w:rPr>
          <w:rFonts w:ascii="Times New Roman" w:hAnsi="Times New Roman" w:cs="Times New Roman"/>
        </w:rPr>
        <w:fldChar w:fldCharType="end"/>
      </w:r>
      <w:r w:rsidR="005951B8">
        <w:rPr>
          <w:rFonts w:ascii="Times New Roman" w:hAnsi="Times New Roman" w:cs="Times New Roman"/>
        </w:rPr>
      </w:r>
      <w:r w:rsidR="005951B8">
        <w:rPr>
          <w:rFonts w:ascii="Times New Roman" w:hAnsi="Times New Roman" w:cs="Times New Roman"/>
        </w:rPr>
        <w:fldChar w:fldCharType="separate"/>
      </w:r>
      <w:r w:rsidR="00845430">
        <w:rPr>
          <w:rFonts w:ascii="Times New Roman" w:hAnsi="Times New Roman" w:cs="Times New Roman"/>
          <w:noProof/>
        </w:rPr>
        <w:t>(24)</w:t>
      </w:r>
      <w:r w:rsidR="005951B8">
        <w:rPr>
          <w:rFonts w:ascii="Times New Roman" w:hAnsi="Times New Roman" w:cs="Times New Roman"/>
        </w:rPr>
        <w:fldChar w:fldCharType="end"/>
      </w:r>
      <w:r w:rsidR="00245C21">
        <w:rPr>
          <w:rFonts w:ascii="Times New Roman" w:hAnsi="Times New Roman" w:cs="Times New Roman"/>
        </w:rPr>
        <w:t xml:space="preserve"> </w:t>
      </w:r>
      <w:r w:rsidR="00B216BF">
        <w:rPr>
          <w:rFonts w:ascii="Times New Roman" w:hAnsi="Times New Roman" w:cs="Times New Roman"/>
        </w:rPr>
        <w:t xml:space="preserve">resulting in a higher </w:t>
      </w:r>
      <w:r w:rsidR="000A60CF">
        <w:rPr>
          <w:rFonts w:ascii="Times New Roman" w:hAnsi="Times New Roman" w:cs="Times New Roman"/>
        </w:rPr>
        <w:t xml:space="preserve">or earlier </w:t>
      </w:r>
      <w:r w:rsidR="00B216BF">
        <w:rPr>
          <w:rFonts w:ascii="Times New Roman" w:hAnsi="Times New Roman" w:cs="Times New Roman"/>
        </w:rPr>
        <w:t xml:space="preserve">peak GLP-1 concentration. We also hypothesized that this phenomenon would take place early after surgery and be independent of intestinal adaptation, i.e. before any compensatory changes in L-cell number </w:t>
      </w:r>
      <w:r w:rsidR="00B216BF" w:rsidRPr="00A77EB1">
        <w:rPr>
          <w:rFonts w:ascii="Times New Roman" w:hAnsi="Times New Roman" w:cs="Times New Roman"/>
        </w:rPr>
        <w:t>take</w:t>
      </w:r>
      <w:r w:rsidR="00B216BF">
        <w:rPr>
          <w:rFonts w:ascii="Times New Roman" w:hAnsi="Times New Roman" w:cs="Times New Roman"/>
        </w:rPr>
        <w:t xml:space="preserve"> place </w:t>
      </w:r>
      <w:r w:rsidR="00B216BF">
        <w:rPr>
          <w:rFonts w:ascii="Times New Roman" w:hAnsi="Times New Roman" w:cs="Times New Roman"/>
        </w:rPr>
        <w:fldChar w:fldCharType="begin"/>
      </w:r>
      <w:r w:rsidR="00845430">
        <w:rPr>
          <w:rFonts w:ascii="Times New Roman" w:hAnsi="Times New Roman" w:cs="Times New Roman"/>
        </w:rPr>
        <w:instrText xml:space="preserve"> ADDIN EN.CITE &lt;EndNote&gt;&lt;Cite&gt;&lt;Author&gt;Larraufie&lt;/Author&gt;&lt;Year&gt;2019&lt;/Year&gt;&lt;RecNum&gt;3418&lt;/RecNum&gt;&lt;DisplayText&gt;(25)&lt;/DisplayText&gt;&lt;record&gt;&lt;rec-number&gt;3418&lt;/rec-number&gt;&lt;foreign-keys&gt;&lt;key app="EN" db-id="pr5z5wtv80t5xoex59tptpftdfs5rrtaaf9e" timestamp="1557318652"&gt;3418&lt;/key&gt;&lt;/foreign-keys&gt;&lt;ref-type name="Journal Article"&gt;17&lt;/ref-type&gt;&lt;contributors&gt;&lt;authors&gt;&lt;author&gt;Larraufie, Pierre&lt;/author&gt;&lt;author&gt;Roberts, Geoffrey P.&lt;/author&gt;&lt;author&gt;McGavigan, Anne K.&lt;/author&gt;&lt;author&gt;Kay, Richard G.&lt;/author&gt;&lt;author&gt;Li, Joyce&lt;/author&gt;&lt;author&gt;Leiter, Andrew&lt;/author&gt;&lt;author&gt;Melvin, Audrey&lt;/author&gt;&lt;author&gt;Biggs, Emma K.&lt;/author&gt;&lt;author&gt;Ravn, Peter&lt;/author&gt;&lt;author&gt;Davy, Kathleen&lt;/author&gt;&lt;author&gt;Hornigold, David C.&lt;/author&gt;&lt;author&gt;Yeo, Giles S. H.&lt;/author&gt;&lt;author&gt;Hardwick, Richard H.&lt;/author&gt;&lt;author&gt;Reimann, Frank&lt;/author&gt;&lt;author&gt;Gribble, Fiona M.&lt;/author&gt;&lt;/authors&gt;&lt;/contributors&gt;&lt;titles&gt;&lt;title&gt;Important Role of the GLP-1 Axis for Glucose Homeostasis after Bariatric Surgery&lt;/title&gt;&lt;secondary-title&gt;Cell Reports&lt;/secondary-title&gt;&lt;/titles&gt;&lt;periodical&gt;&lt;full-title&gt;Cell Reports&lt;/full-title&gt;&lt;/periodical&gt;&lt;pages&gt;1399-1408.e6&lt;/pages&gt;&lt;volume&gt;26&lt;/volume&gt;&lt;number&gt;6&lt;/number&gt;&lt;keywords&gt;&lt;keyword&gt;bariatric surgery&lt;/keyword&gt;&lt;keyword&gt;GLP-1&lt;/keyword&gt;&lt;keyword&gt;enteroendocrine cells&lt;/keyword&gt;&lt;keyword&gt;peptidomics&lt;/keyword&gt;&lt;keyword&gt;mass spectrometry&lt;/keyword&gt;&lt;keyword&gt;transcriptomics&lt;/keyword&gt;&lt;keyword&gt;intestinal transit&lt;/keyword&gt;&lt;keyword&gt;gut hormones&lt;/keyword&gt;&lt;/keywords&gt;&lt;dates&gt;&lt;year&gt;2019&lt;/year&gt;&lt;pub-dates&gt;&lt;date&gt;2019/02/05/&lt;/date&gt;&lt;/pub-dates&gt;&lt;/dates&gt;&lt;isbn&gt;2211-1247&lt;/isbn&gt;&lt;urls&gt;&lt;related-urls&gt;&lt;url&gt;http://www.sciencedirect.com/science/article/pii/S2211124719300658&lt;/url&gt;&lt;/related-urls&gt;&lt;/urls&gt;&lt;electronic-resource-num&gt;https://doi.org/10.1016/j.celrep.2019.01.047&lt;/electronic-resource-num&gt;&lt;/record&gt;&lt;/Cite&gt;&lt;/EndNote&gt;</w:instrText>
      </w:r>
      <w:r w:rsidR="00B216BF">
        <w:rPr>
          <w:rFonts w:ascii="Times New Roman" w:hAnsi="Times New Roman" w:cs="Times New Roman"/>
        </w:rPr>
        <w:fldChar w:fldCharType="separate"/>
      </w:r>
      <w:r w:rsidR="00845430">
        <w:rPr>
          <w:rFonts w:ascii="Times New Roman" w:hAnsi="Times New Roman" w:cs="Times New Roman"/>
          <w:noProof/>
        </w:rPr>
        <w:t>(25)</w:t>
      </w:r>
      <w:r w:rsidR="00B216BF">
        <w:rPr>
          <w:rFonts w:ascii="Times New Roman" w:hAnsi="Times New Roman" w:cs="Times New Roman"/>
        </w:rPr>
        <w:fldChar w:fldCharType="end"/>
      </w:r>
      <w:r w:rsidR="00B216BF" w:rsidRPr="00A77EB1">
        <w:rPr>
          <w:rFonts w:ascii="Times New Roman" w:hAnsi="Times New Roman" w:cs="Times New Roman"/>
        </w:rPr>
        <w:t xml:space="preserve">. </w:t>
      </w:r>
      <w:r w:rsidR="00B216BF">
        <w:rPr>
          <w:rFonts w:ascii="Times New Roman" w:hAnsi="Times New Roman" w:cs="Times New Roman"/>
        </w:rPr>
        <w:t xml:space="preserve">Peak post-prandial GLP-1 concentrations have been shown to be the most reproducible marker of GLP-1 response after RYGB </w:t>
      </w:r>
      <w:r w:rsidR="00B216BF">
        <w:rPr>
          <w:rFonts w:ascii="Times New Roman" w:hAnsi="Times New Roman" w:cs="Times New Roman"/>
        </w:rPr>
        <w:fldChar w:fldCharType="begin">
          <w:fldData xml:space="preserve">PEVuZE5vdGU+PENpdGU+PEF1dGhvcj5KaXJhcGlueW88L0F1dGhvcj48WWVhcj4yMDE4PC9ZZWFy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</w:fldData>
        </w:fldChar>
      </w:r>
      <w:r w:rsidR="00845430">
        <w:rPr>
          <w:rFonts w:ascii="Times New Roman" w:hAnsi="Times New Roman" w:cs="Times New Roman"/>
        </w:rPr>
        <w:instrText xml:space="preserve"> ADDIN EN.CITE </w:instrText>
      </w:r>
      <w:r w:rsidR="00845430">
        <w:rPr>
          <w:rFonts w:ascii="Times New Roman" w:hAnsi="Times New Roman" w:cs="Times New Roman"/>
        </w:rPr>
        <w:fldChar w:fldCharType="begin">
          <w:fldData xml:space="preserve">PEVuZE5vdGU+PENpdGU+PEF1dGhvcj5KaXJhcGlueW88L0F1dGhvcj48WWVhcj4yMDE4PC9ZZWFy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</w:fldData>
        </w:fldChar>
      </w:r>
      <w:r w:rsidR="00845430">
        <w:rPr>
          <w:rFonts w:ascii="Times New Roman" w:hAnsi="Times New Roman" w:cs="Times New Roman"/>
        </w:rPr>
        <w:instrText xml:space="preserve"> ADDIN EN.CITE.DATA </w:instrText>
      </w:r>
      <w:r w:rsidR="00845430">
        <w:rPr>
          <w:rFonts w:ascii="Times New Roman" w:hAnsi="Times New Roman" w:cs="Times New Roman"/>
        </w:rPr>
      </w:r>
      <w:r w:rsidR="00845430">
        <w:rPr>
          <w:rFonts w:ascii="Times New Roman" w:hAnsi="Times New Roman" w:cs="Times New Roman"/>
        </w:rPr>
        <w:fldChar w:fldCharType="end"/>
      </w:r>
      <w:r w:rsidR="00B216BF">
        <w:rPr>
          <w:rFonts w:ascii="Times New Roman" w:hAnsi="Times New Roman" w:cs="Times New Roman"/>
        </w:rPr>
      </w:r>
      <w:r w:rsidR="00B216BF">
        <w:rPr>
          <w:rFonts w:ascii="Times New Roman" w:hAnsi="Times New Roman" w:cs="Times New Roman"/>
        </w:rPr>
        <w:fldChar w:fldCharType="separate"/>
      </w:r>
      <w:r w:rsidR="00845430">
        <w:rPr>
          <w:rFonts w:ascii="Times New Roman" w:hAnsi="Times New Roman" w:cs="Times New Roman"/>
          <w:noProof/>
        </w:rPr>
        <w:t>(26)</w:t>
      </w:r>
      <w:r w:rsidR="00B216BF">
        <w:rPr>
          <w:rFonts w:ascii="Times New Roman" w:hAnsi="Times New Roman" w:cs="Times New Roman"/>
        </w:rPr>
        <w:fldChar w:fldCharType="end"/>
      </w:r>
      <w:r w:rsidR="00B216BF">
        <w:rPr>
          <w:rFonts w:ascii="Times New Roman" w:hAnsi="Times New Roman" w:cs="Times New Roman"/>
        </w:rPr>
        <w:t>. The post-prandial GLP-1 response also has clinical relevance as it correlates with the rate of type 2 diabetes remission</w:t>
      </w:r>
      <w:r w:rsidR="00B216BF" w:rsidRPr="00932F63">
        <w:rPr>
          <w:rFonts w:ascii="Times New Roman" w:hAnsi="Times New Roman" w:cs="Times New Roman"/>
        </w:rPr>
        <w:t xml:space="preserve"> </w:t>
      </w:r>
      <w:r w:rsidR="00B216BF">
        <w:rPr>
          <w:rFonts w:ascii="Times New Roman" w:hAnsi="Times New Roman" w:cs="Times New Roman"/>
        </w:rPr>
        <w:t xml:space="preserve">after RYGB </w:t>
      </w:r>
      <w:r w:rsidR="00B216BF">
        <w:rPr>
          <w:rFonts w:ascii="Times New Roman" w:hAnsi="Times New Roman" w:cs="Times New Roman"/>
        </w:rPr>
        <w:fldChar w:fldCharType="begin">
          <w:fldData xml:space="preserve">PEVuZE5vdGU+PENpdGU+PEF1dGhvcj5OYW5uaXBpZXJpPC9BdXRob3I+PFllYXI+MjAxMzwvWWVh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IE1ldGFiPC9mdWxsLXRpdGxlPjwvcGVyaW9kaWNhbD48cGFnZXM+NDM5MS05PC9wYWdlcz48dm9s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</w:fldData>
        </w:fldChar>
      </w:r>
      <w:r w:rsidR="00845430">
        <w:rPr>
          <w:rFonts w:ascii="Times New Roman" w:hAnsi="Times New Roman" w:cs="Times New Roman"/>
        </w:rPr>
        <w:instrText xml:space="preserve"> ADDIN EN.CITE </w:instrText>
      </w:r>
      <w:r w:rsidR="00845430">
        <w:rPr>
          <w:rFonts w:ascii="Times New Roman" w:hAnsi="Times New Roman" w:cs="Times New Roman"/>
        </w:rPr>
        <w:fldChar w:fldCharType="begin">
          <w:fldData xml:space="preserve">PEVuZE5vdGU+PENpdGU+PEF1dGhvcj5OYW5uaXBpZXJpPC9BdXRob3I+PFllYXI+MjAxMzwvWWVh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IE1ldGFiPC9mdWxsLXRpdGxlPjwvcGVyaW9kaWNhbD48cGFnZXM+NDM5MS05PC9wYWdlcz48dm9s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</w:fldData>
        </w:fldChar>
      </w:r>
      <w:r w:rsidR="00845430">
        <w:rPr>
          <w:rFonts w:ascii="Times New Roman" w:hAnsi="Times New Roman" w:cs="Times New Roman"/>
        </w:rPr>
        <w:instrText xml:space="preserve"> ADDIN EN.CITE.DATA </w:instrText>
      </w:r>
      <w:r w:rsidR="00845430">
        <w:rPr>
          <w:rFonts w:ascii="Times New Roman" w:hAnsi="Times New Roman" w:cs="Times New Roman"/>
        </w:rPr>
      </w:r>
      <w:r w:rsidR="00845430">
        <w:rPr>
          <w:rFonts w:ascii="Times New Roman" w:hAnsi="Times New Roman" w:cs="Times New Roman"/>
        </w:rPr>
        <w:fldChar w:fldCharType="end"/>
      </w:r>
      <w:r w:rsidR="00B216BF">
        <w:rPr>
          <w:rFonts w:ascii="Times New Roman" w:hAnsi="Times New Roman" w:cs="Times New Roman"/>
        </w:rPr>
      </w:r>
      <w:r w:rsidR="00B216BF">
        <w:rPr>
          <w:rFonts w:ascii="Times New Roman" w:hAnsi="Times New Roman" w:cs="Times New Roman"/>
        </w:rPr>
        <w:fldChar w:fldCharType="separate"/>
      </w:r>
      <w:r w:rsidR="00845430">
        <w:rPr>
          <w:rFonts w:ascii="Times New Roman" w:hAnsi="Times New Roman" w:cs="Times New Roman"/>
          <w:noProof/>
        </w:rPr>
        <w:t>(27)</w:t>
      </w:r>
      <w:r w:rsidR="00B216BF">
        <w:rPr>
          <w:rFonts w:ascii="Times New Roman" w:hAnsi="Times New Roman" w:cs="Times New Roman"/>
        </w:rPr>
        <w:fldChar w:fldCharType="end"/>
      </w:r>
      <w:r w:rsidR="00B216BF">
        <w:rPr>
          <w:rFonts w:ascii="Times New Roman" w:hAnsi="Times New Roman" w:cs="Times New Roman"/>
        </w:rPr>
        <w:t xml:space="preserve">. </w:t>
      </w:r>
      <w:r w:rsidRPr="002C1920">
        <w:rPr>
          <w:rFonts w:ascii="Times New Roman" w:hAnsi="Times New Roman" w:cs="Times New Roman"/>
        </w:rPr>
        <w:t xml:space="preserve">Secondary endpoints included </w:t>
      </w:r>
      <w:r w:rsidR="000A60CF">
        <w:rPr>
          <w:rFonts w:ascii="Times New Roman" w:hAnsi="Times New Roman" w:cs="Times New Roman"/>
        </w:rPr>
        <w:t xml:space="preserve">fasting and post-prandial glucose excursions, </w:t>
      </w:r>
      <w:r w:rsidR="00BC0AC7" w:rsidRPr="002C1920">
        <w:rPr>
          <w:rFonts w:ascii="Times New Roman" w:hAnsi="Times New Roman" w:cs="Times New Roman"/>
        </w:rPr>
        <w:t xml:space="preserve">measures of </w:t>
      </w:r>
      <w:r w:rsidR="00015675" w:rsidRPr="002C1920">
        <w:rPr>
          <w:rFonts w:ascii="Times New Roman" w:hAnsi="Times New Roman" w:cs="Times New Roman"/>
        </w:rPr>
        <w:t>insulin sensitivity as</w:t>
      </w:r>
      <w:r w:rsidR="00572D4F" w:rsidRPr="002C1920">
        <w:rPr>
          <w:rFonts w:ascii="Times New Roman" w:hAnsi="Times New Roman" w:cs="Times New Roman"/>
        </w:rPr>
        <w:t xml:space="preserve"> well as </w:t>
      </w:r>
      <w:r w:rsidRPr="002C1920">
        <w:rPr>
          <w:rFonts w:ascii="Times New Roman" w:hAnsi="Times New Roman" w:cs="Times New Roman"/>
        </w:rPr>
        <w:t>glyc</w:t>
      </w:r>
      <w:r w:rsidR="00B6790A">
        <w:rPr>
          <w:rFonts w:ascii="Times New Roman" w:hAnsi="Times New Roman" w:cs="Times New Roman"/>
        </w:rPr>
        <w:t>a</w:t>
      </w:r>
      <w:r w:rsidRPr="002C1920">
        <w:rPr>
          <w:rFonts w:ascii="Times New Roman" w:hAnsi="Times New Roman" w:cs="Times New Roman"/>
        </w:rPr>
        <w:t>emic control and</w:t>
      </w:r>
      <w:r w:rsidR="007F3B40" w:rsidRPr="002C1920">
        <w:rPr>
          <w:rFonts w:ascii="Times New Roman" w:hAnsi="Times New Roman" w:cs="Times New Roman"/>
        </w:rPr>
        <w:t xml:space="preserve"> weight loss</w:t>
      </w:r>
      <w:r w:rsidR="00572D4F" w:rsidRPr="002C1920">
        <w:rPr>
          <w:rFonts w:ascii="Times New Roman" w:hAnsi="Times New Roman" w:cs="Times New Roman"/>
        </w:rPr>
        <w:t xml:space="preserve"> </w:t>
      </w:r>
      <w:r w:rsidR="00015675" w:rsidRPr="002C1920">
        <w:rPr>
          <w:rFonts w:ascii="Times New Roman" w:hAnsi="Times New Roman" w:cs="Times New Roman"/>
        </w:rPr>
        <w:t xml:space="preserve">within the </w:t>
      </w:r>
      <w:r w:rsidR="00331D36" w:rsidRPr="002C1920">
        <w:rPr>
          <w:rFonts w:ascii="Times New Roman" w:hAnsi="Times New Roman" w:cs="Times New Roman"/>
        </w:rPr>
        <w:t xml:space="preserve">first </w:t>
      </w:r>
      <w:r w:rsidR="00572D4F" w:rsidRPr="002C1920">
        <w:rPr>
          <w:rFonts w:ascii="Times New Roman" w:hAnsi="Times New Roman" w:cs="Times New Roman"/>
        </w:rPr>
        <w:t>year after surgery</w:t>
      </w:r>
      <w:r w:rsidRPr="002C1920">
        <w:rPr>
          <w:rFonts w:ascii="Times New Roman" w:hAnsi="Times New Roman" w:cs="Times New Roman"/>
        </w:rPr>
        <w:t xml:space="preserve">. To rule out possible confounding </w:t>
      </w:r>
      <w:r w:rsidR="00FE3758" w:rsidRPr="002C1920">
        <w:rPr>
          <w:rFonts w:ascii="Times New Roman" w:hAnsi="Times New Roman" w:cs="Times New Roman"/>
        </w:rPr>
        <w:lastRenderedPageBreak/>
        <w:t>effects of weight loss</w:t>
      </w:r>
      <w:r w:rsidRPr="002C1920">
        <w:rPr>
          <w:rFonts w:ascii="Times New Roman" w:hAnsi="Times New Roman" w:cs="Times New Roman"/>
        </w:rPr>
        <w:t xml:space="preserve">, </w:t>
      </w:r>
      <w:r w:rsidR="007F3B40" w:rsidRPr="002C1920">
        <w:rPr>
          <w:rFonts w:ascii="Times New Roman" w:hAnsi="Times New Roman" w:cs="Times New Roman"/>
        </w:rPr>
        <w:t>patients</w:t>
      </w:r>
      <w:r w:rsidRPr="002C1920">
        <w:rPr>
          <w:rFonts w:ascii="Times New Roman" w:hAnsi="Times New Roman" w:cs="Times New Roman"/>
        </w:rPr>
        <w:t xml:space="preserve"> were </w:t>
      </w:r>
      <w:r w:rsidR="006D3DFF" w:rsidRPr="002C1920">
        <w:rPr>
          <w:rFonts w:ascii="Times New Roman" w:hAnsi="Times New Roman" w:cs="Times New Roman"/>
        </w:rPr>
        <w:t xml:space="preserve">also </w:t>
      </w:r>
      <w:r w:rsidRPr="002C1920">
        <w:rPr>
          <w:rFonts w:ascii="Times New Roman" w:hAnsi="Times New Roman" w:cs="Times New Roman"/>
        </w:rPr>
        <w:t xml:space="preserve">studied </w:t>
      </w:r>
      <w:r w:rsidR="007F3B40" w:rsidRPr="002C1920">
        <w:rPr>
          <w:rFonts w:ascii="Times New Roman" w:hAnsi="Times New Roman" w:cs="Times New Roman"/>
        </w:rPr>
        <w:t xml:space="preserve">at baseline and </w:t>
      </w:r>
      <w:r w:rsidRPr="002C1920">
        <w:rPr>
          <w:rFonts w:ascii="Times New Roman" w:hAnsi="Times New Roman" w:cs="Times New Roman"/>
        </w:rPr>
        <w:t xml:space="preserve">after equivalent weight loss </w:t>
      </w:r>
      <w:r w:rsidR="00331D36" w:rsidRPr="002C1920">
        <w:rPr>
          <w:rFonts w:ascii="Times New Roman" w:hAnsi="Times New Roman" w:cs="Times New Roman"/>
        </w:rPr>
        <w:t xml:space="preserve">of </w:t>
      </w:r>
      <w:r w:rsidRPr="002C1920">
        <w:rPr>
          <w:rFonts w:ascii="Times New Roman" w:hAnsi="Times New Roman" w:cs="Times New Roman"/>
        </w:rPr>
        <w:t>20% in both groups</w:t>
      </w:r>
      <w:r w:rsidR="00015675" w:rsidRPr="002C1920">
        <w:rPr>
          <w:rFonts w:ascii="Times New Roman" w:hAnsi="Times New Roman" w:cs="Times New Roman"/>
        </w:rPr>
        <w:t>.</w:t>
      </w:r>
      <w:r w:rsidR="009A08B3" w:rsidRPr="002C1920">
        <w:rPr>
          <w:rFonts w:ascii="Times New Roman" w:hAnsi="Times New Roman" w:cs="Times New Roman"/>
          <w:szCs w:val="24"/>
        </w:rPr>
        <w:br w:type="page"/>
      </w:r>
    </w:p>
    <w:p w14:paraId="5DFF36C1" w14:textId="77777777" w:rsidR="004D78E9" w:rsidRPr="002C1920" w:rsidRDefault="004D78E9" w:rsidP="009D7387">
      <w:pPr>
        <w:pStyle w:val="Heading1"/>
        <w:rPr>
          <w:rFonts w:ascii="Times New Roman" w:hAnsi="Times New Roman" w:cs="Times New Roman"/>
          <w:b/>
        </w:rPr>
      </w:pPr>
      <w:bookmarkStart w:id="1" w:name="_Toc8765530"/>
      <w:r w:rsidRPr="002C1920">
        <w:rPr>
          <w:rFonts w:ascii="Times New Roman" w:hAnsi="Times New Roman" w:cs="Times New Roman"/>
          <w:b/>
        </w:rPr>
        <w:lastRenderedPageBreak/>
        <w:t>Methods</w:t>
      </w:r>
    </w:p>
    <w:p w14:paraId="22E47A22" w14:textId="77777777" w:rsidR="004D78E9" w:rsidRPr="002C1920" w:rsidRDefault="004D78E9" w:rsidP="009D7387">
      <w:pPr>
        <w:pStyle w:val="Heading2"/>
        <w:rPr>
          <w:rFonts w:ascii="Times New Roman" w:hAnsi="Times New Roman" w:cs="Times New Roman"/>
        </w:rPr>
      </w:pPr>
      <w:r w:rsidRPr="002C1920">
        <w:rPr>
          <w:rFonts w:ascii="Times New Roman" w:hAnsi="Times New Roman" w:cs="Times New Roman"/>
        </w:rPr>
        <w:t>Study design</w:t>
      </w:r>
    </w:p>
    <w:p w14:paraId="31689B17" w14:textId="7D03E268" w:rsidR="004D78E9" w:rsidRPr="002C1920" w:rsidRDefault="004D78E9" w:rsidP="009D7387">
      <w:pPr>
        <w:spacing w:after="0"/>
        <w:rPr>
          <w:rFonts w:ascii="Times New Roman" w:hAnsi="Times New Roman" w:cs="Times New Roman"/>
          <w:szCs w:val="24"/>
        </w:rPr>
      </w:pPr>
      <w:r w:rsidRPr="002C1920">
        <w:rPr>
          <w:rFonts w:ascii="Times New Roman" w:hAnsi="Times New Roman" w:cs="Times New Roman"/>
          <w:szCs w:val="24"/>
        </w:rPr>
        <w:t xml:space="preserve">This </w:t>
      </w:r>
      <w:r w:rsidRPr="002C1920">
        <w:rPr>
          <w:rFonts w:ascii="Times New Roman" w:hAnsi="Times New Roman" w:cs="Times New Roman"/>
        </w:rPr>
        <w:t>was a</w:t>
      </w:r>
      <w:r w:rsidR="00FD3877" w:rsidRPr="002C1920">
        <w:rPr>
          <w:rFonts w:ascii="Times New Roman" w:hAnsi="Times New Roman" w:cs="Times New Roman"/>
        </w:rPr>
        <w:t xml:space="preserve"> </w:t>
      </w:r>
      <w:r w:rsidR="002C65EA">
        <w:rPr>
          <w:rFonts w:ascii="Times New Roman" w:hAnsi="Times New Roman" w:cs="Times New Roman"/>
        </w:rPr>
        <w:t>mechanistic</w:t>
      </w:r>
      <w:r w:rsidRPr="002C1920">
        <w:rPr>
          <w:rFonts w:ascii="Times New Roman" w:hAnsi="Times New Roman" w:cs="Times New Roman"/>
        </w:rPr>
        <w:t xml:space="preserve"> study. Fifty-three patients with </w:t>
      </w:r>
      <w:r w:rsidR="002C1920">
        <w:rPr>
          <w:rFonts w:ascii="Times New Roman" w:hAnsi="Times New Roman" w:cs="Times New Roman"/>
        </w:rPr>
        <w:t>type 2 diabetes</w:t>
      </w:r>
      <w:r w:rsidRPr="002C1920">
        <w:rPr>
          <w:rFonts w:ascii="Times New Roman" w:hAnsi="Times New Roman" w:cs="Times New Roman"/>
        </w:rPr>
        <w:t xml:space="preserve"> and obesity due to undergo RYGB surgery were recruited from two obesity surgery centres and randomised at a ratio of 1:1 to either a 150cm (Long Limb) or 50cm (Standard Limb) RYGB whilst keeping the alimentary limb constant at 100cm (Figure 1). Both the patient and the clinical/research teams (except the operating surgeon) were blinded to treatment disposition. </w:t>
      </w:r>
    </w:p>
    <w:p w14:paraId="15128B63" w14:textId="77777777" w:rsidR="004D78E9" w:rsidRPr="002C1920" w:rsidRDefault="004D78E9" w:rsidP="009D7387">
      <w:pPr>
        <w:pStyle w:val="Heading2"/>
        <w:rPr>
          <w:rFonts w:ascii="Times New Roman" w:hAnsi="Times New Roman" w:cs="Times New Roman"/>
        </w:rPr>
      </w:pPr>
      <w:r w:rsidRPr="002C1920">
        <w:rPr>
          <w:rFonts w:ascii="Times New Roman" w:hAnsi="Times New Roman" w:cs="Times New Roman"/>
        </w:rPr>
        <w:t>Inclusion and exclusion criteria</w:t>
      </w:r>
    </w:p>
    <w:p w14:paraId="7E490A33" w14:textId="02B43A61" w:rsidR="004D78E9" w:rsidRPr="002C1920" w:rsidRDefault="004D78E9" w:rsidP="009D7387">
      <w:pPr>
        <w:rPr>
          <w:rFonts w:ascii="Times New Roman" w:hAnsi="Times New Roman" w:cs="Times New Roman"/>
        </w:rPr>
      </w:pPr>
      <w:r w:rsidRPr="002C1920">
        <w:rPr>
          <w:rFonts w:ascii="Times New Roman" w:hAnsi="Times New Roman" w:cs="Times New Roman"/>
        </w:rPr>
        <w:t xml:space="preserve">Key inclusion criteria included an age of 18-70, a diagnosis of </w:t>
      </w:r>
      <w:r w:rsidR="002C1920">
        <w:rPr>
          <w:rFonts w:ascii="Times New Roman" w:hAnsi="Times New Roman" w:cs="Times New Roman"/>
        </w:rPr>
        <w:t>type 2 diabetes</w:t>
      </w:r>
      <w:r w:rsidRPr="002C1920">
        <w:rPr>
          <w:rFonts w:ascii="Times New Roman" w:hAnsi="Times New Roman" w:cs="Times New Roman"/>
        </w:rPr>
        <w:t xml:space="preserve"> treated with at least one glucose-lowering medication, body mass index (BMI) ≥ 30 kg/m</w:t>
      </w:r>
      <w:r w:rsidRPr="002C1920">
        <w:rPr>
          <w:rFonts w:ascii="Times New Roman" w:hAnsi="Times New Roman" w:cs="Times New Roman"/>
          <w:vertAlign w:val="superscript"/>
        </w:rPr>
        <w:t>2</w:t>
      </w:r>
      <w:r w:rsidRPr="002C1920">
        <w:rPr>
          <w:rFonts w:ascii="Times New Roman" w:hAnsi="Times New Roman" w:cs="Times New Roman"/>
        </w:rPr>
        <w:t xml:space="preserve"> and eligibility for metabolic surgery based on the UK National Institute for Health and Care Excellence guidance 189. Key exclusion criteria were any surgical, medical or psychological contraindications to metabolic surgery, pregnancy and breastfeeding. </w:t>
      </w:r>
    </w:p>
    <w:p w14:paraId="531938CB" w14:textId="77777777" w:rsidR="004D78E9" w:rsidRPr="002C1920" w:rsidRDefault="004D78E9" w:rsidP="009D7387">
      <w:pPr>
        <w:pStyle w:val="Heading2"/>
        <w:rPr>
          <w:rFonts w:ascii="Times New Roman" w:hAnsi="Times New Roman" w:cs="Times New Roman"/>
        </w:rPr>
      </w:pPr>
      <w:r w:rsidRPr="002C1920">
        <w:rPr>
          <w:rFonts w:ascii="Times New Roman" w:hAnsi="Times New Roman" w:cs="Times New Roman"/>
        </w:rPr>
        <w:t>Ethics approval</w:t>
      </w:r>
    </w:p>
    <w:p w14:paraId="09A49DBD" w14:textId="564CBBCF" w:rsidR="004D78E9" w:rsidRPr="002C1920" w:rsidRDefault="004D78E9" w:rsidP="009D7387">
      <w:pPr>
        <w:rPr>
          <w:rFonts w:ascii="Times New Roman" w:hAnsi="Times New Roman" w:cs="Times New Roman"/>
          <w:szCs w:val="24"/>
        </w:rPr>
      </w:pPr>
      <w:r w:rsidRPr="002C1920">
        <w:rPr>
          <w:rFonts w:ascii="Times New Roman" w:hAnsi="Times New Roman" w:cs="Times New Roman"/>
          <w:szCs w:val="24"/>
        </w:rPr>
        <w:t xml:space="preserve">The trial was </w:t>
      </w:r>
      <w:r w:rsidRPr="002C1920">
        <w:rPr>
          <w:rFonts w:ascii="Times New Roman" w:hAnsi="Times New Roman" w:cs="Times New Roman"/>
        </w:rPr>
        <w:t xml:space="preserve">approved by the West London Research Ethics Committee (reference 15/LO/0813) and registered in the International Standard Randomized Controlled Trial </w:t>
      </w:r>
      <w:r w:rsidR="00B132A0" w:rsidRPr="002C1920">
        <w:rPr>
          <w:rFonts w:ascii="Times New Roman" w:hAnsi="Times New Roman" w:cs="Times New Roman"/>
        </w:rPr>
        <w:t>R</w:t>
      </w:r>
      <w:r w:rsidRPr="002C1920">
        <w:rPr>
          <w:rFonts w:ascii="Times New Roman" w:hAnsi="Times New Roman" w:cs="Times New Roman"/>
        </w:rPr>
        <w:t>egistry (ISRCTN 15283219).</w:t>
      </w:r>
      <w:r w:rsidRPr="002C1920">
        <w:rPr>
          <w:rFonts w:ascii="Times New Roman" w:hAnsi="Times New Roman" w:cs="Times New Roman"/>
          <w:szCs w:val="24"/>
        </w:rPr>
        <w:t xml:space="preserve"> Written informed consent was obtained from all patients prior to participation.</w:t>
      </w:r>
      <w:r w:rsidR="003875B4" w:rsidRPr="002C1920">
        <w:rPr>
          <w:rFonts w:ascii="Times New Roman" w:hAnsi="Times New Roman" w:cs="Times New Roman"/>
          <w:szCs w:val="24"/>
        </w:rPr>
        <w:t xml:space="preserve"> </w:t>
      </w:r>
    </w:p>
    <w:p w14:paraId="0B4414E9" w14:textId="77777777" w:rsidR="004D78E9" w:rsidRPr="002C1920" w:rsidRDefault="004D78E9" w:rsidP="009D7387">
      <w:pPr>
        <w:pStyle w:val="Heading2"/>
        <w:rPr>
          <w:rFonts w:ascii="Times New Roman" w:hAnsi="Times New Roman" w:cs="Times New Roman"/>
        </w:rPr>
      </w:pPr>
      <w:r w:rsidRPr="002C1920">
        <w:rPr>
          <w:rFonts w:ascii="Times New Roman" w:hAnsi="Times New Roman" w:cs="Times New Roman"/>
        </w:rPr>
        <w:t>Intervention and follow up</w:t>
      </w:r>
    </w:p>
    <w:p w14:paraId="78416CD4" w14:textId="1911A1D3" w:rsidR="00FD3877" w:rsidRPr="002C1920" w:rsidRDefault="004D78E9" w:rsidP="009D7387">
      <w:pPr>
        <w:rPr>
          <w:rFonts w:ascii="Times New Roman" w:hAnsi="Times New Roman" w:cs="Times New Roman"/>
        </w:rPr>
      </w:pPr>
      <w:r w:rsidRPr="002C1920">
        <w:rPr>
          <w:rFonts w:ascii="Times New Roman" w:hAnsi="Times New Roman" w:cs="Times New Roman"/>
        </w:rPr>
        <w:t xml:space="preserve">Patients were assessed by the multidisciplinary clinical team as part of routine NHS care pre-operatively and at 10-14 days, 3, 6, 12 months after surgery, unless clinical need dictated more frequent consultations. Operations were performed laparoscopically by five surgeons who followed a standard operating protocol agreed before the trial commenced . The procedures were filmed to enable independent assessment of the consistency of the surgical technique </w:t>
      </w:r>
      <w:r w:rsidRPr="002C1920">
        <w:rPr>
          <w:rFonts w:ascii="Times New Roman" w:hAnsi="Times New Roman" w:cs="Times New Roman"/>
        </w:rPr>
        <w:lastRenderedPageBreak/>
        <w:t xml:space="preserve">amongst the operating surgeons. The total length of the small intestine was measured from the ligament of Treitz to the ileocaecal valve. This was performed using set distance markers on laparoscopic graspers and running the bowel segment by segment along the antimesenteric border. </w:t>
      </w:r>
    </w:p>
    <w:p w14:paraId="12BC1FF0" w14:textId="0E2F7E3B" w:rsidR="004D78E9" w:rsidRPr="002C1920" w:rsidRDefault="004D78E9" w:rsidP="009D7387">
      <w:pPr>
        <w:rPr>
          <w:rFonts w:ascii="Times New Roman" w:hAnsi="Times New Roman" w:cs="Times New Roman"/>
        </w:rPr>
      </w:pPr>
      <w:r w:rsidRPr="002C1920">
        <w:rPr>
          <w:rFonts w:ascii="Times New Roman" w:hAnsi="Times New Roman" w:cs="Times New Roman"/>
        </w:rPr>
        <w:t xml:space="preserve">The management of glucose-lowering medications was performed by a single Consultant Diabetologist (ADM) who was blinded to treatment allocation. Glucose-lowering medications were discontinued </w:t>
      </w:r>
      <w:r w:rsidR="00A21762" w:rsidRPr="002C1920">
        <w:rPr>
          <w:rFonts w:ascii="Times New Roman" w:hAnsi="Times New Roman" w:cs="Times New Roman"/>
        </w:rPr>
        <w:t>during</w:t>
      </w:r>
      <w:r w:rsidRPr="002C1920">
        <w:rPr>
          <w:rFonts w:ascii="Times New Roman" w:hAnsi="Times New Roman" w:cs="Times New Roman"/>
        </w:rPr>
        <w:t xml:space="preserve"> the 12-month follow-up depending on HbA1c concentrations and capillary glucose measurements, and when </w:t>
      </w:r>
      <w:r w:rsidR="00A21762">
        <w:rPr>
          <w:rFonts w:ascii="Times New Roman" w:hAnsi="Times New Roman" w:cs="Times New Roman"/>
        </w:rPr>
        <w:t xml:space="preserve">considered </w:t>
      </w:r>
      <w:r w:rsidRPr="002C1920">
        <w:rPr>
          <w:rFonts w:ascii="Times New Roman" w:hAnsi="Times New Roman" w:cs="Times New Roman"/>
        </w:rPr>
        <w:t xml:space="preserve">clinically safe. </w:t>
      </w:r>
      <w:r w:rsidR="00B216BF">
        <w:rPr>
          <w:rFonts w:ascii="Times New Roman" w:hAnsi="Times New Roman" w:cs="Times New Roman"/>
        </w:rPr>
        <w:t>Diabetes</w:t>
      </w:r>
      <w:r w:rsidR="00B216BF" w:rsidRPr="002C1920">
        <w:rPr>
          <w:rFonts w:ascii="Times New Roman" w:hAnsi="Times New Roman" w:cs="Times New Roman"/>
        </w:rPr>
        <w:t xml:space="preserve"> </w:t>
      </w:r>
      <w:r w:rsidRPr="002C1920">
        <w:rPr>
          <w:rFonts w:ascii="Times New Roman" w:hAnsi="Times New Roman" w:cs="Times New Roman"/>
        </w:rPr>
        <w:t xml:space="preserve">remission was defined based on a variation of the American Diabetes Association criteria </w:t>
      </w:r>
      <w:r w:rsidRPr="002C1920">
        <w:rPr>
          <w:rFonts w:ascii="Times New Roman" w:hAnsi="Times New Roman" w:cs="Times New Roman"/>
        </w:rPr>
        <w:fldChar w:fldCharType="begin">
          <w:fldData xml:space="preserve">PEVuZE5vdGU+PENpdGU+PEF1dGhvcj5CdXNlPC9BdXRob3I+PFllYXI+MjAwOTwvWWVhcj48UmVj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</w:fldData>
        </w:fldChar>
      </w:r>
      <w:r w:rsidR="00845430">
        <w:rPr>
          <w:rFonts w:ascii="Times New Roman" w:hAnsi="Times New Roman" w:cs="Times New Roman"/>
        </w:rPr>
        <w:instrText xml:space="preserve"> ADDIN EN.CITE </w:instrText>
      </w:r>
      <w:r w:rsidR="00845430">
        <w:rPr>
          <w:rFonts w:ascii="Times New Roman" w:hAnsi="Times New Roman" w:cs="Times New Roman"/>
        </w:rPr>
        <w:fldChar w:fldCharType="begin">
          <w:fldData xml:space="preserve">PEVuZE5vdGU+PENpdGU+PEF1dGhvcj5CdXNlPC9BdXRob3I+PFllYXI+MjAwOTwvWWVhcj48UmVj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</w:fldData>
        </w:fldChar>
      </w:r>
      <w:r w:rsidR="00845430">
        <w:rPr>
          <w:rFonts w:ascii="Times New Roman" w:hAnsi="Times New Roman" w:cs="Times New Roman"/>
        </w:rPr>
        <w:instrText xml:space="preserve"> ADDIN EN.CITE.DATA </w:instrText>
      </w:r>
      <w:r w:rsidR="00845430">
        <w:rPr>
          <w:rFonts w:ascii="Times New Roman" w:hAnsi="Times New Roman" w:cs="Times New Roman"/>
        </w:rPr>
      </w:r>
      <w:r w:rsidR="00845430">
        <w:rPr>
          <w:rFonts w:ascii="Times New Roman" w:hAnsi="Times New Roman" w:cs="Times New Roman"/>
        </w:rPr>
        <w:fldChar w:fldCharType="end"/>
      </w:r>
      <w:r w:rsidRPr="002C1920">
        <w:rPr>
          <w:rFonts w:ascii="Times New Roman" w:hAnsi="Times New Roman" w:cs="Times New Roman"/>
        </w:rPr>
      </w:r>
      <w:r w:rsidRPr="002C1920">
        <w:rPr>
          <w:rFonts w:ascii="Times New Roman" w:hAnsi="Times New Roman" w:cs="Times New Roman"/>
        </w:rPr>
        <w:fldChar w:fldCharType="separate"/>
      </w:r>
      <w:r w:rsidR="00845430">
        <w:rPr>
          <w:rFonts w:ascii="Times New Roman" w:hAnsi="Times New Roman" w:cs="Times New Roman"/>
          <w:noProof/>
        </w:rPr>
        <w:t>(28)</w:t>
      </w:r>
      <w:r w:rsidRPr="002C1920">
        <w:rPr>
          <w:rFonts w:ascii="Times New Roman" w:hAnsi="Times New Roman" w:cs="Times New Roman"/>
        </w:rPr>
        <w:fldChar w:fldCharType="end"/>
      </w:r>
      <w:r w:rsidRPr="002C1920">
        <w:rPr>
          <w:rFonts w:ascii="Times New Roman" w:hAnsi="Times New Roman" w:cs="Times New Roman"/>
        </w:rPr>
        <w:t xml:space="preserve"> as an HbA1c &lt;48mmol/mol and fasting glucose &lt;5.6 mmol/l in the absence of glucose-lowering medication for a minimum of 12 months. Micronutrient supplementation was based on British Obesity &amp; Metabolic Surgery Society guidance </w:t>
      </w:r>
      <w:r w:rsidRPr="002C1920">
        <w:rPr>
          <w:rFonts w:ascii="Times New Roman" w:hAnsi="Times New Roman" w:cs="Times New Roman"/>
        </w:rPr>
        <w:fldChar w:fldCharType="begin"/>
      </w:r>
      <w:r w:rsidR="00845430">
        <w:rPr>
          <w:rFonts w:ascii="Times New Roman" w:hAnsi="Times New Roman" w:cs="Times New Roman"/>
        </w:rPr>
        <w:instrText xml:space="preserve"> ADDIN EN.CITE &lt;EndNote&gt;&lt;Cite&gt;&lt;Author&gt;BOMSS&lt;/Author&gt;&lt;Year&gt;2014&lt;/Year&gt;&lt;RecNum&gt;3422&lt;/RecNum&gt;&lt;DisplayText&gt;(29)&lt;/DisplayText&gt;&lt;record&gt;&lt;rec-number&gt;3422&lt;/rec-number&gt;&lt;foreign-keys&gt;&lt;key app="EN" db-id="pr5z5wtv80t5xoex59tptpftdfs5rrtaaf9e" timestamp="1557661324"&gt;3422&lt;/key&gt;&lt;/foreign-keys&gt;&lt;ref-type name="Web Page"&gt;12&lt;/ref-type&gt;&lt;contributors&gt;&lt;authors&gt;&lt;author&gt;BOMSS&lt;/author&gt;&lt;/authors&gt;&lt;/contributors&gt;&lt;titles&gt;&lt;title&gt;BOMSS Guidelines on peri-operative and postoperative biochemical monitoring and micronutrient replacement for patients undergoing bariatric surgery&lt;/title&gt;&lt;/titles&gt;&lt;dates&gt;&lt;year&gt;2014&lt;/year&gt;&lt;/dates&gt;&lt;urls&gt;&lt;related-urls&gt;&lt;url&gt;http://www.bomss.org.uk/wp-content/uploads/2014/09/BOMSS-guidelines-Final-version1Oct14.pdf&lt;/url&gt;&lt;/related-urls&gt;&lt;/urls&gt;&lt;/record&gt;&lt;/Cite&gt;&lt;/EndNote&gt;</w:instrText>
      </w:r>
      <w:r w:rsidRPr="002C1920">
        <w:rPr>
          <w:rFonts w:ascii="Times New Roman" w:hAnsi="Times New Roman" w:cs="Times New Roman"/>
        </w:rPr>
        <w:fldChar w:fldCharType="separate"/>
      </w:r>
      <w:r w:rsidR="00845430">
        <w:rPr>
          <w:rFonts w:ascii="Times New Roman" w:hAnsi="Times New Roman" w:cs="Times New Roman"/>
          <w:noProof/>
        </w:rPr>
        <w:t>(29)</w:t>
      </w:r>
      <w:r w:rsidRPr="002C1920">
        <w:rPr>
          <w:rFonts w:ascii="Times New Roman" w:hAnsi="Times New Roman" w:cs="Times New Roman"/>
        </w:rPr>
        <w:fldChar w:fldCharType="end"/>
      </w:r>
      <w:r w:rsidRPr="002C1920">
        <w:rPr>
          <w:rFonts w:ascii="Times New Roman" w:hAnsi="Times New Roman" w:cs="Times New Roman"/>
        </w:rPr>
        <w:t>.</w:t>
      </w:r>
    </w:p>
    <w:p w14:paraId="5621FEE5" w14:textId="77777777" w:rsidR="004D78E9" w:rsidRPr="002C1920" w:rsidRDefault="004D78E9" w:rsidP="009D7387">
      <w:pPr>
        <w:pStyle w:val="Heading2"/>
        <w:rPr>
          <w:rFonts w:ascii="Times New Roman" w:hAnsi="Times New Roman" w:cs="Times New Roman"/>
        </w:rPr>
      </w:pPr>
      <w:r w:rsidRPr="002C1920">
        <w:rPr>
          <w:rFonts w:ascii="Times New Roman" w:hAnsi="Times New Roman" w:cs="Times New Roman"/>
        </w:rPr>
        <w:t>Mechanistic visits</w:t>
      </w:r>
    </w:p>
    <w:p w14:paraId="3A07CC34" w14:textId="4F0A4452" w:rsidR="004D78E9" w:rsidRPr="002C1920" w:rsidRDefault="004D78E9" w:rsidP="009D7387">
      <w:pPr>
        <w:rPr>
          <w:rStyle w:val="Heading2Char"/>
          <w:rFonts w:ascii="Times New Roman" w:eastAsiaTheme="minorEastAsia" w:hAnsi="Times New Roman" w:cs="Times New Roman"/>
          <w:b w:val="0"/>
        </w:rPr>
      </w:pPr>
      <w:r w:rsidRPr="002C1920">
        <w:rPr>
          <w:rFonts w:ascii="Times New Roman" w:hAnsi="Times New Roman" w:cs="Times New Roman"/>
        </w:rPr>
        <w:t>Mechanistic assessments took place at three time points: pre-operatively, at 10-14 days after surgery to examine the effects of the interventions before substantial weight loss has taken place and when 20% of weight loss was achieved in order to remove weight loss as a confounding variable. Five days prior to the mechanistic visits all glucose-lowering medications were discontinued, and intermediate acting insulin used as “rescue” treatment if necessary. Patients were asked to refrain from alcohol and strenuous physical activity for 48 hours before the visit. They were admitted to the Imperial or King’s NIHR clinical research facilities in the evening and consumed a standardised meal. The next morning they underwent a two-stage euglycaemic hyperinsulinaemic clamp with stable isotope</w:t>
      </w:r>
      <w:r w:rsidR="00A21762">
        <w:rPr>
          <w:rFonts w:ascii="Times New Roman" w:hAnsi="Times New Roman" w:cs="Times New Roman"/>
        </w:rPr>
        <w:t xml:space="preserve"> labelled</w:t>
      </w:r>
      <w:r w:rsidRPr="002C1920">
        <w:rPr>
          <w:rFonts w:ascii="Times New Roman" w:hAnsi="Times New Roman" w:cs="Times New Roman"/>
        </w:rPr>
        <w:t xml:space="preserve"> [6, 6-</w:t>
      </w:r>
      <w:r w:rsidRPr="002C1920">
        <w:rPr>
          <w:rFonts w:ascii="Times New Roman" w:hAnsi="Times New Roman" w:cs="Times New Roman"/>
          <w:vertAlign w:val="superscript"/>
        </w:rPr>
        <w:t>2</w:t>
      </w:r>
      <w:r w:rsidRPr="002C1920">
        <w:rPr>
          <w:rFonts w:ascii="Times New Roman" w:hAnsi="Times New Roman" w:cs="Times New Roman"/>
        </w:rPr>
        <w:t>H</w:t>
      </w:r>
      <w:r w:rsidRPr="002C1920">
        <w:rPr>
          <w:rFonts w:ascii="Times New Roman" w:hAnsi="Times New Roman" w:cs="Times New Roman"/>
          <w:vertAlign w:val="subscript"/>
        </w:rPr>
        <w:t>2</w:t>
      </w:r>
      <w:r w:rsidRPr="002C1920">
        <w:rPr>
          <w:rFonts w:ascii="Times New Roman" w:hAnsi="Times New Roman" w:cs="Times New Roman"/>
        </w:rPr>
        <w:t xml:space="preserve">] glucose using a validated protocol </w:t>
      </w:r>
      <w:r w:rsidRPr="002C1920">
        <w:rPr>
          <w:rFonts w:ascii="Times New Roman" w:hAnsi="Times New Roman" w:cs="Times New Roman"/>
        </w:rPr>
        <w:fldChar w:fldCharType="begin">
          <w:fldData xml:space="preserve">PEVuZE5vdGU+PENpdGU+PEF1dGhvcj5TaG9qYWVlLU1vcmFkaWU8L0F1dGhvcj48WWVhcj4yMDA3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</w:fldData>
        </w:fldChar>
      </w:r>
      <w:r w:rsidR="00845430">
        <w:rPr>
          <w:rFonts w:ascii="Times New Roman" w:hAnsi="Times New Roman" w:cs="Times New Roman"/>
        </w:rPr>
        <w:instrText xml:space="preserve"> ADDIN EN.CITE </w:instrText>
      </w:r>
      <w:r w:rsidR="00845430">
        <w:rPr>
          <w:rFonts w:ascii="Times New Roman" w:hAnsi="Times New Roman" w:cs="Times New Roman"/>
        </w:rPr>
        <w:fldChar w:fldCharType="begin">
          <w:fldData xml:space="preserve">PEVuZE5vdGU+PENpdGU+PEF1dGhvcj5TaG9qYWVlLU1vcmFkaWU8L0F1dGhvcj48WWVhcj4yMDA3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</w:fldData>
        </w:fldChar>
      </w:r>
      <w:r w:rsidR="00845430">
        <w:rPr>
          <w:rFonts w:ascii="Times New Roman" w:hAnsi="Times New Roman" w:cs="Times New Roman"/>
        </w:rPr>
        <w:instrText xml:space="preserve"> ADDIN EN.CITE.DATA </w:instrText>
      </w:r>
      <w:r w:rsidR="00845430">
        <w:rPr>
          <w:rFonts w:ascii="Times New Roman" w:hAnsi="Times New Roman" w:cs="Times New Roman"/>
        </w:rPr>
      </w:r>
      <w:r w:rsidR="00845430">
        <w:rPr>
          <w:rFonts w:ascii="Times New Roman" w:hAnsi="Times New Roman" w:cs="Times New Roman"/>
        </w:rPr>
        <w:fldChar w:fldCharType="end"/>
      </w:r>
      <w:r w:rsidRPr="002C1920">
        <w:rPr>
          <w:rFonts w:ascii="Times New Roman" w:hAnsi="Times New Roman" w:cs="Times New Roman"/>
        </w:rPr>
      </w:r>
      <w:r w:rsidRPr="002C1920">
        <w:rPr>
          <w:rFonts w:ascii="Times New Roman" w:hAnsi="Times New Roman" w:cs="Times New Roman"/>
        </w:rPr>
        <w:fldChar w:fldCharType="separate"/>
      </w:r>
      <w:r w:rsidR="00845430">
        <w:rPr>
          <w:rFonts w:ascii="Times New Roman" w:hAnsi="Times New Roman" w:cs="Times New Roman"/>
          <w:noProof/>
        </w:rPr>
        <w:t>(30)</w:t>
      </w:r>
      <w:r w:rsidRPr="002C1920">
        <w:rPr>
          <w:rFonts w:ascii="Times New Roman" w:hAnsi="Times New Roman" w:cs="Times New Roman"/>
        </w:rPr>
        <w:fldChar w:fldCharType="end"/>
      </w:r>
      <w:r w:rsidRPr="002C1920">
        <w:rPr>
          <w:rFonts w:ascii="Times New Roman" w:hAnsi="Times New Roman" w:cs="Times New Roman"/>
        </w:rPr>
        <w:t>. Stage 1 consisted of insulin infusion at 0.5 mU kg</w:t>
      </w:r>
      <w:r w:rsidRPr="002C1920">
        <w:rPr>
          <w:rFonts w:ascii="Times New Roman" w:hAnsi="Times New Roman" w:cs="Times New Roman"/>
          <w:vertAlign w:val="superscript"/>
        </w:rPr>
        <w:t>−1</w:t>
      </w:r>
      <w:r w:rsidRPr="002C1920">
        <w:rPr>
          <w:rFonts w:ascii="Times New Roman" w:hAnsi="Times New Roman" w:cs="Times New Roman"/>
        </w:rPr>
        <w:t xml:space="preserve"> min</w:t>
      </w:r>
      <w:r w:rsidRPr="002C1920">
        <w:rPr>
          <w:rFonts w:ascii="Times New Roman" w:hAnsi="Times New Roman" w:cs="Times New Roman"/>
          <w:vertAlign w:val="superscript"/>
        </w:rPr>
        <w:t>−1</w:t>
      </w:r>
      <w:r w:rsidRPr="002C1920">
        <w:rPr>
          <w:rFonts w:ascii="Times New Roman" w:hAnsi="Times New Roman" w:cs="Times New Roman"/>
        </w:rPr>
        <w:t xml:space="preserve"> (low dose) for 120 min to measure the insulin sensitivity of endogenous glucose </w:t>
      </w:r>
      <w:r w:rsidRPr="002C1920">
        <w:rPr>
          <w:rFonts w:ascii="Times New Roman" w:hAnsi="Times New Roman" w:cs="Times New Roman"/>
        </w:rPr>
        <w:lastRenderedPageBreak/>
        <w:t>production; stage 2 consisted of insulin infusion at 1.5 mU kg</w:t>
      </w:r>
      <w:r w:rsidRPr="002C1920">
        <w:rPr>
          <w:rFonts w:ascii="Times New Roman" w:hAnsi="Times New Roman" w:cs="Times New Roman"/>
          <w:vertAlign w:val="superscript"/>
        </w:rPr>
        <w:t>−1</w:t>
      </w:r>
      <w:r w:rsidRPr="002C1920">
        <w:rPr>
          <w:rFonts w:ascii="Times New Roman" w:hAnsi="Times New Roman" w:cs="Times New Roman"/>
        </w:rPr>
        <w:t xml:space="preserve"> min</w:t>
      </w:r>
      <w:r w:rsidRPr="002C1920">
        <w:rPr>
          <w:rFonts w:ascii="Times New Roman" w:hAnsi="Times New Roman" w:cs="Times New Roman"/>
          <w:vertAlign w:val="superscript"/>
        </w:rPr>
        <w:t>−1</w:t>
      </w:r>
      <w:r w:rsidRPr="002C1920">
        <w:rPr>
          <w:rFonts w:ascii="Times New Roman" w:hAnsi="Times New Roman" w:cs="Times New Roman"/>
        </w:rPr>
        <w:t xml:space="preserve"> (high dose) for 120 min to measure the insulin sensitivity of peripheral glucose uptake. On the morning of the third and final day of their visit they underwent a mixed meal tolerance test. Blood samples were obtained before and for 180 minutes following a liquid meal (Ensure Compact, 300 kcal in 125 ml</w:t>
      </w:r>
      <w:r w:rsidR="00FB3D70" w:rsidRPr="00731201">
        <w:rPr>
          <w:rFonts w:ascii="Times New Roman" w:hAnsi="Times New Roman" w:cs="Times New Roman"/>
        </w:rPr>
        <w:t>; 17% protein, 35.1%. fat, 47.9% carbohydrates</w:t>
      </w:r>
      <w:r w:rsidRPr="00731201">
        <w:rPr>
          <w:rFonts w:ascii="Times New Roman" w:hAnsi="Times New Roman" w:cs="Times New Roman"/>
        </w:rPr>
        <w:t xml:space="preserve">). </w:t>
      </w:r>
    </w:p>
    <w:p w14:paraId="5831BEA1" w14:textId="77777777" w:rsidR="004D78E9" w:rsidRPr="002C1920" w:rsidRDefault="004D78E9" w:rsidP="009D7387">
      <w:pPr>
        <w:pStyle w:val="Heading2"/>
        <w:rPr>
          <w:rFonts w:ascii="Times New Roman" w:hAnsi="Times New Roman" w:cs="Times New Roman"/>
        </w:rPr>
      </w:pPr>
      <w:r w:rsidRPr="002C1920">
        <w:rPr>
          <w:rStyle w:val="Heading2Char"/>
          <w:rFonts w:ascii="Times New Roman" w:hAnsi="Times New Roman" w:cs="Times New Roman"/>
          <w:b/>
        </w:rPr>
        <w:t>Sample analysis</w:t>
      </w:r>
      <w:r w:rsidRPr="002C1920">
        <w:rPr>
          <w:rFonts w:ascii="Times New Roman" w:hAnsi="Times New Roman" w:cs="Times New Roman"/>
        </w:rPr>
        <w:t xml:space="preserve"> </w:t>
      </w:r>
    </w:p>
    <w:p w14:paraId="076B1B3B" w14:textId="2AB70BCF" w:rsidR="004D78E9" w:rsidRPr="002C1920" w:rsidRDefault="004D78E9" w:rsidP="009D7387">
      <w:pPr>
        <w:rPr>
          <w:rFonts w:ascii="Times New Roman" w:hAnsi="Times New Roman" w:cs="Times New Roman"/>
        </w:rPr>
      </w:pPr>
      <w:r w:rsidRPr="002C1920">
        <w:rPr>
          <w:rFonts w:ascii="Times New Roman" w:hAnsi="Times New Roman" w:cs="Times New Roman"/>
        </w:rPr>
        <w:t>Plasma/serum samples were stored at -80</w:t>
      </w:r>
      <w:r w:rsidRPr="002C1920">
        <w:rPr>
          <w:rFonts w:ascii="Times New Roman" w:hAnsi="Times New Roman" w:cs="Times New Roman"/>
          <w:vertAlign w:val="superscript"/>
        </w:rPr>
        <w:t>o</w:t>
      </w:r>
      <w:r w:rsidRPr="002C1920">
        <w:rPr>
          <w:rFonts w:ascii="Times New Roman" w:hAnsi="Times New Roman" w:cs="Times New Roman"/>
        </w:rPr>
        <w:t xml:space="preserve">C until further analysis. </w:t>
      </w:r>
      <w:r w:rsidRPr="002C1920">
        <w:rPr>
          <w:rFonts w:ascii="Times New Roman" w:eastAsia="Times New Roman" w:hAnsi="Times New Roman" w:cs="Times New Roman"/>
          <w:lang w:eastAsia="en-US"/>
        </w:rPr>
        <w:t xml:space="preserve">Glucose was measured on the ARCHITECT c8200 platform using a hexokinase method, insulin using ARCHITECT i2000SR immunoassay, </w:t>
      </w:r>
      <w:r w:rsidR="00A21762" w:rsidRPr="002C1920">
        <w:rPr>
          <w:rFonts w:ascii="Times New Roman" w:hAnsi="Times New Roman" w:cs="Times New Roman"/>
        </w:rPr>
        <w:t xml:space="preserve">active </w:t>
      </w:r>
      <w:r w:rsidRPr="002C1920">
        <w:rPr>
          <w:rFonts w:ascii="Times New Roman" w:hAnsi="Times New Roman" w:cs="Times New Roman"/>
        </w:rPr>
        <w:t>GLP-1</w:t>
      </w:r>
      <w:r w:rsidR="003F6C7E">
        <w:rPr>
          <w:rFonts w:ascii="Times New Roman" w:hAnsi="Times New Roman" w:cs="Times New Roman"/>
        </w:rPr>
        <w:t xml:space="preserve"> and </w:t>
      </w:r>
      <w:r w:rsidRPr="002C1920">
        <w:rPr>
          <w:rFonts w:ascii="Times New Roman" w:hAnsi="Times New Roman" w:cs="Times New Roman"/>
        </w:rPr>
        <w:t xml:space="preserve">PYY using </w:t>
      </w:r>
      <w:r w:rsidR="00A21762">
        <w:rPr>
          <w:rFonts w:ascii="Times New Roman" w:hAnsi="Times New Roman" w:cs="Times New Roman"/>
        </w:rPr>
        <w:t xml:space="preserve">a customised multiplexed </w:t>
      </w:r>
      <w:r w:rsidRPr="002C1920">
        <w:rPr>
          <w:rFonts w:ascii="Times New Roman" w:hAnsi="Times New Roman" w:cs="Times New Roman"/>
        </w:rPr>
        <w:t>Magpix</w:t>
      </w:r>
      <w:r w:rsidRPr="002C1920">
        <w:rPr>
          <w:rFonts w:ascii="Times New Roman" w:hAnsi="Times New Roman" w:cs="Times New Roman"/>
          <w:vertAlign w:val="superscript"/>
        </w:rPr>
        <w:sym w:font="Symbol" w:char="F0E2"/>
      </w:r>
      <w:r w:rsidRPr="002C1920">
        <w:rPr>
          <w:rFonts w:ascii="Times New Roman" w:hAnsi="Times New Roman" w:cs="Times New Roman"/>
        </w:rPr>
        <w:t xml:space="preserve"> </w:t>
      </w:r>
      <w:r w:rsidR="00A21762">
        <w:rPr>
          <w:rFonts w:ascii="Times New Roman" w:hAnsi="Times New Roman" w:cs="Times New Roman"/>
        </w:rPr>
        <w:t>immuno</w:t>
      </w:r>
      <w:r w:rsidRPr="002C1920">
        <w:rPr>
          <w:rFonts w:ascii="Times New Roman" w:hAnsi="Times New Roman" w:cs="Times New Roman"/>
        </w:rPr>
        <w:t xml:space="preserve">assay. Glucose isotopic enrichment was measured by Gas chromatography–mass spectrometry on a HP 5971A MSD (Agilent Technologies, Wokingham, Berks, UK). Rates of glucose appearance (Ra) and disappearance (Rd) from plasma were calculated using non-steady-state equations proposed by Steele and modified for stable isotopes </w:t>
      </w:r>
      <w:r w:rsidRPr="002C1920">
        <w:rPr>
          <w:rFonts w:ascii="Times New Roman" w:hAnsi="Times New Roman" w:cs="Times New Roman"/>
        </w:rPr>
        <w:fldChar w:fldCharType="begin"/>
      </w:r>
      <w:r w:rsidR="00845430">
        <w:rPr>
          <w:rFonts w:ascii="Times New Roman" w:hAnsi="Times New Roman" w:cs="Times New Roman"/>
        </w:rPr>
        <w:instrText xml:space="preserve"> ADDIN EN.CITE &lt;EndNote&gt;&lt;Cite&gt;&lt;Author&gt;Steele&lt;/Author&gt;&lt;Year&gt;1965&lt;/Year&gt;&lt;RecNum&gt;33&lt;/RecNum&gt;&lt;DisplayText&gt;(31)&lt;/DisplayText&gt;&lt;record&gt;&lt;rec-number&gt;33&lt;/rec-number&gt;&lt;foreign-keys&gt;&lt;key app="EN" db-id="e9tat5wpzveds5epsvaxe5r9dsxped2fr2sa" timestamp="1569756811"&gt;33&lt;/key&gt;&lt;/foreign-keys&gt;&lt;ref-type name="Journal Article"&gt;17&lt;/ref-type&gt;&lt;contributors&gt;&lt;authors&gt;&lt;author&gt;Steele, R.&lt;/author&gt;&lt;author&gt;Bishop, J. S.&lt;/author&gt;&lt;author&gt;Dunn, A.&lt;/author&gt;&lt;author&gt;Altszuler, N.&lt;/author&gt;&lt;author&gt;Rathbeb, I.&lt;/author&gt;&lt;author&gt;Debodo, R. C.&lt;/author&gt;&lt;/authors&gt;&lt;/contributors&gt;&lt;titles&gt;&lt;title&gt;Inhibition by Insulin of Hepatic Glucose Production in the Normal Dog&lt;/title&gt;&lt;secondary-title&gt;Am J Physiol&lt;/secondary-title&gt;&lt;/titles&gt;&lt;pages&gt;301-6&lt;/pages&gt;&lt;volume&gt;208&lt;/volume&gt;&lt;number&gt;2&lt;/number&gt;&lt;edition&gt;1965/02/01&lt;/edition&gt;&lt;keywords&gt;&lt;keyword&gt;*Carbohydrate Metabolism&lt;/keyword&gt;&lt;keyword&gt;*Carbon Isotopes&lt;/keyword&gt;&lt;keyword&gt;*Dietary Carbohydrates&lt;/keyword&gt;&lt;keyword&gt;*Digestion&lt;/keyword&gt;&lt;keyword&gt;Dogs&lt;/keyword&gt;&lt;keyword&gt;Glucose/*metabolism&lt;/keyword&gt;&lt;keyword&gt;*Hypoglycemia&lt;/keyword&gt;&lt;keyword&gt;*Insulin&lt;/keyword&gt;&lt;keyword&gt;Liver/*physiology&lt;/keyword&gt;&lt;keyword&gt;*Pharmacology&lt;/keyword&gt;&lt;keyword&gt;*Research&lt;/keyword&gt;&lt;keyword&gt;*dogs&lt;/keyword&gt;&lt;keyword&gt;*experimental lab study&lt;/keyword&gt;&lt;keyword&gt;*glucose&lt;/keyword&gt;&lt;keyword&gt;*glucose metabolism&lt;/keyword&gt;&lt;keyword&gt;*liver function&lt;/keyword&gt;&lt;/keywords&gt;&lt;dates&gt;&lt;year&gt;1965&lt;/year&gt;&lt;pub-dates&gt;&lt;date&gt;Feb&lt;/date&gt;&lt;/pub-dates&gt;&lt;/dates&gt;&lt;isbn&gt;0002-9513 (Print)&amp;#xD;0002-9513 (Linking)&lt;/isbn&gt;&lt;accession-num&gt;14259965&lt;/accession-num&gt;&lt;urls&gt;&lt;related-urls&gt;&lt;url&gt;https://www.ncbi.nlm.nih.gov/pubmed/14259965&lt;/url&gt;&lt;/related-urls&gt;&lt;/urls&gt;&lt;electronic-resource-num&gt;10.1152/ajplegacy.1965.208.2.301&lt;/electronic-resource-num&gt;&lt;/record&gt;&lt;/Cite&gt;&lt;/EndNote&gt;</w:instrText>
      </w:r>
      <w:r w:rsidRPr="002C1920">
        <w:rPr>
          <w:rFonts w:ascii="Times New Roman" w:hAnsi="Times New Roman" w:cs="Times New Roman"/>
        </w:rPr>
        <w:fldChar w:fldCharType="separate"/>
      </w:r>
      <w:r w:rsidR="00845430">
        <w:rPr>
          <w:rFonts w:ascii="Times New Roman" w:hAnsi="Times New Roman" w:cs="Times New Roman"/>
          <w:noProof/>
        </w:rPr>
        <w:t>(31)</w:t>
      </w:r>
      <w:r w:rsidRPr="002C1920">
        <w:rPr>
          <w:rFonts w:ascii="Times New Roman" w:hAnsi="Times New Roman" w:cs="Times New Roman"/>
        </w:rPr>
        <w:fldChar w:fldCharType="end"/>
      </w:r>
      <w:r w:rsidRPr="002C1920">
        <w:rPr>
          <w:rFonts w:ascii="Times New Roman" w:hAnsi="Times New Roman" w:cs="Times New Roman"/>
        </w:rPr>
        <w:t xml:space="preserve">. </w:t>
      </w:r>
    </w:p>
    <w:p w14:paraId="330059C3" w14:textId="77777777" w:rsidR="004D78E9" w:rsidRPr="002C1920" w:rsidRDefault="004D78E9" w:rsidP="009D7387">
      <w:pPr>
        <w:pStyle w:val="Heading2"/>
        <w:rPr>
          <w:rFonts w:ascii="Times New Roman" w:hAnsi="Times New Roman" w:cs="Times New Roman"/>
        </w:rPr>
      </w:pPr>
      <w:r w:rsidRPr="002C1920">
        <w:rPr>
          <w:rFonts w:ascii="Times New Roman" w:hAnsi="Times New Roman" w:cs="Times New Roman"/>
        </w:rPr>
        <w:t xml:space="preserve">Sample size calculations </w:t>
      </w:r>
    </w:p>
    <w:p w14:paraId="2F805194" w14:textId="60AF0EE4" w:rsidR="004D78E9" w:rsidRPr="002C1920" w:rsidRDefault="004D78E9" w:rsidP="009D7387">
      <w:pPr>
        <w:rPr>
          <w:rFonts w:ascii="Times New Roman" w:hAnsi="Times New Roman" w:cs="Times New Roman"/>
        </w:rPr>
      </w:pPr>
      <w:r w:rsidRPr="002C1920">
        <w:rPr>
          <w:rFonts w:ascii="Times New Roman" w:hAnsi="Times New Roman" w:cs="Times New Roman"/>
        </w:rPr>
        <w:t xml:space="preserve">The majority of published studies have shown that peak active GLP-1 concentrations are ~2 fold greater after Standard Limb RYGB </w:t>
      </w:r>
      <w:r w:rsidRPr="002C1920">
        <w:rPr>
          <w:rFonts w:ascii="Times New Roman" w:hAnsi="Times New Roman" w:cs="Times New Roman"/>
        </w:rPr>
        <w:fldChar w:fldCharType="begin">
          <w:fldData xml:space="preserve">PEVuZE5vdGU+PENpdGU+PEF1dGhvcj5CcmFkbGV5PC9BdXRob3I+PFllYXI+MjAxMjwvWWVhcj48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</w:fldData>
        </w:fldChar>
      </w:r>
      <w:r w:rsidR="00845430">
        <w:rPr>
          <w:rFonts w:ascii="Times New Roman" w:hAnsi="Times New Roman" w:cs="Times New Roman"/>
        </w:rPr>
        <w:instrText xml:space="preserve"> ADDIN EN.CITE </w:instrText>
      </w:r>
      <w:r w:rsidR="00845430">
        <w:rPr>
          <w:rFonts w:ascii="Times New Roman" w:hAnsi="Times New Roman" w:cs="Times New Roman"/>
        </w:rPr>
        <w:fldChar w:fldCharType="begin">
          <w:fldData xml:space="preserve">PEVuZE5vdGU+PENpdGU+PEF1dGhvcj5CcmFkbGV5PC9BdXRob3I+PFllYXI+MjAxMjwvWWVhcj48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</w:fldData>
        </w:fldChar>
      </w:r>
      <w:r w:rsidR="00845430">
        <w:rPr>
          <w:rFonts w:ascii="Times New Roman" w:hAnsi="Times New Roman" w:cs="Times New Roman"/>
        </w:rPr>
        <w:instrText xml:space="preserve"> ADDIN EN.CITE.DATA </w:instrText>
      </w:r>
      <w:r w:rsidR="00845430">
        <w:rPr>
          <w:rFonts w:ascii="Times New Roman" w:hAnsi="Times New Roman" w:cs="Times New Roman"/>
        </w:rPr>
      </w:r>
      <w:r w:rsidR="00845430">
        <w:rPr>
          <w:rFonts w:ascii="Times New Roman" w:hAnsi="Times New Roman" w:cs="Times New Roman"/>
        </w:rPr>
        <w:fldChar w:fldCharType="end"/>
      </w:r>
      <w:r w:rsidRPr="002C1920">
        <w:rPr>
          <w:rFonts w:ascii="Times New Roman" w:hAnsi="Times New Roman" w:cs="Times New Roman"/>
        </w:rPr>
      </w:r>
      <w:r w:rsidRPr="002C1920">
        <w:rPr>
          <w:rFonts w:ascii="Times New Roman" w:hAnsi="Times New Roman" w:cs="Times New Roman"/>
        </w:rPr>
        <w:fldChar w:fldCharType="separate"/>
      </w:r>
      <w:r w:rsidR="00845430">
        <w:rPr>
          <w:rFonts w:ascii="Times New Roman" w:hAnsi="Times New Roman" w:cs="Times New Roman"/>
          <w:noProof/>
        </w:rPr>
        <w:t>(6; 32)</w:t>
      </w:r>
      <w:r w:rsidRPr="002C1920">
        <w:rPr>
          <w:rFonts w:ascii="Times New Roman" w:hAnsi="Times New Roman" w:cs="Times New Roman"/>
        </w:rPr>
        <w:fldChar w:fldCharType="end"/>
      </w:r>
      <w:r w:rsidRPr="002C1920">
        <w:rPr>
          <w:rFonts w:ascii="Times New Roman" w:hAnsi="Times New Roman" w:cs="Times New Roman"/>
        </w:rPr>
        <w:t xml:space="preserve"> compared to pre-operatively. We estimated that that peak active GLP-1 levels after Long Limb RYGB will be tripled at 10-14 days after surgery. We powered this trial to detect a statistically significant difference in peak active GLP-1 of 10.0 pmol/L between the group means assuming a SD of 10.8 pmol/L within each group. With a sample size of 20 completers in each arm, our statistical power was 80% to detect this difference at α=0.05. </w:t>
      </w:r>
    </w:p>
    <w:p w14:paraId="68C65608" w14:textId="77777777" w:rsidR="004D78E9" w:rsidRPr="002C1920" w:rsidRDefault="004D78E9" w:rsidP="009D7387">
      <w:pPr>
        <w:spacing w:after="0"/>
        <w:rPr>
          <w:rFonts w:ascii="Times New Roman" w:hAnsi="Times New Roman" w:cs="Times New Roman"/>
          <w:szCs w:val="24"/>
        </w:rPr>
      </w:pPr>
    </w:p>
    <w:p w14:paraId="1BDF64BF" w14:textId="77777777" w:rsidR="004D78E9" w:rsidRPr="002C1920" w:rsidRDefault="004D78E9" w:rsidP="009D7387">
      <w:pPr>
        <w:pStyle w:val="Heading2"/>
        <w:rPr>
          <w:rFonts w:ascii="Times New Roman" w:hAnsi="Times New Roman" w:cs="Times New Roman"/>
        </w:rPr>
      </w:pPr>
      <w:r w:rsidRPr="002C1920">
        <w:rPr>
          <w:rFonts w:ascii="Times New Roman" w:hAnsi="Times New Roman" w:cs="Times New Roman"/>
        </w:rPr>
        <w:lastRenderedPageBreak/>
        <w:t>Statistical analyses</w:t>
      </w:r>
    </w:p>
    <w:p w14:paraId="4206DBBF" w14:textId="04A6324A" w:rsidR="00795028" w:rsidRPr="002C1920" w:rsidRDefault="004D78E9" w:rsidP="009D7387">
      <w:pPr>
        <w:rPr>
          <w:rFonts w:ascii="Times New Roman" w:hAnsi="Times New Roman" w:cs="Times New Roman"/>
          <w:lang w:eastAsia="en-US"/>
        </w:rPr>
      </w:pPr>
      <w:r w:rsidRPr="002C1920">
        <w:rPr>
          <w:rFonts w:ascii="Times New Roman" w:hAnsi="Times New Roman" w:cs="Times New Roman"/>
          <w:lang w:eastAsia="en-US"/>
        </w:rPr>
        <w:t xml:space="preserve">Detailed statistical analysis plan is available with </w:t>
      </w:r>
      <w:r w:rsidR="00A21762">
        <w:rPr>
          <w:rFonts w:ascii="Times New Roman" w:hAnsi="Times New Roman" w:cs="Times New Roman"/>
          <w:lang w:eastAsia="en-US"/>
        </w:rPr>
        <w:t xml:space="preserve">the </w:t>
      </w:r>
      <w:r w:rsidRPr="002C1920">
        <w:rPr>
          <w:rFonts w:ascii="Times New Roman" w:hAnsi="Times New Roman" w:cs="Times New Roman"/>
          <w:lang w:eastAsia="en-US"/>
        </w:rPr>
        <w:t xml:space="preserve">supplementary material. In summary, continuous variables were summarised using the number of (non-missing) data-points, mean and standard deviation if found to follow a normal distribution. Continuous variables not found to be normally distributed were summarised by the number of data-points, median and inter-quartile range. Categorical variables were summarised by the frequency and percentage (based on the non-missing sample size) of values in each category. All the analyses presented in this report were based on the Full Analysis Population which consisted of patients in the groups to which they were randomised, regardless of deviation from the protocol or whether they received the allocated surgery. Patients with completely missing data at the outcome time point were excluded from this dataset for the particular outcome for which they had missing data. The analysis of the primary outcome was performed using Analysis of Covariance (ANCOVA). In the analysis, the peak of active GLP-1 concentration at the early mechanistic post-operative visit at 10-14 days was considered as the outcome measure, whilst baseline peak of active GLP-1 was included as a covariate. The baseline adjusted difference in outcome values between groups were reported, along with a corresponding 95% confidence interval. </w:t>
      </w:r>
    </w:p>
    <w:p w14:paraId="6DF55E4E" w14:textId="4AD4CD2B" w:rsidR="003875B4" w:rsidRPr="002C1920" w:rsidRDefault="004D78E9" w:rsidP="009D7387">
      <w:pPr>
        <w:rPr>
          <w:rFonts w:ascii="Times New Roman" w:hAnsi="Times New Roman" w:cs="Times New Roman"/>
          <w:lang w:eastAsia="en-US"/>
        </w:rPr>
      </w:pPr>
      <w:r w:rsidRPr="002C1920">
        <w:rPr>
          <w:rFonts w:ascii="Times New Roman" w:hAnsi="Times New Roman" w:cs="Times New Roman"/>
          <w:lang w:eastAsia="en-US"/>
        </w:rPr>
        <w:t>Secondary outcomes measured on a continuous scale, with a baseline measurement, were analysed using a similar approach to that outline for the primary efficacy outcome. The data from each post-operative time point w</w:t>
      </w:r>
      <w:r w:rsidR="00E612E9" w:rsidRPr="002C1920">
        <w:rPr>
          <w:rFonts w:ascii="Times New Roman" w:hAnsi="Times New Roman" w:cs="Times New Roman"/>
          <w:lang w:eastAsia="en-US"/>
        </w:rPr>
        <w:t>ere</w:t>
      </w:r>
      <w:r w:rsidRPr="002C1920">
        <w:rPr>
          <w:rFonts w:ascii="Times New Roman" w:hAnsi="Times New Roman" w:cs="Times New Roman"/>
          <w:lang w:eastAsia="en-US"/>
        </w:rPr>
        <w:t xml:space="preserve"> analysed in a separate analysis. For continuous secondary outcomes where there </w:t>
      </w:r>
      <w:r w:rsidR="00795028" w:rsidRPr="002C1920">
        <w:rPr>
          <w:rFonts w:ascii="Times New Roman" w:hAnsi="Times New Roman" w:cs="Times New Roman"/>
          <w:lang w:eastAsia="en-US"/>
        </w:rPr>
        <w:t xml:space="preserve">was </w:t>
      </w:r>
      <w:r w:rsidRPr="002C1920">
        <w:rPr>
          <w:rFonts w:ascii="Times New Roman" w:hAnsi="Times New Roman" w:cs="Times New Roman"/>
          <w:lang w:eastAsia="en-US"/>
        </w:rPr>
        <w:t>no baseline measurement, the two groups were compared using the unpaired t-test. Alternatively, the Mann-Whitney test was used if the assumptions of the t-test were not met. Binary and nominal outcomes were compared between the two study groups using either the Chi-square test, or Fisher’s exact test if the number of responses in some categories was low. Ordinal outcomes were analysed using the Mann-Whitney test</w:t>
      </w:r>
      <w:r w:rsidR="00CE42B1" w:rsidRPr="002C1920">
        <w:rPr>
          <w:rFonts w:ascii="Times New Roman" w:hAnsi="Times New Roman" w:cs="Times New Roman"/>
          <w:lang w:eastAsia="en-US"/>
        </w:rPr>
        <w:t xml:space="preserve">. </w:t>
      </w:r>
      <w:r w:rsidRPr="002C1920">
        <w:rPr>
          <w:rFonts w:ascii="Times New Roman" w:hAnsi="Times New Roman" w:cs="Times New Roman"/>
          <w:lang w:eastAsia="en-US"/>
        </w:rPr>
        <w:lastRenderedPageBreak/>
        <w:t>Statistical significance was defined as a p-value of p&lt;0.05. Association between outcomes were performed using Pearson correlation. Alternatively, Spearman’s rank correlation was used if the Pearson correlation assumptions were not met. Within group comparisons were performed using the mixed-model analysis. The data analyses were performed using the statistical software packages Stata (version 15.1), SPSS (version 20 or later), GraphPad PRISM (version 6 or later).</w:t>
      </w:r>
    </w:p>
    <w:p w14:paraId="2C935474" w14:textId="628D3616" w:rsidR="003E557A" w:rsidRPr="002C1920" w:rsidRDefault="003875B4" w:rsidP="009D7387">
      <w:pPr>
        <w:jc w:val="left"/>
        <w:rPr>
          <w:rFonts w:ascii="Times New Roman" w:eastAsiaTheme="majorEastAsia" w:hAnsi="Times New Roman" w:cs="Times New Roman"/>
          <w:sz w:val="28"/>
          <w:szCs w:val="32"/>
        </w:rPr>
      </w:pPr>
      <w:r w:rsidRPr="002C1920">
        <w:rPr>
          <w:rFonts w:ascii="Times New Roman" w:hAnsi="Times New Roman" w:cs="Times New Roman"/>
          <w:lang w:eastAsia="en-US"/>
        </w:rPr>
        <w:t>All authors had access to the study data and reviewed and approved the final manuscript.</w:t>
      </w:r>
      <w:r w:rsidR="003E557A" w:rsidRPr="002C1920">
        <w:rPr>
          <w:rFonts w:ascii="Times New Roman" w:hAnsi="Times New Roman" w:cs="Times New Roman"/>
        </w:rPr>
        <w:br w:type="page"/>
      </w:r>
    </w:p>
    <w:p w14:paraId="03148ACE" w14:textId="6A595245" w:rsidR="000E07FD" w:rsidRPr="002C1920" w:rsidRDefault="000E07FD" w:rsidP="009D7387">
      <w:pPr>
        <w:pStyle w:val="Heading1"/>
        <w:rPr>
          <w:rFonts w:ascii="Times New Roman" w:hAnsi="Times New Roman" w:cs="Times New Roman"/>
          <w:b/>
        </w:rPr>
      </w:pPr>
      <w:r w:rsidRPr="002C1920">
        <w:rPr>
          <w:rFonts w:ascii="Times New Roman" w:hAnsi="Times New Roman" w:cs="Times New Roman"/>
          <w:b/>
        </w:rPr>
        <w:lastRenderedPageBreak/>
        <w:t>Results</w:t>
      </w:r>
    </w:p>
    <w:p w14:paraId="61A81FB7" w14:textId="4CD3E258" w:rsidR="00276515" w:rsidRPr="002C1920" w:rsidRDefault="00FF2F2A" w:rsidP="009D7387">
      <w:pPr>
        <w:pStyle w:val="Heading2"/>
        <w:rPr>
          <w:rFonts w:ascii="Times New Roman" w:hAnsi="Times New Roman" w:cs="Times New Roman"/>
        </w:rPr>
      </w:pPr>
      <w:bookmarkStart w:id="2" w:name="_Toc8765531"/>
      <w:bookmarkEnd w:id="1"/>
      <w:r w:rsidRPr="002C1920">
        <w:rPr>
          <w:rFonts w:ascii="Times New Roman" w:hAnsi="Times New Roman" w:cs="Times New Roman"/>
        </w:rPr>
        <w:t>P</w:t>
      </w:r>
      <w:r w:rsidR="00276515" w:rsidRPr="002C1920">
        <w:rPr>
          <w:rFonts w:ascii="Times New Roman" w:hAnsi="Times New Roman" w:cs="Times New Roman"/>
        </w:rPr>
        <w:t>articipants</w:t>
      </w:r>
      <w:bookmarkEnd w:id="2"/>
    </w:p>
    <w:p w14:paraId="74EF7433" w14:textId="6B64AEF4" w:rsidR="002B1E25" w:rsidRPr="002C1920" w:rsidRDefault="000F42EE" w:rsidP="009D7387">
      <w:pPr>
        <w:rPr>
          <w:rFonts w:ascii="Times New Roman" w:hAnsi="Times New Roman" w:cs="Times New Roman"/>
          <w:b/>
        </w:rPr>
      </w:pPr>
      <w:r w:rsidRPr="002C1920">
        <w:rPr>
          <w:rFonts w:ascii="Times New Roman" w:hAnsi="Times New Roman" w:cs="Times New Roman"/>
        </w:rPr>
        <w:t>Fifty-</w:t>
      </w:r>
      <w:r w:rsidR="002D19C2" w:rsidRPr="002C1920">
        <w:rPr>
          <w:rFonts w:ascii="Times New Roman" w:hAnsi="Times New Roman" w:cs="Times New Roman"/>
        </w:rPr>
        <w:t>three</w:t>
      </w:r>
      <w:r w:rsidRPr="002C1920">
        <w:rPr>
          <w:rFonts w:ascii="Times New Roman" w:hAnsi="Times New Roman" w:cs="Times New Roman"/>
        </w:rPr>
        <w:t xml:space="preserve"> </w:t>
      </w:r>
      <w:r w:rsidR="002D19C2" w:rsidRPr="002C1920">
        <w:rPr>
          <w:rFonts w:ascii="Times New Roman" w:hAnsi="Times New Roman" w:cs="Times New Roman"/>
        </w:rPr>
        <w:t>participants</w:t>
      </w:r>
      <w:r w:rsidR="003C518C" w:rsidRPr="002C1920">
        <w:rPr>
          <w:rFonts w:ascii="Times New Roman" w:hAnsi="Times New Roman" w:cs="Times New Roman"/>
        </w:rPr>
        <w:t xml:space="preserve"> were recruited into the study. Twenty-seven were randomised </w:t>
      </w:r>
      <w:r w:rsidR="000963B5" w:rsidRPr="002C1920">
        <w:rPr>
          <w:rFonts w:ascii="Times New Roman" w:hAnsi="Times New Roman" w:cs="Times New Roman"/>
        </w:rPr>
        <w:t xml:space="preserve">to the </w:t>
      </w:r>
      <w:r w:rsidR="00D663F9" w:rsidRPr="002C1920">
        <w:rPr>
          <w:rFonts w:ascii="Times New Roman" w:hAnsi="Times New Roman" w:cs="Times New Roman"/>
        </w:rPr>
        <w:t xml:space="preserve">Standard Limb </w:t>
      </w:r>
      <w:r w:rsidR="000963B5" w:rsidRPr="002C1920">
        <w:rPr>
          <w:rFonts w:ascii="Times New Roman" w:hAnsi="Times New Roman" w:cs="Times New Roman"/>
        </w:rPr>
        <w:t xml:space="preserve">and </w:t>
      </w:r>
      <w:r w:rsidRPr="002C1920">
        <w:rPr>
          <w:rFonts w:ascii="Times New Roman" w:hAnsi="Times New Roman" w:cs="Times New Roman"/>
        </w:rPr>
        <w:t>2</w:t>
      </w:r>
      <w:r w:rsidR="002D19C2" w:rsidRPr="002C1920">
        <w:rPr>
          <w:rFonts w:ascii="Times New Roman" w:hAnsi="Times New Roman" w:cs="Times New Roman"/>
        </w:rPr>
        <w:t>6</w:t>
      </w:r>
      <w:r w:rsidR="003C518C" w:rsidRPr="002C1920">
        <w:rPr>
          <w:rFonts w:ascii="Times New Roman" w:hAnsi="Times New Roman" w:cs="Times New Roman"/>
        </w:rPr>
        <w:t xml:space="preserve"> </w:t>
      </w:r>
      <w:r w:rsidR="000963B5" w:rsidRPr="002C1920">
        <w:rPr>
          <w:rFonts w:ascii="Times New Roman" w:hAnsi="Times New Roman" w:cs="Times New Roman"/>
        </w:rPr>
        <w:t xml:space="preserve">to the </w:t>
      </w:r>
      <w:r w:rsidR="00D663F9" w:rsidRPr="002C1920">
        <w:rPr>
          <w:rFonts w:ascii="Times New Roman" w:hAnsi="Times New Roman" w:cs="Times New Roman"/>
        </w:rPr>
        <w:t>Long Limb</w:t>
      </w:r>
      <w:r w:rsidRPr="002C1920">
        <w:rPr>
          <w:rFonts w:ascii="Times New Roman" w:hAnsi="Times New Roman" w:cs="Times New Roman"/>
        </w:rPr>
        <w:t xml:space="preserve"> </w:t>
      </w:r>
      <w:r w:rsidR="00CE42B1" w:rsidRPr="002C1920">
        <w:rPr>
          <w:rFonts w:ascii="Times New Roman" w:hAnsi="Times New Roman" w:cs="Times New Roman"/>
        </w:rPr>
        <w:t>RYGB</w:t>
      </w:r>
      <w:r w:rsidR="002D19C2" w:rsidRPr="002C1920">
        <w:rPr>
          <w:rFonts w:ascii="Times New Roman" w:hAnsi="Times New Roman" w:cs="Times New Roman"/>
        </w:rPr>
        <w:t xml:space="preserve">. </w:t>
      </w:r>
      <w:r w:rsidR="003C518C" w:rsidRPr="002C1920">
        <w:rPr>
          <w:rFonts w:ascii="Times New Roman" w:hAnsi="Times New Roman" w:cs="Times New Roman"/>
        </w:rPr>
        <w:t xml:space="preserve">Due to </w:t>
      </w:r>
      <w:r w:rsidR="00E14F12" w:rsidRPr="002C1920">
        <w:rPr>
          <w:rFonts w:ascii="Times New Roman" w:hAnsi="Times New Roman" w:cs="Times New Roman"/>
        </w:rPr>
        <w:t xml:space="preserve">unexpected intra-operative </w:t>
      </w:r>
      <w:r w:rsidR="003C518C" w:rsidRPr="002C1920">
        <w:rPr>
          <w:rFonts w:ascii="Times New Roman" w:hAnsi="Times New Roman" w:cs="Times New Roman"/>
        </w:rPr>
        <w:t xml:space="preserve">anatomical reasons one patient in the </w:t>
      </w:r>
      <w:r w:rsidR="00D663F9" w:rsidRPr="002C1920">
        <w:rPr>
          <w:rFonts w:ascii="Times New Roman" w:hAnsi="Times New Roman" w:cs="Times New Roman"/>
        </w:rPr>
        <w:t xml:space="preserve">Standard Limb </w:t>
      </w:r>
      <w:r w:rsidR="003C518C" w:rsidRPr="002C1920">
        <w:rPr>
          <w:rFonts w:ascii="Times New Roman" w:hAnsi="Times New Roman" w:cs="Times New Roman"/>
        </w:rPr>
        <w:t xml:space="preserve">group underwent a vertical sleeve gastrectomy and one patient in the </w:t>
      </w:r>
      <w:r w:rsidR="00D663F9" w:rsidRPr="002C1920">
        <w:rPr>
          <w:rFonts w:ascii="Times New Roman" w:hAnsi="Times New Roman" w:cs="Times New Roman"/>
        </w:rPr>
        <w:t>Long Limb</w:t>
      </w:r>
      <w:r w:rsidR="003C518C" w:rsidRPr="002C1920">
        <w:rPr>
          <w:rFonts w:ascii="Times New Roman" w:hAnsi="Times New Roman" w:cs="Times New Roman"/>
        </w:rPr>
        <w:t xml:space="preserve"> group underwent </w:t>
      </w:r>
      <w:r w:rsidR="002B3EDB" w:rsidRPr="002C1920">
        <w:rPr>
          <w:rFonts w:ascii="Times New Roman" w:hAnsi="Times New Roman" w:cs="Times New Roman"/>
        </w:rPr>
        <w:t>a one</w:t>
      </w:r>
      <w:r w:rsidR="003C518C" w:rsidRPr="002C1920">
        <w:rPr>
          <w:rFonts w:ascii="Times New Roman" w:hAnsi="Times New Roman" w:cs="Times New Roman"/>
        </w:rPr>
        <w:t>-anastomosis gastric bypass.</w:t>
      </w:r>
      <w:r w:rsidR="00A61502" w:rsidRPr="002C1920">
        <w:rPr>
          <w:rFonts w:ascii="Times New Roman" w:hAnsi="Times New Roman" w:cs="Times New Roman"/>
        </w:rPr>
        <w:t xml:space="preserve"> These patients were excluded from the mechanistic analyses but were included in the clinical ana</w:t>
      </w:r>
      <w:bookmarkStart w:id="3" w:name="_Toc8765532"/>
      <w:r w:rsidR="001864BA" w:rsidRPr="002C1920">
        <w:rPr>
          <w:rFonts w:ascii="Times New Roman" w:hAnsi="Times New Roman" w:cs="Times New Roman"/>
        </w:rPr>
        <w:t>lyses as per intention to treat. There were no significant differences in the rates of surgical complications between the two groups (Supplementary data – Table S5).</w:t>
      </w:r>
    </w:p>
    <w:p w14:paraId="6824A92A" w14:textId="77777777" w:rsidR="002B1E25" w:rsidRPr="002C1920" w:rsidRDefault="002B1E25" w:rsidP="009D7387">
      <w:pPr>
        <w:rPr>
          <w:rFonts w:ascii="Times New Roman" w:hAnsi="Times New Roman" w:cs="Times New Roman"/>
        </w:rPr>
      </w:pPr>
    </w:p>
    <w:p w14:paraId="635A8682" w14:textId="2149CF2D" w:rsidR="00C928C8" w:rsidRPr="002C1920" w:rsidRDefault="00C928C8" w:rsidP="009D7387">
      <w:pPr>
        <w:rPr>
          <w:rFonts w:ascii="Times New Roman" w:hAnsi="Times New Roman" w:cs="Times New Roman"/>
          <w:b/>
        </w:rPr>
      </w:pPr>
      <w:r w:rsidRPr="002C1920">
        <w:rPr>
          <w:rFonts w:ascii="Times New Roman" w:hAnsi="Times New Roman" w:cs="Times New Roman"/>
          <w:b/>
        </w:rPr>
        <w:t>Baseline characteristics</w:t>
      </w:r>
      <w:bookmarkEnd w:id="3"/>
    </w:p>
    <w:p w14:paraId="343D21CC" w14:textId="5D3176D6" w:rsidR="00514B5E" w:rsidRPr="002C1920" w:rsidRDefault="00A61502" w:rsidP="009D7387">
      <w:pPr>
        <w:rPr>
          <w:rFonts w:ascii="Times New Roman" w:hAnsi="Times New Roman" w:cs="Times New Roman"/>
        </w:rPr>
      </w:pPr>
      <w:r w:rsidRPr="002C1920">
        <w:rPr>
          <w:rFonts w:ascii="Times New Roman" w:hAnsi="Times New Roman" w:cs="Times New Roman"/>
        </w:rPr>
        <w:t xml:space="preserve">There were no </w:t>
      </w:r>
      <w:r w:rsidR="003370BA" w:rsidRPr="002C1920">
        <w:rPr>
          <w:rFonts w:ascii="Times New Roman" w:hAnsi="Times New Roman" w:cs="Times New Roman"/>
        </w:rPr>
        <w:t>significant</w:t>
      </w:r>
      <w:r w:rsidRPr="002C1920">
        <w:rPr>
          <w:rFonts w:ascii="Times New Roman" w:hAnsi="Times New Roman" w:cs="Times New Roman"/>
        </w:rPr>
        <w:t xml:space="preserve"> differences in baseline characteristics </w:t>
      </w:r>
      <w:r w:rsidR="00C928C8" w:rsidRPr="002C1920">
        <w:rPr>
          <w:rFonts w:ascii="Times New Roman" w:hAnsi="Times New Roman" w:cs="Times New Roman"/>
        </w:rPr>
        <w:t xml:space="preserve">between the </w:t>
      </w:r>
      <w:r w:rsidRPr="002C1920">
        <w:rPr>
          <w:rFonts w:ascii="Times New Roman" w:hAnsi="Times New Roman" w:cs="Times New Roman"/>
        </w:rPr>
        <w:t xml:space="preserve">two </w:t>
      </w:r>
      <w:r w:rsidR="00C928C8" w:rsidRPr="002C1920">
        <w:rPr>
          <w:rFonts w:ascii="Times New Roman" w:hAnsi="Times New Roman" w:cs="Times New Roman"/>
        </w:rPr>
        <w:t>groups (Table 1</w:t>
      </w:r>
      <w:r w:rsidR="007202DA">
        <w:rPr>
          <w:rFonts w:ascii="Times New Roman" w:hAnsi="Times New Roman" w:cs="Times New Roman"/>
        </w:rPr>
        <w:t>, Supplementary Table S8</w:t>
      </w:r>
      <w:r w:rsidR="00C928C8" w:rsidRPr="002C1920">
        <w:rPr>
          <w:rFonts w:ascii="Times New Roman" w:hAnsi="Times New Roman" w:cs="Times New Roman"/>
        </w:rPr>
        <w:t xml:space="preserve">). The majority of the patients were middle-aged white European females. The mean BMI was </w:t>
      </w:r>
      <w:r w:rsidR="00C928C8" w:rsidRPr="002C1920">
        <w:rPr>
          <w:rFonts w:ascii="Times New Roman" w:eastAsiaTheme="minorHAnsi" w:hAnsi="Times New Roman" w:cs="Times New Roman"/>
          <w:lang w:val="en-US"/>
        </w:rPr>
        <w:t>42 ± 6 kg/m</w:t>
      </w:r>
      <w:r w:rsidR="00C928C8" w:rsidRPr="002C1920">
        <w:rPr>
          <w:rFonts w:ascii="Times New Roman" w:eastAsiaTheme="minorHAnsi" w:hAnsi="Times New Roman" w:cs="Times New Roman"/>
          <w:vertAlign w:val="superscript"/>
          <w:lang w:val="en-US"/>
        </w:rPr>
        <w:t>2</w:t>
      </w:r>
      <w:r w:rsidR="00C928C8" w:rsidRPr="002C1920">
        <w:rPr>
          <w:rFonts w:ascii="Times New Roman" w:eastAsiaTheme="minorHAnsi" w:hAnsi="Times New Roman" w:cs="Times New Roman"/>
          <w:lang w:val="en-US"/>
        </w:rPr>
        <w:t xml:space="preserve"> </w:t>
      </w:r>
      <w:r w:rsidR="00C928C8" w:rsidRPr="002C1920">
        <w:rPr>
          <w:rFonts w:ascii="Times New Roman" w:hAnsi="Times New Roman" w:cs="Times New Roman"/>
        </w:rPr>
        <w:t xml:space="preserve">in the Standard Limb and 43 ± 8 </w:t>
      </w:r>
      <w:r w:rsidR="00C928C8" w:rsidRPr="002C1920">
        <w:rPr>
          <w:rFonts w:ascii="Times New Roman" w:eastAsiaTheme="minorHAnsi" w:hAnsi="Times New Roman" w:cs="Times New Roman"/>
          <w:lang w:val="en-US"/>
        </w:rPr>
        <w:t>kg/m</w:t>
      </w:r>
      <w:r w:rsidR="00C928C8" w:rsidRPr="002C1920">
        <w:rPr>
          <w:rFonts w:ascii="Times New Roman" w:eastAsiaTheme="minorHAnsi" w:hAnsi="Times New Roman" w:cs="Times New Roman"/>
          <w:vertAlign w:val="superscript"/>
          <w:lang w:val="en-US"/>
        </w:rPr>
        <w:t xml:space="preserve">2 </w:t>
      </w:r>
      <w:r w:rsidR="00C928C8" w:rsidRPr="002C1920">
        <w:rPr>
          <w:rFonts w:ascii="Times New Roman" w:eastAsiaTheme="minorHAnsi" w:hAnsi="Times New Roman" w:cs="Times New Roman"/>
          <w:lang w:val="en-US"/>
        </w:rPr>
        <w:t xml:space="preserve">in </w:t>
      </w:r>
      <w:r w:rsidR="00C928C8" w:rsidRPr="002C1920">
        <w:rPr>
          <w:rFonts w:ascii="Times New Roman" w:hAnsi="Times New Roman" w:cs="Times New Roman"/>
        </w:rPr>
        <w:t xml:space="preserve">the Long Limb group. Patients in the Standard Limb group had a mean HbA1c of 73 ± 17 mmol/mol, median duration of </w:t>
      </w:r>
      <w:r w:rsidR="002732A5">
        <w:rPr>
          <w:rFonts w:ascii="Times New Roman" w:hAnsi="Times New Roman" w:cs="Times New Roman"/>
        </w:rPr>
        <w:t>type 2 diabetes</w:t>
      </w:r>
      <w:r w:rsidR="00C928C8" w:rsidRPr="002C1920">
        <w:rPr>
          <w:rFonts w:ascii="Times New Roman" w:hAnsi="Times New Roman" w:cs="Times New Roman"/>
        </w:rPr>
        <w:t xml:space="preserve"> of 8 </w:t>
      </w:r>
      <w:r w:rsidR="001D790B" w:rsidRPr="002C1920">
        <w:rPr>
          <w:rFonts w:ascii="Times New Roman" w:hAnsi="Times New Roman" w:cs="Times New Roman"/>
        </w:rPr>
        <w:t xml:space="preserve">[IQR </w:t>
      </w:r>
      <w:r w:rsidR="00C928C8" w:rsidRPr="002C1920">
        <w:rPr>
          <w:rFonts w:ascii="Times New Roman" w:hAnsi="Times New Roman" w:cs="Times New Roman"/>
        </w:rPr>
        <w:t>6-10</w:t>
      </w:r>
      <w:r w:rsidR="001D790B" w:rsidRPr="002C1920">
        <w:rPr>
          <w:rFonts w:ascii="Times New Roman" w:hAnsi="Times New Roman" w:cs="Times New Roman"/>
        </w:rPr>
        <w:t>]</w:t>
      </w:r>
      <w:r w:rsidR="00C928C8" w:rsidRPr="002C1920">
        <w:rPr>
          <w:rFonts w:ascii="Times New Roman" w:hAnsi="Times New Roman" w:cs="Times New Roman"/>
        </w:rPr>
        <w:t xml:space="preserve"> years and were taking a median number of 3 </w:t>
      </w:r>
      <w:r w:rsidR="001D790B" w:rsidRPr="002C1920">
        <w:rPr>
          <w:rFonts w:ascii="Times New Roman" w:hAnsi="Times New Roman" w:cs="Times New Roman"/>
        </w:rPr>
        <w:t>[</w:t>
      </w:r>
      <w:r w:rsidR="00C928C8" w:rsidRPr="002C1920">
        <w:rPr>
          <w:rFonts w:ascii="Times New Roman" w:hAnsi="Times New Roman" w:cs="Times New Roman"/>
        </w:rPr>
        <w:t>2-3</w:t>
      </w:r>
      <w:r w:rsidR="001D790B" w:rsidRPr="002C1920">
        <w:rPr>
          <w:rFonts w:ascii="Times New Roman" w:hAnsi="Times New Roman" w:cs="Times New Roman"/>
        </w:rPr>
        <w:t>]</w:t>
      </w:r>
      <w:r w:rsidR="00C928C8" w:rsidRPr="002C1920">
        <w:rPr>
          <w:rFonts w:ascii="Times New Roman" w:hAnsi="Times New Roman" w:cs="Times New Roman"/>
        </w:rPr>
        <w:t xml:space="preserve"> glucose-lowering medications (Table </w:t>
      </w:r>
      <w:r w:rsidR="00070D42" w:rsidRPr="002C1920">
        <w:rPr>
          <w:rFonts w:ascii="Times New Roman" w:hAnsi="Times New Roman" w:cs="Times New Roman"/>
        </w:rPr>
        <w:t>1</w:t>
      </w:r>
      <w:r w:rsidR="00C928C8" w:rsidRPr="002C1920">
        <w:rPr>
          <w:rFonts w:ascii="Times New Roman" w:hAnsi="Times New Roman" w:cs="Times New Roman"/>
        </w:rPr>
        <w:t xml:space="preserve">). Patients in the Long Limb group had an HbA1c of 76 ± 16 mmol/mol, median duration of </w:t>
      </w:r>
      <w:r w:rsidR="002732A5">
        <w:rPr>
          <w:rFonts w:ascii="Times New Roman" w:hAnsi="Times New Roman" w:cs="Times New Roman"/>
        </w:rPr>
        <w:t>type 2 diabetes</w:t>
      </w:r>
      <w:r w:rsidR="00C928C8" w:rsidRPr="002C1920">
        <w:rPr>
          <w:rFonts w:ascii="Times New Roman" w:hAnsi="Times New Roman" w:cs="Times New Roman"/>
        </w:rPr>
        <w:t xml:space="preserve"> of 8 </w:t>
      </w:r>
      <w:r w:rsidR="001D790B" w:rsidRPr="002C1920">
        <w:rPr>
          <w:rFonts w:ascii="Times New Roman" w:hAnsi="Times New Roman" w:cs="Times New Roman"/>
        </w:rPr>
        <w:t>[</w:t>
      </w:r>
      <w:r w:rsidR="00C928C8" w:rsidRPr="002C1920">
        <w:rPr>
          <w:rFonts w:ascii="Times New Roman" w:hAnsi="Times New Roman" w:cs="Times New Roman"/>
        </w:rPr>
        <w:t>6-9</w:t>
      </w:r>
      <w:r w:rsidR="001D790B" w:rsidRPr="002C1920">
        <w:rPr>
          <w:rFonts w:ascii="Times New Roman" w:hAnsi="Times New Roman" w:cs="Times New Roman"/>
        </w:rPr>
        <w:t>]</w:t>
      </w:r>
      <w:r w:rsidR="00C928C8" w:rsidRPr="002C1920">
        <w:rPr>
          <w:rFonts w:ascii="Times New Roman" w:hAnsi="Times New Roman" w:cs="Times New Roman"/>
        </w:rPr>
        <w:t xml:space="preserve"> years and were taking a median number of 3 </w:t>
      </w:r>
      <w:r w:rsidR="001D790B" w:rsidRPr="002C1920">
        <w:rPr>
          <w:rFonts w:ascii="Times New Roman" w:hAnsi="Times New Roman" w:cs="Times New Roman"/>
        </w:rPr>
        <w:t>[</w:t>
      </w:r>
      <w:r w:rsidR="00C928C8" w:rsidRPr="002C1920">
        <w:rPr>
          <w:rFonts w:ascii="Times New Roman" w:hAnsi="Times New Roman" w:cs="Times New Roman"/>
        </w:rPr>
        <w:t>2-3</w:t>
      </w:r>
      <w:r w:rsidR="001D790B" w:rsidRPr="002C1920">
        <w:rPr>
          <w:rFonts w:ascii="Times New Roman" w:hAnsi="Times New Roman" w:cs="Times New Roman"/>
        </w:rPr>
        <w:t>]</w:t>
      </w:r>
      <w:r w:rsidR="00C928C8" w:rsidRPr="002C1920">
        <w:rPr>
          <w:rFonts w:ascii="Times New Roman" w:hAnsi="Times New Roman" w:cs="Times New Roman"/>
        </w:rPr>
        <w:t xml:space="preserve"> glucose-lowering medications.</w:t>
      </w:r>
      <w:r w:rsidRPr="002C1920">
        <w:rPr>
          <w:rFonts w:ascii="Times New Roman" w:hAnsi="Times New Roman" w:cs="Times New Roman"/>
        </w:rPr>
        <w:t xml:space="preserve"> </w:t>
      </w:r>
      <w:r w:rsidR="003370BA" w:rsidRPr="002C1920">
        <w:rPr>
          <w:rFonts w:ascii="Times New Roman" w:hAnsi="Times New Roman" w:cs="Times New Roman"/>
        </w:rPr>
        <w:t>There were no differences in the mechanistic measurements at baseline between the two groups.</w:t>
      </w:r>
      <w:bookmarkStart w:id="4" w:name="_Toc8765533"/>
    </w:p>
    <w:p w14:paraId="262A5737" w14:textId="77777777" w:rsidR="000363F6" w:rsidRPr="002C1920" w:rsidRDefault="000363F6" w:rsidP="009D7387">
      <w:pPr>
        <w:spacing w:after="0"/>
        <w:rPr>
          <w:rFonts w:ascii="Times New Roman" w:hAnsi="Times New Roman" w:cs="Times New Roman"/>
          <w:szCs w:val="24"/>
        </w:rPr>
        <w:sectPr w:rsidR="000363F6" w:rsidRPr="002C1920" w:rsidSect="003F6C7E">
          <w:footerReference w:type="even" r:id="rId9"/>
          <w:footerReference w:type="default" r:id="rId10"/>
          <w:pgSz w:w="11906" w:h="16838"/>
          <w:pgMar w:top="1440" w:right="1440" w:bottom="1440" w:left="1440" w:header="709" w:footer="709" w:gutter="0"/>
          <w:cols w:space="708"/>
          <w:docGrid w:linePitch="360"/>
        </w:sectPr>
      </w:pPr>
    </w:p>
    <w:p w14:paraId="4044AB0C" w14:textId="5FA2626A" w:rsidR="00763E85" w:rsidRPr="002C1920" w:rsidRDefault="00763E85" w:rsidP="009D7387">
      <w:pPr>
        <w:pStyle w:val="Heading2"/>
        <w:rPr>
          <w:rFonts w:ascii="Times New Roman" w:hAnsi="Times New Roman" w:cs="Times New Roman"/>
        </w:rPr>
      </w:pPr>
      <w:r w:rsidRPr="002C1920">
        <w:rPr>
          <w:rFonts w:ascii="Times New Roman" w:hAnsi="Times New Roman" w:cs="Times New Roman"/>
        </w:rPr>
        <w:lastRenderedPageBreak/>
        <w:t>Primary outcome</w:t>
      </w:r>
      <w:bookmarkEnd w:id="4"/>
      <w:r w:rsidR="005A3A21" w:rsidRPr="002C1920">
        <w:rPr>
          <w:rFonts w:ascii="Times New Roman" w:hAnsi="Times New Roman" w:cs="Times New Roman"/>
        </w:rPr>
        <w:t xml:space="preserve"> measure</w:t>
      </w:r>
    </w:p>
    <w:p w14:paraId="6D4FA0C9" w14:textId="4B128970" w:rsidR="001864BA" w:rsidRPr="002C1920" w:rsidRDefault="001171B8" w:rsidP="009D7387">
      <w:pPr>
        <w:rPr>
          <w:rFonts w:ascii="Times New Roman" w:hAnsi="Times New Roman" w:cs="Times New Roman"/>
        </w:rPr>
      </w:pPr>
      <w:r w:rsidRPr="002C1920">
        <w:rPr>
          <w:rFonts w:ascii="Times New Roman" w:hAnsi="Times New Roman" w:cs="Times New Roman"/>
        </w:rPr>
        <w:t>Compared to baseline, p</w:t>
      </w:r>
      <w:r w:rsidR="005A3A21" w:rsidRPr="002C1920">
        <w:rPr>
          <w:rFonts w:ascii="Times New Roman" w:hAnsi="Times New Roman" w:cs="Times New Roman"/>
        </w:rPr>
        <w:t xml:space="preserve">atients in both groups exhibited a </w:t>
      </w:r>
      <w:r w:rsidR="005E2F67" w:rsidRPr="002C1920">
        <w:rPr>
          <w:rFonts w:ascii="Times New Roman" w:hAnsi="Times New Roman" w:cs="Times New Roman"/>
        </w:rPr>
        <w:t xml:space="preserve">significant increase </w:t>
      </w:r>
      <w:r w:rsidR="00C8680F" w:rsidRPr="002C1920">
        <w:rPr>
          <w:rFonts w:ascii="Times New Roman" w:hAnsi="Times New Roman" w:cs="Times New Roman"/>
        </w:rPr>
        <w:t xml:space="preserve">in the post-prandial peak </w:t>
      </w:r>
      <w:r w:rsidR="005A3A21" w:rsidRPr="002C1920">
        <w:rPr>
          <w:rFonts w:ascii="Times New Roman" w:hAnsi="Times New Roman" w:cs="Times New Roman"/>
        </w:rPr>
        <w:t xml:space="preserve">of </w:t>
      </w:r>
      <w:r w:rsidR="00C8680F" w:rsidRPr="002C1920">
        <w:rPr>
          <w:rFonts w:ascii="Times New Roman" w:hAnsi="Times New Roman" w:cs="Times New Roman"/>
        </w:rPr>
        <w:t xml:space="preserve">active GLP-1 concentration </w:t>
      </w:r>
      <w:r w:rsidR="005E2F67" w:rsidRPr="002C1920">
        <w:rPr>
          <w:rFonts w:ascii="Times New Roman" w:hAnsi="Times New Roman" w:cs="Times New Roman"/>
        </w:rPr>
        <w:t>at</w:t>
      </w:r>
      <w:r w:rsidR="00D663F9" w:rsidRPr="002C1920">
        <w:rPr>
          <w:rFonts w:ascii="Times New Roman" w:hAnsi="Times New Roman" w:cs="Times New Roman"/>
        </w:rPr>
        <w:t xml:space="preserve"> </w:t>
      </w:r>
      <w:r w:rsidR="00C8680F" w:rsidRPr="002C1920">
        <w:rPr>
          <w:rFonts w:ascii="Times New Roman" w:hAnsi="Times New Roman" w:cs="Times New Roman"/>
        </w:rPr>
        <w:t>2 week</w:t>
      </w:r>
      <w:r w:rsidR="00632131" w:rsidRPr="002C1920">
        <w:rPr>
          <w:rFonts w:ascii="Times New Roman" w:hAnsi="Times New Roman" w:cs="Times New Roman"/>
        </w:rPr>
        <w:t>s</w:t>
      </w:r>
      <w:r w:rsidR="00D663F9" w:rsidRPr="002C1920">
        <w:rPr>
          <w:rFonts w:ascii="Times New Roman" w:hAnsi="Times New Roman" w:cs="Times New Roman"/>
        </w:rPr>
        <w:t xml:space="preserve"> </w:t>
      </w:r>
      <w:r w:rsidR="005A3A21" w:rsidRPr="002C1920">
        <w:rPr>
          <w:rFonts w:ascii="Times New Roman" w:hAnsi="Times New Roman" w:cs="Times New Roman"/>
        </w:rPr>
        <w:t>after surgery</w:t>
      </w:r>
      <w:r w:rsidR="00453648" w:rsidRPr="002C1920">
        <w:rPr>
          <w:rFonts w:ascii="Times New Roman" w:hAnsi="Times New Roman" w:cs="Times New Roman"/>
        </w:rPr>
        <w:t xml:space="preserve"> (Figure 2)</w:t>
      </w:r>
      <w:r w:rsidR="005A3A21" w:rsidRPr="002C1920">
        <w:rPr>
          <w:rFonts w:ascii="Times New Roman" w:hAnsi="Times New Roman" w:cs="Times New Roman"/>
        </w:rPr>
        <w:t xml:space="preserve">. </w:t>
      </w:r>
      <w:r w:rsidR="00632131" w:rsidRPr="002C1920">
        <w:rPr>
          <w:rFonts w:ascii="Times New Roman" w:hAnsi="Times New Roman" w:cs="Times New Roman"/>
        </w:rPr>
        <w:t xml:space="preserve">There were also significant increases in the post-prandial peak active GLP-1 concentration and AUC compared to baseline within both groups at the point of 20% weight loss (Supplementary data </w:t>
      </w:r>
      <w:r w:rsidR="008168A6" w:rsidRPr="002C1920">
        <w:rPr>
          <w:rFonts w:ascii="Times New Roman" w:hAnsi="Times New Roman" w:cs="Times New Roman"/>
        </w:rPr>
        <w:t xml:space="preserve">- </w:t>
      </w:r>
      <w:r w:rsidR="00632131" w:rsidRPr="002C1920">
        <w:rPr>
          <w:rFonts w:ascii="Times New Roman" w:hAnsi="Times New Roman" w:cs="Times New Roman"/>
        </w:rPr>
        <w:t xml:space="preserve">Table </w:t>
      </w:r>
      <w:r w:rsidR="001D790B" w:rsidRPr="002C1920">
        <w:rPr>
          <w:rFonts w:ascii="Times New Roman" w:hAnsi="Times New Roman" w:cs="Times New Roman"/>
        </w:rPr>
        <w:t>S</w:t>
      </w:r>
      <w:r w:rsidR="008168A6" w:rsidRPr="002C1920">
        <w:rPr>
          <w:rFonts w:ascii="Times New Roman" w:hAnsi="Times New Roman" w:cs="Times New Roman"/>
        </w:rPr>
        <w:t>6</w:t>
      </w:r>
      <w:r w:rsidR="00A85316" w:rsidRPr="002C1920">
        <w:rPr>
          <w:rFonts w:ascii="Times New Roman" w:hAnsi="Times New Roman" w:cs="Times New Roman"/>
        </w:rPr>
        <w:t xml:space="preserve">). </w:t>
      </w:r>
      <w:r w:rsidR="005A3A21" w:rsidRPr="002C1920">
        <w:rPr>
          <w:rFonts w:ascii="Times New Roman" w:hAnsi="Times New Roman" w:cs="Times New Roman"/>
        </w:rPr>
        <w:t xml:space="preserve">However, there were no significant differences between </w:t>
      </w:r>
      <w:r w:rsidR="005E2F67" w:rsidRPr="002C1920">
        <w:rPr>
          <w:rFonts w:ascii="Times New Roman" w:hAnsi="Times New Roman" w:cs="Times New Roman"/>
        </w:rPr>
        <w:t>the</w:t>
      </w:r>
      <w:r w:rsidR="00295410" w:rsidRPr="002C1920">
        <w:rPr>
          <w:rFonts w:ascii="Times New Roman" w:hAnsi="Times New Roman" w:cs="Times New Roman"/>
        </w:rPr>
        <w:t xml:space="preserve"> Standard and Long Limb</w:t>
      </w:r>
      <w:r w:rsidR="005E2F67" w:rsidRPr="002C1920">
        <w:rPr>
          <w:rFonts w:ascii="Times New Roman" w:hAnsi="Times New Roman" w:cs="Times New Roman"/>
        </w:rPr>
        <w:t xml:space="preserve"> groups</w:t>
      </w:r>
      <w:r w:rsidR="008A5254" w:rsidRPr="002C1920">
        <w:rPr>
          <w:rFonts w:ascii="Times New Roman" w:hAnsi="Times New Roman" w:cs="Times New Roman"/>
        </w:rPr>
        <w:t xml:space="preserve"> </w:t>
      </w:r>
      <w:r w:rsidR="0002700D" w:rsidRPr="002C1920">
        <w:rPr>
          <w:rFonts w:ascii="Times New Roman" w:hAnsi="Times New Roman" w:cs="Times New Roman"/>
        </w:rPr>
        <w:t xml:space="preserve">in terms of the GLP-1 response </w:t>
      </w:r>
      <w:r w:rsidR="00A85316" w:rsidRPr="002C1920">
        <w:rPr>
          <w:rFonts w:ascii="Times New Roman" w:hAnsi="Times New Roman" w:cs="Times New Roman"/>
        </w:rPr>
        <w:t xml:space="preserve">at any time point </w:t>
      </w:r>
      <w:r w:rsidR="008A5254" w:rsidRPr="002C1920">
        <w:rPr>
          <w:rFonts w:ascii="Times New Roman" w:hAnsi="Times New Roman" w:cs="Times New Roman"/>
        </w:rPr>
        <w:t>(</w:t>
      </w:r>
      <w:r w:rsidR="00453648" w:rsidRPr="002C1920">
        <w:rPr>
          <w:rFonts w:ascii="Times New Roman" w:hAnsi="Times New Roman" w:cs="Times New Roman"/>
        </w:rPr>
        <w:t>Figure 2</w:t>
      </w:r>
      <w:r w:rsidR="00A9716D" w:rsidRPr="002C1920">
        <w:rPr>
          <w:rFonts w:ascii="Times New Roman" w:hAnsi="Times New Roman" w:cs="Times New Roman"/>
        </w:rPr>
        <w:t xml:space="preserve">, Supplementary data </w:t>
      </w:r>
      <w:r w:rsidR="008168A6" w:rsidRPr="002C1920">
        <w:rPr>
          <w:rFonts w:ascii="Times New Roman" w:hAnsi="Times New Roman" w:cs="Times New Roman"/>
        </w:rPr>
        <w:t xml:space="preserve">- </w:t>
      </w:r>
      <w:r w:rsidR="008A5254" w:rsidRPr="002C1920">
        <w:rPr>
          <w:rFonts w:ascii="Times New Roman" w:hAnsi="Times New Roman" w:cs="Times New Roman"/>
        </w:rPr>
        <w:t xml:space="preserve">Table </w:t>
      </w:r>
      <w:r w:rsidR="002B1E25" w:rsidRPr="002C1920">
        <w:rPr>
          <w:rFonts w:ascii="Times New Roman" w:hAnsi="Times New Roman" w:cs="Times New Roman"/>
        </w:rPr>
        <w:t>S1</w:t>
      </w:r>
      <w:r w:rsidR="00E43B94" w:rsidRPr="002C1920">
        <w:rPr>
          <w:rFonts w:ascii="Times New Roman" w:hAnsi="Times New Roman" w:cs="Times New Roman"/>
        </w:rPr>
        <w:t>)</w:t>
      </w:r>
      <w:r w:rsidR="005E2F67" w:rsidRPr="002C1920">
        <w:rPr>
          <w:rFonts w:ascii="Times New Roman" w:hAnsi="Times New Roman" w:cs="Times New Roman"/>
        </w:rPr>
        <w:t xml:space="preserve">. </w:t>
      </w:r>
      <w:r w:rsidR="000D755E" w:rsidRPr="002C1920">
        <w:rPr>
          <w:rFonts w:ascii="Times New Roman" w:hAnsi="Times New Roman" w:cs="Times New Roman"/>
        </w:rPr>
        <w:t xml:space="preserve">There were also no differences between groups in the time to </w:t>
      </w:r>
      <w:r w:rsidR="004D2D7D" w:rsidRPr="002C1920">
        <w:rPr>
          <w:rFonts w:ascii="Times New Roman" w:hAnsi="Times New Roman" w:cs="Times New Roman"/>
        </w:rPr>
        <w:t xml:space="preserve">GLP-1 </w:t>
      </w:r>
      <w:r w:rsidR="000D755E" w:rsidRPr="002C1920">
        <w:rPr>
          <w:rFonts w:ascii="Times New Roman" w:hAnsi="Times New Roman" w:cs="Times New Roman"/>
        </w:rPr>
        <w:t xml:space="preserve">peak </w:t>
      </w:r>
      <w:r w:rsidR="00632131" w:rsidRPr="002C1920">
        <w:rPr>
          <w:rFonts w:ascii="Times New Roman" w:hAnsi="Times New Roman" w:cs="Times New Roman"/>
        </w:rPr>
        <w:t>which was 30 minutes</w:t>
      </w:r>
      <w:r w:rsidR="004D2D7D" w:rsidRPr="002C1920">
        <w:rPr>
          <w:rFonts w:ascii="Times New Roman" w:hAnsi="Times New Roman" w:cs="Times New Roman"/>
        </w:rPr>
        <w:t xml:space="preserve">. </w:t>
      </w:r>
    </w:p>
    <w:p w14:paraId="47529407" w14:textId="77777777" w:rsidR="000363F6" w:rsidRPr="002C1920" w:rsidRDefault="000363F6" w:rsidP="009D7387">
      <w:pPr>
        <w:pStyle w:val="Heading2"/>
        <w:rPr>
          <w:rFonts w:ascii="Times New Roman" w:hAnsi="Times New Roman" w:cs="Times New Roman"/>
        </w:rPr>
      </w:pPr>
      <w:r w:rsidRPr="002C1920">
        <w:rPr>
          <w:rFonts w:ascii="Times New Roman" w:hAnsi="Times New Roman" w:cs="Times New Roman"/>
        </w:rPr>
        <w:t>Secondary Outcomes</w:t>
      </w:r>
    </w:p>
    <w:p w14:paraId="4605A463" w14:textId="7CFF5D80" w:rsidR="000363F6" w:rsidRPr="002C1920" w:rsidRDefault="000363F6" w:rsidP="009D7387">
      <w:pPr>
        <w:pStyle w:val="Heading3"/>
        <w:rPr>
          <w:rFonts w:ascii="Times New Roman" w:hAnsi="Times New Roman" w:cs="Times New Roman"/>
        </w:rPr>
      </w:pPr>
      <w:r w:rsidRPr="002C1920">
        <w:rPr>
          <w:rFonts w:ascii="Times New Roman" w:hAnsi="Times New Roman" w:cs="Times New Roman"/>
        </w:rPr>
        <w:t>Glucose Tolerance</w:t>
      </w:r>
      <w:r w:rsidR="0002700D" w:rsidRPr="002C1920">
        <w:rPr>
          <w:rFonts w:ascii="Times New Roman" w:hAnsi="Times New Roman" w:cs="Times New Roman"/>
        </w:rPr>
        <w:t xml:space="preserve"> and Insulin Secretion</w:t>
      </w:r>
    </w:p>
    <w:p w14:paraId="67B28590" w14:textId="02E22E9A" w:rsidR="000363F6" w:rsidRPr="002C1920" w:rsidRDefault="000363F6" w:rsidP="009D7387">
      <w:pPr>
        <w:rPr>
          <w:rFonts w:ascii="Times New Roman" w:hAnsi="Times New Roman" w:cs="Times New Roman"/>
        </w:rPr>
      </w:pPr>
      <w:r w:rsidRPr="002C1920">
        <w:rPr>
          <w:rFonts w:ascii="Times New Roman" w:hAnsi="Times New Roman" w:cs="Times New Roman"/>
        </w:rPr>
        <w:t xml:space="preserve">Fasting and </w:t>
      </w:r>
      <w:r w:rsidR="00F63DBD">
        <w:rPr>
          <w:rFonts w:ascii="Times New Roman" w:hAnsi="Times New Roman" w:cs="Times New Roman"/>
        </w:rPr>
        <w:t xml:space="preserve">total </w:t>
      </w:r>
      <w:r w:rsidRPr="002C1920">
        <w:rPr>
          <w:rFonts w:ascii="Times New Roman" w:hAnsi="Times New Roman" w:cs="Times New Roman"/>
        </w:rPr>
        <w:t>post-prandial glucose concentrations (AUCs) at the mixed meal tolerance test were significantly reduced compared to baseline within both groups at the 2 week and at matched 20% weight lo</w:t>
      </w:r>
      <w:r w:rsidR="002B1E25" w:rsidRPr="002C1920">
        <w:rPr>
          <w:rFonts w:ascii="Times New Roman" w:hAnsi="Times New Roman" w:cs="Times New Roman"/>
        </w:rPr>
        <w:t>ss (Supplementary data - Table S6</w:t>
      </w:r>
      <w:r w:rsidRPr="002C1920">
        <w:rPr>
          <w:rFonts w:ascii="Times New Roman" w:hAnsi="Times New Roman" w:cs="Times New Roman"/>
        </w:rPr>
        <w:t>), but there were no significant differences between the gr</w:t>
      </w:r>
      <w:r w:rsidR="002C173A" w:rsidRPr="002C1920">
        <w:rPr>
          <w:rFonts w:ascii="Times New Roman" w:hAnsi="Times New Roman" w:cs="Times New Roman"/>
        </w:rPr>
        <w:t>oups at any time point (Figure 2</w:t>
      </w:r>
      <w:r w:rsidR="008168A6" w:rsidRPr="002C1920">
        <w:rPr>
          <w:rFonts w:ascii="Times New Roman" w:hAnsi="Times New Roman" w:cs="Times New Roman"/>
        </w:rPr>
        <w:t xml:space="preserve">, Supplementary data - </w:t>
      </w:r>
      <w:r w:rsidRPr="002C1920">
        <w:rPr>
          <w:rFonts w:ascii="Times New Roman" w:hAnsi="Times New Roman" w:cs="Times New Roman"/>
        </w:rPr>
        <w:t>Tab</w:t>
      </w:r>
      <w:r w:rsidR="002B1E25" w:rsidRPr="002C1920">
        <w:rPr>
          <w:rFonts w:ascii="Times New Roman" w:hAnsi="Times New Roman" w:cs="Times New Roman"/>
        </w:rPr>
        <w:t>le S1</w:t>
      </w:r>
      <w:r w:rsidRPr="002C1920">
        <w:rPr>
          <w:rFonts w:ascii="Times New Roman" w:hAnsi="Times New Roman" w:cs="Times New Roman"/>
        </w:rPr>
        <w:t>).</w:t>
      </w:r>
      <w:r w:rsidRPr="002C1920">
        <w:rPr>
          <w:rFonts w:ascii="Times New Roman" w:hAnsi="Times New Roman" w:cs="Times New Roman"/>
          <w:i/>
        </w:rPr>
        <w:t xml:space="preserve"> </w:t>
      </w:r>
      <w:r w:rsidR="00C50AED" w:rsidRPr="002C1920">
        <w:rPr>
          <w:rFonts w:ascii="Times New Roman" w:hAnsi="Times New Roman" w:cs="Times New Roman"/>
        </w:rPr>
        <w:t xml:space="preserve"> </w:t>
      </w:r>
      <w:r w:rsidR="00F63DBD">
        <w:rPr>
          <w:rFonts w:ascii="Times New Roman" w:hAnsi="Times New Roman" w:cs="Times New Roman"/>
        </w:rPr>
        <w:t>There were small but statistically significant</w:t>
      </w:r>
      <w:r w:rsidR="008E2A39">
        <w:rPr>
          <w:rFonts w:ascii="Times New Roman" w:hAnsi="Times New Roman" w:cs="Times New Roman"/>
        </w:rPr>
        <w:t xml:space="preserve"> differences in incremental glucose AUC between the groups, with lower concentrations in the Long Limb compared to the Standard limb group (</w:t>
      </w:r>
      <w:r w:rsidR="008E2A39" w:rsidRPr="002C1920">
        <w:rPr>
          <w:rFonts w:ascii="Times New Roman" w:hAnsi="Times New Roman" w:cs="Times New Roman"/>
        </w:rPr>
        <w:t>Supplementary data - Table S1).</w:t>
      </w:r>
      <w:r w:rsidR="008E2A39">
        <w:rPr>
          <w:rFonts w:ascii="Times New Roman" w:hAnsi="Times New Roman" w:cs="Times New Roman"/>
          <w:i/>
        </w:rPr>
        <w:t xml:space="preserve"> </w:t>
      </w:r>
      <w:r w:rsidR="00F63DBD">
        <w:rPr>
          <w:rFonts w:ascii="Times New Roman" w:hAnsi="Times New Roman" w:cs="Times New Roman"/>
        </w:rPr>
        <w:t xml:space="preserve"> </w:t>
      </w:r>
      <w:r w:rsidRPr="002C1920">
        <w:rPr>
          <w:rFonts w:ascii="Times New Roman" w:hAnsi="Times New Roman" w:cs="Times New Roman"/>
        </w:rPr>
        <w:t>The peak concentration of post-prandial insulin at the mixed meal tolerance test was significantly increased within both groups at</w:t>
      </w:r>
      <w:r w:rsidR="003E557A" w:rsidRPr="002C1920">
        <w:rPr>
          <w:rFonts w:ascii="Times New Roman" w:hAnsi="Times New Roman" w:cs="Times New Roman"/>
        </w:rPr>
        <w:t xml:space="preserve"> </w:t>
      </w:r>
      <w:r w:rsidRPr="002C1920">
        <w:rPr>
          <w:rFonts w:ascii="Times New Roman" w:hAnsi="Times New Roman" w:cs="Times New Roman"/>
        </w:rPr>
        <w:t xml:space="preserve">2 weeks and at matched 20% weight loss compared to baseline (Supplementary data </w:t>
      </w:r>
      <w:r w:rsidR="008168A6" w:rsidRPr="002C1920">
        <w:rPr>
          <w:rFonts w:ascii="Times New Roman" w:hAnsi="Times New Roman" w:cs="Times New Roman"/>
        </w:rPr>
        <w:t xml:space="preserve">- </w:t>
      </w:r>
      <w:r w:rsidRPr="002C1920">
        <w:rPr>
          <w:rFonts w:ascii="Times New Roman" w:hAnsi="Times New Roman" w:cs="Times New Roman"/>
        </w:rPr>
        <w:t xml:space="preserve">Table </w:t>
      </w:r>
      <w:r w:rsidR="002B1E25" w:rsidRPr="002C1920">
        <w:rPr>
          <w:rFonts w:ascii="Times New Roman" w:hAnsi="Times New Roman" w:cs="Times New Roman"/>
        </w:rPr>
        <w:t>S6</w:t>
      </w:r>
      <w:r w:rsidRPr="002C1920">
        <w:rPr>
          <w:rFonts w:ascii="Times New Roman" w:hAnsi="Times New Roman" w:cs="Times New Roman"/>
        </w:rPr>
        <w:t>), but there were no significant differences between the groups at any time point (Figure</w:t>
      </w:r>
      <w:r w:rsidR="002C173A" w:rsidRPr="002C1920">
        <w:rPr>
          <w:rFonts w:ascii="Times New Roman" w:hAnsi="Times New Roman" w:cs="Times New Roman"/>
        </w:rPr>
        <w:t xml:space="preserve"> 2</w:t>
      </w:r>
      <w:r w:rsidR="002B1E25" w:rsidRPr="002C1920">
        <w:rPr>
          <w:rFonts w:ascii="Times New Roman" w:hAnsi="Times New Roman" w:cs="Times New Roman"/>
        </w:rPr>
        <w:t>, Supp</w:t>
      </w:r>
      <w:r w:rsidR="008168A6" w:rsidRPr="002C1920">
        <w:rPr>
          <w:rFonts w:ascii="Times New Roman" w:hAnsi="Times New Roman" w:cs="Times New Roman"/>
        </w:rPr>
        <w:t xml:space="preserve">lementary data - </w:t>
      </w:r>
      <w:r w:rsidR="002B1E25" w:rsidRPr="002C1920">
        <w:rPr>
          <w:rFonts w:ascii="Times New Roman" w:hAnsi="Times New Roman" w:cs="Times New Roman"/>
        </w:rPr>
        <w:t>Table S1</w:t>
      </w:r>
      <w:r w:rsidRPr="002C1920">
        <w:rPr>
          <w:rFonts w:ascii="Times New Roman" w:hAnsi="Times New Roman" w:cs="Times New Roman"/>
        </w:rPr>
        <w:t>). Total AUC of post-prandial insulin concentration did not change</w:t>
      </w:r>
      <w:r w:rsidR="002B1E25" w:rsidRPr="002C1920">
        <w:rPr>
          <w:rFonts w:ascii="Times New Roman" w:hAnsi="Times New Roman" w:cs="Times New Roman"/>
        </w:rPr>
        <w:t xml:space="preserve"> significantly either within </w:t>
      </w:r>
      <w:r w:rsidRPr="002C1920">
        <w:rPr>
          <w:rFonts w:ascii="Times New Roman" w:hAnsi="Times New Roman" w:cs="Times New Roman"/>
        </w:rPr>
        <w:t>or between grou</w:t>
      </w:r>
      <w:r w:rsidR="002B1E25" w:rsidRPr="002C1920">
        <w:rPr>
          <w:rFonts w:ascii="Times New Roman" w:hAnsi="Times New Roman" w:cs="Times New Roman"/>
        </w:rPr>
        <w:t>ps (Supplementary data – Table S6</w:t>
      </w:r>
      <w:r w:rsidRPr="002C1920">
        <w:rPr>
          <w:rFonts w:ascii="Times New Roman" w:hAnsi="Times New Roman" w:cs="Times New Roman"/>
        </w:rPr>
        <w:t>).</w:t>
      </w:r>
    </w:p>
    <w:p w14:paraId="6A0BDE2E" w14:textId="77777777" w:rsidR="00815D9E" w:rsidRPr="002C1920" w:rsidRDefault="00815D9E" w:rsidP="009D7387">
      <w:pPr>
        <w:pStyle w:val="Heading3"/>
        <w:rPr>
          <w:rFonts w:ascii="Times New Roman" w:hAnsi="Times New Roman" w:cs="Times New Roman"/>
          <w:color w:val="243F60" w:themeColor="accent1" w:themeShade="7F"/>
        </w:rPr>
      </w:pPr>
      <w:r w:rsidRPr="002C1920">
        <w:rPr>
          <w:rFonts w:ascii="Times New Roman" w:hAnsi="Times New Roman" w:cs="Times New Roman"/>
        </w:rPr>
        <w:t>Insulin sensitivity</w:t>
      </w:r>
    </w:p>
    <w:p w14:paraId="64576DFD" w14:textId="68569795" w:rsidR="00815D9E" w:rsidRPr="002C1920" w:rsidRDefault="00815D9E" w:rsidP="009D7387">
      <w:pPr>
        <w:rPr>
          <w:rFonts w:ascii="Times New Roman" w:hAnsi="Times New Roman" w:cs="Times New Roman"/>
          <w:b/>
          <w:sz w:val="21"/>
        </w:rPr>
      </w:pPr>
      <w:r w:rsidRPr="002C1920">
        <w:rPr>
          <w:rFonts w:ascii="Times New Roman" w:hAnsi="Times New Roman" w:cs="Times New Roman"/>
        </w:rPr>
        <w:t>The rate of glucose appearance (Ra) during the low-dose insulin infusion of the euglycaemic hyperinsulinaemic clamp decreased significantly within both groups at 2 weeks and at matched 20% weight loss compared to</w:t>
      </w:r>
      <w:r w:rsidR="006D0634" w:rsidRPr="002C1920">
        <w:rPr>
          <w:rFonts w:ascii="Times New Roman" w:hAnsi="Times New Roman" w:cs="Times New Roman"/>
        </w:rPr>
        <w:t xml:space="preserve"> baseline (Supplementary data - </w:t>
      </w:r>
      <w:r w:rsidR="002B1E25" w:rsidRPr="002C1920">
        <w:rPr>
          <w:rFonts w:ascii="Times New Roman" w:hAnsi="Times New Roman" w:cs="Times New Roman"/>
        </w:rPr>
        <w:t>Table S6</w:t>
      </w:r>
      <w:r w:rsidRPr="002C1920">
        <w:rPr>
          <w:rFonts w:ascii="Times New Roman" w:hAnsi="Times New Roman" w:cs="Times New Roman"/>
        </w:rPr>
        <w:t xml:space="preserve">), indicating substantially improved </w:t>
      </w:r>
      <w:r w:rsidRPr="002C1920">
        <w:rPr>
          <w:rFonts w:ascii="Times New Roman" w:hAnsi="Times New Roman" w:cs="Times New Roman"/>
        </w:rPr>
        <w:lastRenderedPageBreak/>
        <w:t>hepatic insulin sensitivity both early and after substantial weight loss. However, there were no significant differences between the groups at any time point (Figure</w:t>
      </w:r>
      <w:r w:rsidR="002C173A" w:rsidRPr="002C1920">
        <w:rPr>
          <w:rFonts w:ascii="Times New Roman" w:hAnsi="Times New Roman" w:cs="Times New Roman"/>
        </w:rPr>
        <w:t xml:space="preserve"> 3</w:t>
      </w:r>
      <w:r w:rsidR="006D0634" w:rsidRPr="002C1920">
        <w:rPr>
          <w:rFonts w:ascii="Times New Roman" w:hAnsi="Times New Roman" w:cs="Times New Roman"/>
        </w:rPr>
        <w:t xml:space="preserve">, Supplementary data - </w:t>
      </w:r>
      <w:r w:rsidR="002B1E25" w:rsidRPr="002C1920">
        <w:rPr>
          <w:rFonts w:ascii="Times New Roman" w:hAnsi="Times New Roman" w:cs="Times New Roman"/>
        </w:rPr>
        <w:t>Table S2</w:t>
      </w:r>
      <w:r w:rsidRPr="002C1920">
        <w:rPr>
          <w:rFonts w:ascii="Times New Roman" w:hAnsi="Times New Roman" w:cs="Times New Roman"/>
        </w:rPr>
        <w:t>). The rate of glucose disappearance (Rd), during the high-dose insulin infusion of the euglycaemic hyperinsulinaemic clamp, a measure of peripheral insulin sensitivity, increased significantly within both groups at 2 weeks and at matched 20% weight loss compared to baseli</w:t>
      </w:r>
      <w:r w:rsidR="002B1E25" w:rsidRPr="002C1920">
        <w:rPr>
          <w:rFonts w:ascii="Times New Roman" w:hAnsi="Times New Roman" w:cs="Times New Roman"/>
        </w:rPr>
        <w:t>ne (Supp</w:t>
      </w:r>
      <w:r w:rsidR="006D0634" w:rsidRPr="002C1920">
        <w:rPr>
          <w:rFonts w:ascii="Times New Roman" w:hAnsi="Times New Roman" w:cs="Times New Roman"/>
        </w:rPr>
        <w:t xml:space="preserve">lementary data - </w:t>
      </w:r>
      <w:r w:rsidR="002B1E25" w:rsidRPr="002C1920">
        <w:rPr>
          <w:rFonts w:ascii="Times New Roman" w:hAnsi="Times New Roman" w:cs="Times New Roman"/>
        </w:rPr>
        <w:t>Table S6</w:t>
      </w:r>
      <w:r w:rsidRPr="002C1920">
        <w:rPr>
          <w:rFonts w:ascii="Times New Roman" w:hAnsi="Times New Roman" w:cs="Times New Roman"/>
        </w:rPr>
        <w:t>), but there were no significant differences between the groups at any time point (Figure</w:t>
      </w:r>
      <w:r w:rsidR="002C173A" w:rsidRPr="002C1920">
        <w:rPr>
          <w:rFonts w:ascii="Times New Roman" w:hAnsi="Times New Roman" w:cs="Times New Roman"/>
        </w:rPr>
        <w:t xml:space="preserve"> 3</w:t>
      </w:r>
      <w:r w:rsidR="006D0634" w:rsidRPr="002C1920">
        <w:rPr>
          <w:rFonts w:ascii="Times New Roman" w:hAnsi="Times New Roman" w:cs="Times New Roman"/>
        </w:rPr>
        <w:t xml:space="preserve">, Supplementary data - </w:t>
      </w:r>
      <w:r w:rsidR="002B1E25" w:rsidRPr="002C1920">
        <w:rPr>
          <w:rFonts w:ascii="Times New Roman" w:hAnsi="Times New Roman" w:cs="Times New Roman"/>
        </w:rPr>
        <w:t>Table S2</w:t>
      </w:r>
      <w:r w:rsidRPr="002C1920">
        <w:rPr>
          <w:rFonts w:ascii="Times New Roman" w:hAnsi="Times New Roman" w:cs="Times New Roman"/>
        </w:rPr>
        <w:t>). The results did not change when Ra and Rd where corrected for the prevailing serum insulin concentrations during the clamp.</w:t>
      </w:r>
    </w:p>
    <w:p w14:paraId="7617205E" w14:textId="577BC96D" w:rsidR="002F4F26" w:rsidRPr="002C1920" w:rsidRDefault="000D755E" w:rsidP="009D7387">
      <w:pPr>
        <w:pStyle w:val="Heading2"/>
        <w:rPr>
          <w:rFonts w:ascii="Times New Roman" w:hAnsi="Times New Roman" w:cs="Times New Roman"/>
          <w:sz w:val="16"/>
          <w:szCs w:val="16"/>
        </w:rPr>
      </w:pPr>
      <w:bookmarkStart w:id="5" w:name="_Toc8765538"/>
      <w:r w:rsidRPr="002C1920">
        <w:rPr>
          <w:rFonts w:ascii="Times New Roman" w:hAnsi="Times New Roman" w:cs="Times New Roman"/>
        </w:rPr>
        <w:t>Clinical Outcomes</w:t>
      </w:r>
    </w:p>
    <w:p w14:paraId="1512EB70" w14:textId="40C42035" w:rsidR="00763E85" w:rsidRPr="002C1920" w:rsidRDefault="00C50AED" w:rsidP="009D7387">
      <w:pPr>
        <w:pStyle w:val="Heading3"/>
        <w:rPr>
          <w:rFonts w:ascii="Times New Roman" w:hAnsi="Times New Roman" w:cs="Times New Roman"/>
        </w:rPr>
      </w:pPr>
      <w:r w:rsidRPr="002C1920">
        <w:rPr>
          <w:rFonts w:ascii="Times New Roman" w:hAnsi="Times New Roman" w:cs="Times New Roman"/>
        </w:rPr>
        <w:t>Glycaemic</w:t>
      </w:r>
      <w:r w:rsidR="002F4F26" w:rsidRPr="002C1920">
        <w:rPr>
          <w:rFonts w:ascii="Times New Roman" w:hAnsi="Times New Roman" w:cs="Times New Roman"/>
        </w:rPr>
        <w:t xml:space="preserve"> Control</w:t>
      </w:r>
      <w:bookmarkEnd w:id="5"/>
      <w:r w:rsidRPr="002C1920">
        <w:rPr>
          <w:rFonts w:ascii="Times New Roman" w:hAnsi="Times New Roman" w:cs="Times New Roman"/>
        </w:rPr>
        <w:t xml:space="preserve"> and Weight Loss</w:t>
      </w:r>
    </w:p>
    <w:p w14:paraId="3E43C1F7" w14:textId="01FB631A" w:rsidR="00C50AED" w:rsidRPr="002C1920" w:rsidRDefault="00A85316" w:rsidP="009D7387">
      <w:pPr>
        <w:rPr>
          <w:rFonts w:ascii="Times New Roman" w:hAnsi="Times New Roman" w:cs="Times New Roman"/>
        </w:rPr>
      </w:pPr>
      <w:r w:rsidRPr="002C1920">
        <w:rPr>
          <w:rFonts w:ascii="Times New Roman" w:hAnsi="Times New Roman" w:cs="Times New Roman"/>
        </w:rPr>
        <w:t>B</w:t>
      </w:r>
      <w:r w:rsidR="00EA7D64" w:rsidRPr="002C1920">
        <w:rPr>
          <w:rFonts w:ascii="Times New Roman" w:hAnsi="Times New Roman" w:cs="Times New Roman"/>
        </w:rPr>
        <w:t xml:space="preserve">oth groups </w:t>
      </w:r>
      <w:r w:rsidR="000D755E" w:rsidRPr="002C1920">
        <w:rPr>
          <w:rFonts w:ascii="Times New Roman" w:hAnsi="Times New Roman" w:cs="Times New Roman"/>
        </w:rPr>
        <w:t xml:space="preserve">experienced significant improvement of </w:t>
      </w:r>
      <w:r w:rsidR="002732A5">
        <w:rPr>
          <w:rFonts w:ascii="Times New Roman" w:hAnsi="Times New Roman" w:cs="Times New Roman"/>
        </w:rPr>
        <w:t>type 2 diabetes</w:t>
      </w:r>
      <w:r w:rsidR="000D755E" w:rsidRPr="002C1920">
        <w:rPr>
          <w:rFonts w:ascii="Times New Roman" w:hAnsi="Times New Roman" w:cs="Times New Roman"/>
        </w:rPr>
        <w:t xml:space="preserve"> after surgery as indicated by all measures of </w:t>
      </w:r>
      <w:r w:rsidR="00C50AED" w:rsidRPr="002C1920">
        <w:rPr>
          <w:rFonts w:ascii="Times New Roman" w:hAnsi="Times New Roman" w:cs="Times New Roman"/>
        </w:rPr>
        <w:t>glycaemic</w:t>
      </w:r>
      <w:r w:rsidR="000D755E" w:rsidRPr="002C1920">
        <w:rPr>
          <w:rFonts w:ascii="Times New Roman" w:hAnsi="Times New Roman" w:cs="Times New Roman"/>
        </w:rPr>
        <w:t xml:space="preserve"> control. HbA1c levels and fasting glyc</w:t>
      </w:r>
      <w:r w:rsidR="00C50AED" w:rsidRPr="002C1920">
        <w:rPr>
          <w:rFonts w:ascii="Times New Roman" w:hAnsi="Times New Roman" w:cs="Times New Roman"/>
        </w:rPr>
        <w:t>a</w:t>
      </w:r>
      <w:r w:rsidR="000D755E" w:rsidRPr="002C1920">
        <w:rPr>
          <w:rFonts w:ascii="Times New Roman" w:hAnsi="Times New Roman" w:cs="Times New Roman"/>
        </w:rPr>
        <w:t>emia reduced significantly in both group</w:t>
      </w:r>
      <w:r w:rsidR="00453648" w:rsidRPr="002C1920">
        <w:rPr>
          <w:rFonts w:ascii="Times New Roman" w:hAnsi="Times New Roman" w:cs="Times New Roman"/>
        </w:rPr>
        <w:t xml:space="preserve">s compared to </w:t>
      </w:r>
      <w:r w:rsidR="002C173A" w:rsidRPr="002C1920">
        <w:rPr>
          <w:rFonts w:ascii="Times New Roman" w:hAnsi="Times New Roman" w:cs="Times New Roman"/>
        </w:rPr>
        <w:t xml:space="preserve">baseline (Figure </w:t>
      </w:r>
      <w:r w:rsidR="00953DE7">
        <w:rPr>
          <w:rFonts w:ascii="Times New Roman" w:hAnsi="Times New Roman" w:cs="Times New Roman"/>
        </w:rPr>
        <w:t>S1</w:t>
      </w:r>
      <w:r w:rsidR="002C173A" w:rsidRPr="002C1920">
        <w:rPr>
          <w:rFonts w:ascii="Times New Roman" w:hAnsi="Times New Roman" w:cs="Times New Roman"/>
        </w:rPr>
        <w:t>A</w:t>
      </w:r>
      <w:r w:rsidR="006D0634" w:rsidRPr="002C1920">
        <w:rPr>
          <w:rFonts w:ascii="Times New Roman" w:hAnsi="Times New Roman" w:cs="Times New Roman"/>
        </w:rPr>
        <w:t>, Supplementary data - Table S7</w:t>
      </w:r>
      <w:r w:rsidR="000D755E" w:rsidRPr="002C1920">
        <w:rPr>
          <w:rFonts w:ascii="Times New Roman" w:hAnsi="Times New Roman" w:cs="Times New Roman"/>
        </w:rPr>
        <w:t xml:space="preserve">). </w:t>
      </w:r>
      <w:r w:rsidRPr="002C1920">
        <w:rPr>
          <w:rFonts w:ascii="Times New Roman" w:hAnsi="Times New Roman" w:cs="Times New Roman"/>
        </w:rPr>
        <w:t>However, t</w:t>
      </w:r>
      <w:r w:rsidR="00404888" w:rsidRPr="002C1920">
        <w:rPr>
          <w:rFonts w:ascii="Times New Roman" w:hAnsi="Times New Roman" w:cs="Times New Roman"/>
        </w:rPr>
        <w:t>here were</w:t>
      </w:r>
      <w:r w:rsidR="000D755E" w:rsidRPr="002C1920">
        <w:rPr>
          <w:rFonts w:ascii="Times New Roman" w:hAnsi="Times New Roman" w:cs="Times New Roman"/>
        </w:rPr>
        <w:t xml:space="preserve"> </w:t>
      </w:r>
      <w:r w:rsidR="00404888" w:rsidRPr="002C1920">
        <w:rPr>
          <w:rFonts w:ascii="Times New Roman" w:hAnsi="Times New Roman" w:cs="Times New Roman"/>
        </w:rPr>
        <w:t>no significant differences in HbA1c</w:t>
      </w:r>
      <w:r w:rsidR="00D663F9" w:rsidRPr="002C1920">
        <w:rPr>
          <w:rFonts w:ascii="Times New Roman" w:hAnsi="Times New Roman" w:cs="Times New Roman"/>
        </w:rPr>
        <w:t xml:space="preserve"> </w:t>
      </w:r>
      <w:r w:rsidR="00C74F2C" w:rsidRPr="002C1920">
        <w:rPr>
          <w:rFonts w:ascii="Times New Roman" w:hAnsi="Times New Roman" w:cs="Times New Roman"/>
        </w:rPr>
        <w:t xml:space="preserve">concentrations </w:t>
      </w:r>
      <w:r w:rsidR="00D663F9" w:rsidRPr="002C1920">
        <w:rPr>
          <w:rFonts w:ascii="Times New Roman" w:hAnsi="Times New Roman" w:cs="Times New Roman"/>
        </w:rPr>
        <w:t xml:space="preserve">between the Standard Limb and Long Limb </w:t>
      </w:r>
      <w:r w:rsidR="00404888" w:rsidRPr="002C1920">
        <w:rPr>
          <w:rFonts w:ascii="Times New Roman" w:hAnsi="Times New Roman" w:cs="Times New Roman"/>
        </w:rPr>
        <w:t>at any time point post-operatively including at 12 months (</w:t>
      </w:r>
      <w:r w:rsidR="00D663F9" w:rsidRPr="002C1920">
        <w:rPr>
          <w:rFonts w:ascii="Times New Roman" w:hAnsi="Times New Roman" w:cs="Times New Roman"/>
        </w:rPr>
        <w:t xml:space="preserve">Standard Limb </w:t>
      </w:r>
      <w:r w:rsidR="00404888" w:rsidRPr="002C1920">
        <w:rPr>
          <w:rFonts w:ascii="Times New Roman" w:hAnsi="Times New Roman" w:cs="Times New Roman"/>
        </w:rPr>
        <w:t xml:space="preserve">43 ±10 mmol/mol vs. </w:t>
      </w:r>
      <w:r w:rsidR="00D663F9" w:rsidRPr="002C1920">
        <w:rPr>
          <w:rFonts w:ascii="Times New Roman" w:hAnsi="Times New Roman" w:cs="Times New Roman"/>
        </w:rPr>
        <w:t xml:space="preserve">Long Limb </w:t>
      </w:r>
      <w:r w:rsidR="00404888" w:rsidRPr="002C1920">
        <w:rPr>
          <w:rFonts w:ascii="Times New Roman" w:hAnsi="Times New Roman" w:cs="Times New Roman"/>
        </w:rPr>
        <w:t>41 ± 5 mmol/mol, p=</w:t>
      </w:r>
      <w:r w:rsidR="009647EA" w:rsidRPr="002C1920">
        <w:rPr>
          <w:rFonts w:ascii="Times New Roman" w:hAnsi="Times New Roman" w:cs="Times New Roman"/>
        </w:rPr>
        <w:t>0.2</w:t>
      </w:r>
      <w:r w:rsidR="0061308F" w:rsidRPr="002C1920">
        <w:rPr>
          <w:rFonts w:ascii="Times New Roman" w:hAnsi="Times New Roman" w:cs="Times New Roman"/>
        </w:rPr>
        <w:t>0</w:t>
      </w:r>
      <w:r w:rsidR="00A61395" w:rsidRPr="002C1920">
        <w:rPr>
          <w:rFonts w:ascii="Times New Roman" w:hAnsi="Times New Roman" w:cs="Times New Roman"/>
        </w:rPr>
        <w:t xml:space="preserve">; Table </w:t>
      </w:r>
      <w:r w:rsidR="00F44B32" w:rsidRPr="002C1920">
        <w:rPr>
          <w:rFonts w:ascii="Times New Roman" w:hAnsi="Times New Roman" w:cs="Times New Roman"/>
        </w:rPr>
        <w:t>1</w:t>
      </w:r>
      <w:r w:rsidR="00A61395" w:rsidRPr="002C1920">
        <w:rPr>
          <w:rFonts w:ascii="Times New Roman" w:hAnsi="Times New Roman" w:cs="Times New Roman"/>
        </w:rPr>
        <w:t>)</w:t>
      </w:r>
      <w:r w:rsidR="00404888" w:rsidRPr="002C1920">
        <w:rPr>
          <w:rFonts w:ascii="Times New Roman" w:hAnsi="Times New Roman" w:cs="Times New Roman"/>
        </w:rPr>
        <w:t xml:space="preserve">. </w:t>
      </w:r>
      <w:r w:rsidR="00D73B68" w:rsidRPr="002C1920">
        <w:rPr>
          <w:rFonts w:ascii="Times New Roman" w:hAnsi="Times New Roman" w:cs="Times New Roman"/>
        </w:rPr>
        <w:t>There</w:t>
      </w:r>
      <w:r w:rsidR="00404888" w:rsidRPr="002C1920">
        <w:rPr>
          <w:rFonts w:ascii="Times New Roman" w:hAnsi="Times New Roman" w:cs="Times New Roman"/>
        </w:rPr>
        <w:t xml:space="preserve"> were no </w:t>
      </w:r>
      <w:r w:rsidR="009B0AB7" w:rsidRPr="002C1920">
        <w:rPr>
          <w:rFonts w:ascii="Times New Roman" w:hAnsi="Times New Roman" w:cs="Times New Roman"/>
        </w:rPr>
        <w:t xml:space="preserve">statistically </w:t>
      </w:r>
      <w:r w:rsidR="00404888" w:rsidRPr="002C1920">
        <w:rPr>
          <w:rFonts w:ascii="Times New Roman" w:hAnsi="Times New Roman" w:cs="Times New Roman"/>
        </w:rPr>
        <w:t xml:space="preserve">significant differences in </w:t>
      </w:r>
      <w:r w:rsidR="006A5308" w:rsidRPr="002C1920">
        <w:rPr>
          <w:rFonts w:ascii="Times New Roman" w:hAnsi="Times New Roman" w:cs="Times New Roman"/>
        </w:rPr>
        <w:t>the percentage of patients achieving</w:t>
      </w:r>
      <w:r w:rsidR="00404888" w:rsidRPr="002C1920">
        <w:rPr>
          <w:rFonts w:ascii="Times New Roman" w:hAnsi="Times New Roman" w:cs="Times New Roman"/>
        </w:rPr>
        <w:t xml:space="preserve"> </w:t>
      </w:r>
      <w:r w:rsidR="004D2D7D" w:rsidRPr="002C1920">
        <w:rPr>
          <w:rFonts w:ascii="Times New Roman" w:hAnsi="Times New Roman" w:cs="Times New Roman"/>
        </w:rPr>
        <w:t xml:space="preserve">remission of hyperglycaemia </w:t>
      </w:r>
      <w:r w:rsidR="00404888" w:rsidRPr="002C1920">
        <w:rPr>
          <w:rFonts w:ascii="Times New Roman" w:hAnsi="Times New Roman" w:cs="Times New Roman"/>
        </w:rPr>
        <w:t>at 12 months</w:t>
      </w:r>
      <w:r w:rsidR="00D663F9" w:rsidRPr="002C1920">
        <w:rPr>
          <w:rFonts w:ascii="Times New Roman" w:hAnsi="Times New Roman" w:cs="Times New Roman"/>
        </w:rPr>
        <w:t xml:space="preserve"> between groups</w:t>
      </w:r>
      <w:r w:rsidR="007B5368">
        <w:rPr>
          <w:rFonts w:ascii="Times New Roman" w:hAnsi="Times New Roman" w:cs="Times New Roman"/>
        </w:rPr>
        <w:t>, either in the intention to treat or per protocol analysis</w:t>
      </w:r>
      <w:r w:rsidR="00404888" w:rsidRPr="002C1920">
        <w:rPr>
          <w:rFonts w:ascii="Times New Roman" w:hAnsi="Times New Roman" w:cs="Times New Roman"/>
        </w:rPr>
        <w:t xml:space="preserve"> (</w:t>
      </w:r>
      <w:r w:rsidR="00D663F9" w:rsidRPr="002C1920">
        <w:rPr>
          <w:rFonts w:ascii="Times New Roman" w:hAnsi="Times New Roman" w:cs="Times New Roman"/>
        </w:rPr>
        <w:t>Standard L</w:t>
      </w:r>
      <w:r w:rsidR="00404888" w:rsidRPr="002C1920">
        <w:rPr>
          <w:rFonts w:ascii="Times New Roman" w:hAnsi="Times New Roman" w:cs="Times New Roman"/>
        </w:rPr>
        <w:t xml:space="preserve">imb 62% vs. </w:t>
      </w:r>
      <w:r w:rsidR="00D663F9" w:rsidRPr="002C1920">
        <w:rPr>
          <w:rFonts w:ascii="Times New Roman" w:hAnsi="Times New Roman" w:cs="Times New Roman"/>
        </w:rPr>
        <w:t xml:space="preserve">Long Limb </w:t>
      </w:r>
      <w:r w:rsidR="00404888" w:rsidRPr="002C1920">
        <w:rPr>
          <w:rFonts w:ascii="Times New Roman" w:hAnsi="Times New Roman" w:cs="Times New Roman"/>
        </w:rPr>
        <w:t>77%, p=0.23</w:t>
      </w:r>
      <w:r w:rsidR="00953DE7">
        <w:rPr>
          <w:rFonts w:ascii="Times New Roman" w:hAnsi="Times New Roman" w:cs="Times New Roman"/>
        </w:rPr>
        <w:t>; Figure S1</w:t>
      </w:r>
      <w:r w:rsidR="00011275" w:rsidRPr="002C1920">
        <w:rPr>
          <w:rFonts w:ascii="Times New Roman" w:hAnsi="Times New Roman" w:cs="Times New Roman"/>
        </w:rPr>
        <w:t>C</w:t>
      </w:r>
      <w:r w:rsidR="00245C21">
        <w:rPr>
          <w:rFonts w:ascii="Times New Roman" w:hAnsi="Times New Roman" w:cs="Times New Roman"/>
        </w:rPr>
        <w:t>, Table 1 and S8</w:t>
      </w:r>
      <w:r w:rsidR="00404888" w:rsidRPr="002C1920">
        <w:rPr>
          <w:rFonts w:ascii="Times New Roman" w:hAnsi="Times New Roman" w:cs="Times New Roman"/>
        </w:rPr>
        <w:t>). The usage of glucose-lowering medications decreased similarly in both groups</w:t>
      </w:r>
      <w:r w:rsidR="00C764F8" w:rsidRPr="002C1920">
        <w:rPr>
          <w:rFonts w:ascii="Times New Roman" w:hAnsi="Times New Roman" w:cs="Times New Roman"/>
        </w:rPr>
        <w:t xml:space="preserve"> (</w:t>
      </w:r>
      <w:r w:rsidR="006D0634" w:rsidRPr="002C1920">
        <w:rPr>
          <w:rFonts w:ascii="Times New Roman" w:hAnsi="Times New Roman" w:cs="Times New Roman"/>
        </w:rPr>
        <w:t xml:space="preserve">Supplementary data - </w:t>
      </w:r>
      <w:r w:rsidR="002B1E25" w:rsidRPr="002C1920">
        <w:rPr>
          <w:rFonts w:ascii="Times New Roman" w:hAnsi="Times New Roman" w:cs="Times New Roman"/>
        </w:rPr>
        <w:t>Table S3</w:t>
      </w:r>
      <w:r w:rsidR="00953DE7">
        <w:rPr>
          <w:rFonts w:ascii="Times New Roman" w:hAnsi="Times New Roman" w:cs="Times New Roman"/>
        </w:rPr>
        <w:t>, Figure S2</w:t>
      </w:r>
      <w:r w:rsidR="00C764F8" w:rsidRPr="002C1920">
        <w:rPr>
          <w:rFonts w:ascii="Times New Roman" w:hAnsi="Times New Roman" w:cs="Times New Roman"/>
        </w:rPr>
        <w:t>)</w:t>
      </w:r>
      <w:r w:rsidR="00404888" w:rsidRPr="002C1920">
        <w:rPr>
          <w:rFonts w:ascii="Times New Roman" w:hAnsi="Times New Roman" w:cs="Times New Roman"/>
        </w:rPr>
        <w:t xml:space="preserve">. </w:t>
      </w:r>
    </w:p>
    <w:p w14:paraId="11DEF158" w14:textId="39169562" w:rsidR="00763E85" w:rsidRPr="002C1920" w:rsidRDefault="00763E85" w:rsidP="009D7387">
      <w:pPr>
        <w:rPr>
          <w:rFonts w:ascii="Times New Roman" w:hAnsi="Times New Roman" w:cs="Times New Roman"/>
        </w:rPr>
      </w:pPr>
      <w:r w:rsidRPr="002C1920">
        <w:rPr>
          <w:rFonts w:ascii="Times New Roman" w:hAnsi="Times New Roman" w:cs="Times New Roman"/>
        </w:rPr>
        <w:t xml:space="preserve">At </w:t>
      </w:r>
      <w:r w:rsidR="00416062" w:rsidRPr="002C1920">
        <w:rPr>
          <w:rFonts w:ascii="Times New Roman" w:hAnsi="Times New Roman" w:cs="Times New Roman"/>
        </w:rPr>
        <w:t>2 weeks</w:t>
      </w:r>
      <w:r w:rsidRPr="002C1920">
        <w:rPr>
          <w:rFonts w:ascii="Times New Roman" w:hAnsi="Times New Roman" w:cs="Times New Roman"/>
        </w:rPr>
        <w:t xml:space="preserve"> after surgery patients in both groups lost </w:t>
      </w:r>
      <w:r w:rsidR="002C4068" w:rsidRPr="002C1920">
        <w:rPr>
          <w:rFonts w:ascii="Times New Roman" w:hAnsi="Times New Roman" w:cs="Times New Roman"/>
        </w:rPr>
        <w:t xml:space="preserve">a </w:t>
      </w:r>
      <w:r w:rsidRPr="002C1920">
        <w:rPr>
          <w:rFonts w:ascii="Times New Roman" w:hAnsi="Times New Roman" w:cs="Times New Roman"/>
        </w:rPr>
        <w:t xml:space="preserve">similar amount of </w:t>
      </w:r>
      <w:r w:rsidR="00A85316" w:rsidRPr="002C1920">
        <w:rPr>
          <w:rFonts w:ascii="Times New Roman" w:hAnsi="Times New Roman" w:cs="Times New Roman"/>
        </w:rPr>
        <w:t xml:space="preserve">total </w:t>
      </w:r>
      <w:r w:rsidRPr="002C1920">
        <w:rPr>
          <w:rFonts w:ascii="Times New Roman" w:hAnsi="Times New Roman" w:cs="Times New Roman"/>
        </w:rPr>
        <w:t xml:space="preserve">body weight </w:t>
      </w:r>
      <w:r w:rsidR="00763E1F" w:rsidRPr="002C1920">
        <w:rPr>
          <w:rFonts w:ascii="Times New Roman" w:hAnsi="Times New Roman" w:cs="Times New Roman"/>
        </w:rPr>
        <w:t>(</w:t>
      </w:r>
      <w:r w:rsidR="00D663F9" w:rsidRPr="002C1920">
        <w:rPr>
          <w:rFonts w:ascii="Times New Roman" w:hAnsi="Times New Roman" w:cs="Times New Roman"/>
        </w:rPr>
        <w:t xml:space="preserve">Standard Limb </w:t>
      </w:r>
      <w:r w:rsidR="002227EE" w:rsidRPr="002C1920">
        <w:rPr>
          <w:rFonts w:ascii="Times New Roman" w:hAnsi="Times New Roman" w:cs="Times New Roman"/>
        </w:rPr>
        <w:t>6.2 ± 2.3</w:t>
      </w:r>
      <w:r w:rsidR="00763E1F" w:rsidRPr="002C1920">
        <w:rPr>
          <w:rFonts w:ascii="Times New Roman" w:hAnsi="Times New Roman" w:cs="Times New Roman"/>
        </w:rPr>
        <w:t xml:space="preserve">% vs. </w:t>
      </w:r>
      <w:r w:rsidR="00D663F9" w:rsidRPr="002C1920">
        <w:rPr>
          <w:rFonts w:ascii="Times New Roman" w:hAnsi="Times New Roman" w:cs="Times New Roman"/>
        </w:rPr>
        <w:t>Long Limb</w:t>
      </w:r>
      <w:r w:rsidR="00763E1F" w:rsidRPr="002C1920">
        <w:rPr>
          <w:rFonts w:ascii="Times New Roman" w:hAnsi="Times New Roman" w:cs="Times New Roman"/>
        </w:rPr>
        <w:t xml:space="preserve"> </w:t>
      </w:r>
      <w:r w:rsidR="002227EE" w:rsidRPr="002C1920">
        <w:rPr>
          <w:rFonts w:ascii="Times New Roman" w:hAnsi="Times New Roman" w:cs="Times New Roman"/>
        </w:rPr>
        <w:t>6.1 ± 1.6</w:t>
      </w:r>
      <w:r w:rsidR="00763E1F" w:rsidRPr="002C1920">
        <w:rPr>
          <w:rFonts w:ascii="Times New Roman" w:hAnsi="Times New Roman" w:cs="Times New Roman"/>
        </w:rPr>
        <w:t>%, p=</w:t>
      </w:r>
      <w:r w:rsidR="002227EE" w:rsidRPr="002C1920">
        <w:rPr>
          <w:rFonts w:ascii="Times New Roman" w:hAnsi="Times New Roman" w:cs="Times New Roman"/>
        </w:rPr>
        <w:t>0.97</w:t>
      </w:r>
      <w:r w:rsidR="00763E1F" w:rsidRPr="002C1920">
        <w:rPr>
          <w:rFonts w:ascii="Times New Roman" w:hAnsi="Times New Roman" w:cs="Times New Roman"/>
        </w:rPr>
        <w:t xml:space="preserve">). </w:t>
      </w:r>
      <w:r w:rsidRPr="002C1920">
        <w:rPr>
          <w:rFonts w:ascii="Times New Roman" w:hAnsi="Times New Roman" w:cs="Times New Roman"/>
        </w:rPr>
        <w:t>As per protocol</w:t>
      </w:r>
      <w:r w:rsidR="00C74F2C" w:rsidRPr="002C1920">
        <w:rPr>
          <w:rFonts w:ascii="Times New Roman" w:hAnsi="Times New Roman" w:cs="Times New Roman"/>
        </w:rPr>
        <w:t>,</w:t>
      </w:r>
      <w:r w:rsidRPr="002C1920">
        <w:rPr>
          <w:rFonts w:ascii="Times New Roman" w:hAnsi="Times New Roman" w:cs="Times New Roman"/>
        </w:rPr>
        <w:t xml:space="preserve"> both groups were studied again at matched 20% weight loss</w:t>
      </w:r>
      <w:r w:rsidR="00D663F9" w:rsidRPr="002C1920">
        <w:rPr>
          <w:rFonts w:ascii="Times New Roman" w:hAnsi="Times New Roman" w:cs="Times New Roman"/>
        </w:rPr>
        <w:t xml:space="preserve">; this </w:t>
      </w:r>
      <w:r w:rsidR="00A85316" w:rsidRPr="002C1920">
        <w:rPr>
          <w:rFonts w:ascii="Times New Roman" w:hAnsi="Times New Roman" w:cs="Times New Roman"/>
        </w:rPr>
        <w:t>occurred at a</w:t>
      </w:r>
      <w:r w:rsidR="00C74F2C" w:rsidRPr="002C1920">
        <w:rPr>
          <w:rFonts w:ascii="Times New Roman" w:hAnsi="Times New Roman" w:cs="Times New Roman"/>
        </w:rPr>
        <w:t xml:space="preserve"> mean of</w:t>
      </w:r>
      <w:r w:rsidRPr="002C1920">
        <w:rPr>
          <w:rFonts w:ascii="Times New Roman" w:hAnsi="Times New Roman" w:cs="Times New Roman"/>
        </w:rPr>
        <w:t xml:space="preserve"> </w:t>
      </w:r>
      <w:r w:rsidR="002227EE" w:rsidRPr="002C1920">
        <w:rPr>
          <w:rFonts w:ascii="Times New Roman" w:hAnsi="Times New Roman" w:cs="Times New Roman"/>
        </w:rPr>
        <w:t xml:space="preserve">4.5 </w:t>
      </w:r>
      <w:r w:rsidRPr="002C1920">
        <w:rPr>
          <w:rFonts w:ascii="Times New Roman" w:hAnsi="Times New Roman" w:cs="Times New Roman"/>
        </w:rPr>
        <w:t>months after surge</w:t>
      </w:r>
      <w:r w:rsidR="00763E1F" w:rsidRPr="002C1920">
        <w:rPr>
          <w:rFonts w:ascii="Times New Roman" w:hAnsi="Times New Roman" w:cs="Times New Roman"/>
        </w:rPr>
        <w:t>ry (</w:t>
      </w:r>
      <w:r w:rsidR="00D663F9" w:rsidRPr="002C1920">
        <w:rPr>
          <w:rFonts w:ascii="Times New Roman" w:hAnsi="Times New Roman" w:cs="Times New Roman"/>
        </w:rPr>
        <w:t xml:space="preserve">Standard Limb </w:t>
      </w:r>
      <w:r w:rsidR="002227EE" w:rsidRPr="002C1920">
        <w:rPr>
          <w:rFonts w:ascii="Times New Roman" w:hAnsi="Times New Roman" w:cs="Times New Roman"/>
        </w:rPr>
        <w:t>21.5 ± 2.8</w:t>
      </w:r>
      <w:r w:rsidR="00763E1F" w:rsidRPr="002C1920">
        <w:rPr>
          <w:rFonts w:ascii="Times New Roman" w:hAnsi="Times New Roman" w:cs="Times New Roman"/>
        </w:rPr>
        <w:t xml:space="preserve">% vs. </w:t>
      </w:r>
      <w:r w:rsidR="00D663F9" w:rsidRPr="002C1920">
        <w:rPr>
          <w:rFonts w:ascii="Times New Roman" w:hAnsi="Times New Roman" w:cs="Times New Roman"/>
        </w:rPr>
        <w:t>Long Limb</w:t>
      </w:r>
      <w:r w:rsidR="00763E1F" w:rsidRPr="002C1920">
        <w:rPr>
          <w:rFonts w:ascii="Times New Roman" w:hAnsi="Times New Roman" w:cs="Times New Roman"/>
        </w:rPr>
        <w:t xml:space="preserve"> </w:t>
      </w:r>
      <w:r w:rsidR="002227EE" w:rsidRPr="002C1920">
        <w:rPr>
          <w:rFonts w:ascii="Times New Roman" w:hAnsi="Times New Roman" w:cs="Times New Roman"/>
        </w:rPr>
        <w:t>20.6 ± 2.7</w:t>
      </w:r>
      <w:r w:rsidR="00763E1F" w:rsidRPr="002C1920">
        <w:rPr>
          <w:rFonts w:ascii="Times New Roman" w:hAnsi="Times New Roman" w:cs="Times New Roman"/>
        </w:rPr>
        <w:t xml:space="preserve">%). There were no </w:t>
      </w:r>
      <w:r w:rsidR="00C74F2C" w:rsidRPr="002C1920">
        <w:rPr>
          <w:rFonts w:ascii="Times New Roman" w:hAnsi="Times New Roman" w:cs="Times New Roman"/>
        </w:rPr>
        <w:t xml:space="preserve">significant </w:t>
      </w:r>
      <w:r w:rsidR="00763E1F" w:rsidRPr="002C1920">
        <w:rPr>
          <w:rFonts w:ascii="Times New Roman" w:hAnsi="Times New Roman" w:cs="Times New Roman"/>
        </w:rPr>
        <w:t>differences in</w:t>
      </w:r>
      <w:r w:rsidRPr="002C1920">
        <w:rPr>
          <w:rFonts w:ascii="Times New Roman" w:hAnsi="Times New Roman" w:cs="Times New Roman"/>
        </w:rPr>
        <w:t xml:space="preserve"> total body weight loss</w:t>
      </w:r>
      <w:r w:rsidR="00E841F7" w:rsidRPr="002C1920">
        <w:rPr>
          <w:rFonts w:ascii="Times New Roman" w:hAnsi="Times New Roman" w:cs="Times New Roman"/>
        </w:rPr>
        <w:t xml:space="preserve"> </w:t>
      </w:r>
      <w:r w:rsidR="00E841F7" w:rsidRPr="002C1920">
        <w:rPr>
          <w:rFonts w:ascii="Times New Roman" w:hAnsi="Times New Roman" w:cs="Times New Roman"/>
        </w:rPr>
        <w:lastRenderedPageBreak/>
        <w:t>percentage</w:t>
      </w:r>
      <w:r w:rsidRPr="002C1920">
        <w:rPr>
          <w:rFonts w:ascii="Times New Roman" w:hAnsi="Times New Roman" w:cs="Times New Roman"/>
        </w:rPr>
        <w:t xml:space="preserve"> between the groups </w:t>
      </w:r>
      <w:r w:rsidR="00EF4BFD" w:rsidRPr="002C1920">
        <w:rPr>
          <w:rFonts w:ascii="Times New Roman" w:hAnsi="Times New Roman" w:cs="Times New Roman"/>
        </w:rPr>
        <w:t xml:space="preserve">at any time point post-operatively including </w:t>
      </w:r>
      <w:r w:rsidRPr="002C1920">
        <w:rPr>
          <w:rFonts w:ascii="Times New Roman" w:hAnsi="Times New Roman" w:cs="Times New Roman"/>
        </w:rPr>
        <w:t>at 12 months</w:t>
      </w:r>
      <w:r w:rsidR="002B2180" w:rsidRPr="002C1920">
        <w:rPr>
          <w:rFonts w:ascii="Times New Roman" w:hAnsi="Times New Roman" w:cs="Times New Roman"/>
        </w:rPr>
        <w:t xml:space="preserve"> (</w:t>
      </w:r>
      <w:r w:rsidR="00D663F9" w:rsidRPr="002C1920">
        <w:rPr>
          <w:rFonts w:ascii="Times New Roman" w:hAnsi="Times New Roman" w:cs="Times New Roman"/>
        </w:rPr>
        <w:t xml:space="preserve">Standard Limb </w:t>
      </w:r>
      <w:r w:rsidR="006479AD" w:rsidRPr="002C1920">
        <w:rPr>
          <w:rFonts w:ascii="Times New Roman" w:hAnsi="Times New Roman" w:cs="Times New Roman"/>
        </w:rPr>
        <w:t>30 ± 8</w:t>
      </w:r>
      <w:r w:rsidR="002B2180" w:rsidRPr="002C1920">
        <w:rPr>
          <w:rFonts w:ascii="Times New Roman" w:hAnsi="Times New Roman" w:cs="Times New Roman"/>
        </w:rPr>
        <w:t xml:space="preserve">% vs. </w:t>
      </w:r>
      <w:r w:rsidR="00D663F9" w:rsidRPr="002C1920">
        <w:rPr>
          <w:rFonts w:ascii="Times New Roman" w:hAnsi="Times New Roman" w:cs="Times New Roman"/>
        </w:rPr>
        <w:t>Long Limb</w:t>
      </w:r>
      <w:r w:rsidR="002B2180" w:rsidRPr="002C1920">
        <w:rPr>
          <w:rFonts w:ascii="Times New Roman" w:hAnsi="Times New Roman" w:cs="Times New Roman"/>
        </w:rPr>
        <w:t xml:space="preserve"> 29</w:t>
      </w:r>
      <w:r w:rsidR="006479AD" w:rsidRPr="002C1920">
        <w:rPr>
          <w:rFonts w:ascii="Times New Roman" w:hAnsi="Times New Roman" w:cs="Times New Roman"/>
        </w:rPr>
        <w:t xml:space="preserve"> ± 8</w:t>
      </w:r>
      <w:r w:rsidR="002B2180" w:rsidRPr="002C1920">
        <w:rPr>
          <w:rFonts w:ascii="Times New Roman" w:hAnsi="Times New Roman" w:cs="Times New Roman"/>
        </w:rPr>
        <w:t>%, p=</w:t>
      </w:r>
      <w:r w:rsidR="009647EA" w:rsidRPr="002C1920">
        <w:rPr>
          <w:rFonts w:ascii="Times New Roman" w:hAnsi="Times New Roman" w:cs="Times New Roman"/>
        </w:rPr>
        <w:t>0.52</w:t>
      </w:r>
      <w:r w:rsidR="00953DE7">
        <w:rPr>
          <w:rFonts w:ascii="Times New Roman" w:hAnsi="Times New Roman" w:cs="Times New Roman"/>
        </w:rPr>
        <w:t>; Figure S1</w:t>
      </w:r>
      <w:r w:rsidR="00453648" w:rsidRPr="002C1920">
        <w:rPr>
          <w:rFonts w:ascii="Times New Roman" w:hAnsi="Times New Roman" w:cs="Times New Roman"/>
        </w:rPr>
        <w:t>B</w:t>
      </w:r>
      <w:r w:rsidR="002B2180" w:rsidRPr="002C1920">
        <w:rPr>
          <w:rFonts w:ascii="Times New Roman" w:hAnsi="Times New Roman" w:cs="Times New Roman"/>
        </w:rPr>
        <w:t>)</w:t>
      </w:r>
      <w:r w:rsidR="00C74F2C" w:rsidRPr="002C1920">
        <w:rPr>
          <w:rFonts w:ascii="Times New Roman" w:hAnsi="Times New Roman" w:cs="Times New Roman"/>
        </w:rPr>
        <w:t>.</w:t>
      </w:r>
    </w:p>
    <w:p w14:paraId="79D3428D" w14:textId="1E939F94" w:rsidR="002C4068" w:rsidRPr="002C1920" w:rsidRDefault="003F6C7E" w:rsidP="009D7387">
      <w:pPr>
        <w:pStyle w:val="Heading3"/>
        <w:rPr>
          <w:rFonts w:ascii="Times New Roman" w:hAnsi="Times New Roman" w:cs="Times New Roman"/>
        </w:rPr>
      </w:pPr>
      <w:bookmarkStart w:id="6" w:name="_Toc8765539"/>
      <w:r>
        <w:rPr>
          <w:rFonts w:ascii="Times New Roman" w:hAnsi="Times New Roman" w:cs="Times New Roman"/>
        </w:rPr>
        <w:t xml:space="preserve">Small </w:t>
      </w:r>
      <w:r w:rsidR="00780AE5" w:rsidRPr="002C1920">
        <w:rPr>
          <w:rFonts w:ascii="Times New Roman" w:hAnsi="Times New Roman" w:cs="Times New Roman"/>
        </w:rPr>
        <w:t>Intestinal l</w:t>
      </w:r>
      <w:r w:rsidR="002C4068" w:rsidRPr="002C1920">
        <w:rPr>
          <w:rFonts w:ascii="Times New Roman" w:hAnsi="Times New Roman" w:cs="Times New Roman"/>
        </w:rPr>
        <w:t>ength</w:t>
      </w:r>
    </w:p>
    <w:p w14:paraId="71546A20" w14:textId="0240BCA4" w:rsidR="00481875" w:rsidRPr="002C1920" w:rsidRDefault="002C4068" w:rsidP="009D7387">
      <w:pPr>
        <w:rPr>
          <w:rFonts w:ascii="Times New Roman" w:hAnsi="Times New Roman" w:cs="Times New Roman"/>
        </w:rPr>
      </w:pPr>
      <w:r w:rsidRPr="002C1920">
        <w:rPr>
          <w:rFonts w:ascii="Times New Roman" w:hAnsi="Times New Roman" w:cs="Times New Roman"/>
        </w:rPr>
        <w:t>The median total small intestinal length in the Standard Limb group was 615 cm (range 320-740</w:t>
      </w:r>
      <w:r w:rsidR="001A4D14" w:rsidRPr="002C1920">
        <w:rPr>
          <w:rFonts w:ascii="Times New Roman" w:hAnsi="Times New Roman" w:cs="Times New Roman"/>
        </w:rPr>
        <w:t xml:space="preserve"> cm</w:t>
      </w:r>
      <w:r w:rsidRPr="002C1920">
        <w:rPr>
          <w:rFonts w:ascii="Times New Roman" w:hAnsi="Times New Roman" w:cs="Times New Roman"/>
        </w:rPr>
        <w:t>) and in the Long Limb group 610 cm (range 520-910</w:t>
      </w:r>
      <w:r w:rsidR="001A4D14" w:rsidRPr="002C1920">
        <w:rPr>
          <w:rFonts w:ascii="Times New Roman" w:hAnsi="Times New Roman" w:cs="Times New Roman"/>
        </w:rPr>
        <w:t xml:space="preserve"> cm; </w:t>
      </w:r>
      <w:r w:rsidR="00780AE5" w:rsidRPr="002C1920">
        <w:rPr>
          <w:rFonts w:ascii="Times New Roman" w:hAnsi="Times New Roman" w:cs="Times New Roman"/>
        </w:rPr>
        <w:t>p=0.10</w:t>
      </w:r>
      <w:r w:rsidR="001A4D14" w:rsidRPr="002C1920">
        <w:rPr>
          <w:rFonts w:ascii="Times New Roman" w:hAnsi="Times New Roman" w:cs="Times New Roman"/>
        </w:rPr>
        <w:t>)</w:t>
      </w:r>
      <w:r w:rsidRPr="002C1920">
        <w:rPr>
          <w:rFonts w:ascii="Times New Roman" w:hAnsi="Times New Roman" w:cs="Times New Roman"/>
        </w:rPr>
        <w:t>. The median common channel length in the Standard Limb group was 465 cm (range 170-590) and in the Long Limb group 360 cm (range 250-660</w:t>
      </w:r>
      <w:r w:rsidR="001A4D14" w:rsidRPr="002C1920">
        <w:rPr>
          <w:rFonts w:ascii="Times New Roman" w:hAnsi="Times New Roman" w:cs="Times New Roman"/>
        </w:rPr>
        <w:t xml:space="preserve"> cm; </w:t>
      </w:r>
      <w:r w:rsidR="00780AE5" w:rsidRPr="002C1920">
        <w:rPr>
          <w:rFonts w:ascii="Times New Roman" w:hAnsi="Times New Roman" w:cs="Times New Roman"/>
        </w:rPr>
        <w:t>p=0.12</w:t>
      </w:r>
      <w:r w:rsidR="00481875" w:rsidRPr="002C1920">
        <w:rPr>
          <w:rFonts w:ascii="Times New Roman" w:hAnsi="Times New Roman" w:cs="Times New Roman"/>
        </w:rPr>
        <w:t>)</w:t>
      </w:r>
      <w:r w:rsidRPr="002C1920">
        <w:rPr>
          <w:rFonts w:ascii="Times New Roman" w:hAnsi="Times New Roman" w:cs="Times New Roman"/>
        </w:rPr>
        <w:t>. The median biliopancreatic limb/total small intestinal length ratio in the Standard Limb group was 8% (range 7-16) and in the Long Limb group 25%</w:t>
      </w:r>
      <w:r w:rsidR="00780AE5" w:rsidRPr="002C1920">
        <w:rPr>
          <w:rFonts w:ascii="Times New Roman" w:hAnsi="Times New Roman" w:cs="Times New Roman"/>
        </w:rPr>
        <w:t xml:space="preserve"> </w:t>
      </w:r>
      <w:r w:rsidRPr="002C1920">
        <w:rPr>
          <w:rFonts w:ascii="Times New Roman" w:hAnsi="Times New Roman" w:cs="Times New Roman"/>
        </w:rPr>
        <w:t>(range 16-29</w:t>
      </w:r>
      <w:r w:rsidR="001A4D14" w:rsidRPr="002C1920">
        <w:rPr>
          <w:rFonts w:ascii="Times New Roman" w:hAnsi="Times New Roman" w:cs="Times New Roman"/>
        </w:rPr>
        <w:t xml:space="preserve">; p&lt;0.001, Supplementary data - </w:t>
      </w:r>
      <w:r w:rsidR="006D0634" w:rsidRPr="002C1920">
        <w:rPr>
          <w:rFonts w:ascii="Times New Roman" w:hAnsi="Times New Roman" w:cs="Times New Roman"/>
        </w:rPr>
        <w:t>Table S4</w:t>
      </w:r>
      <w:r w:rsidR="00780AE5" w:rsidRPr="002C1920">
        <w:rPr>
          <w:rFonts w:ascii="Times New Roman" w:hAnsi="Times New Roman" w:cs="Times New Roman"/>
        </w:rPr>
        <w:t>.</w:t>
      </w:r>
      <w:r w:rsidR="003E557A" w:rsidRPr="002C1920">
        <w:rPr>
          <w:rFonts w:ascii="Times New Roman" w:hAnsi="Times New Roman" w:cs="Times New Roman"/>
        </w:rPr>
        <w:t xml:space="preserve"> </w:t>
      </w:r>
      <w:r w:rsidR="00A85316" w:rsidRPr="002C1920">
        <w:rPr>
          <w:rFonts w:ascii="Times New Roman" w:hAnsi="Times New Roman" w:cs="Times New Roman"/>
        </w:rPr>
        <w:t>However, t</w:t>
      </w:r>
      <w:r w:rsidR="00481875" w:rsidRPr="002C1920">
        <w:rPr>
          <w:rFonts w:ascii="Times New Roman" w:hAnsi="Times New Roman" w:cs="Times New Roman"/>
        </w:rPr>
        <w:t>here were no significant correlations between the biliopancreatic limb/total small</w:t>
      </w:r>
      <w:r w:rsidR="00780AE5" w:rsidRPr="002C1920">
        <w:rPr>
          <w:rFonts w:ascii="Times New Roman" w:hAnsi="Times New Roman" w:cs="Times New Roman"/>
        </w:rPr>
        <w:t xml:space="preserve"> </w:t>
      </w:r>
      <w:r w:rsidR="00481875" w:rsidRPr="002C1920">
        <w:rPr>
          <w:rFonts w:ascii="Times New Roman" w:hAnsi="Times New Roman" w:cs="Times New Roman"/>
        </w:rPr>
        <w:t xml:space="preserve">intestinal length ratio and </w:t>
      </w:r>
      <w:r w:rsidR="007B5368">
        <w:rPr>
          <w:rFonts w:ascii="Times New Roman" w:hAnsi="Times New Roman" w:cs="Times New Roman"/>
        </w:rPr>
        <w:t>GLP-1 peak concentration or AUC</w:t>
      </w:r>
      <w:r w:rsidR="00481875" w:rsidRPr="002C1920">
        <w:rPr>
          <w:rFonts w:ascii="Times New Roman" w:hAnsi="Times New Roman" w:cs="Times New Roman"/>
        </w:rPr>
        <w:t xml:space="preserve"> </w:t>
      </w:r>
      <w:r w:rsidR="00780AE5" w:rsidRPr="002C1920">
        <w:rPr>
          <w:rFonts w:ascii="Times New Roman" w:hAnsi="Times New Roman" w:cs="Times New Roman"/>
        </w:rPr>
        <w:t>(</w:t>
      </w:r>
      <w:r w:rsidR="001F173A">
        <w:rPr>
          <w:rFonts w:ascii="Times New Roman" w:hAnsi="Times New Roman" w:cs="Times New Roman"/>
        </w:rPr>
        <w:t>Supplementary Table S4</w:t>
      </w:r>
      <w:r w:rsidR="00780AE5" w:rsidRPr="002C1920">
        <w:rPr>
          <w:rFonts w:ascii="Times New Roman" w:hAnsi="Times New Roman" w:cs="Times New Roman"/>
        </w:rPr>
        <w:t>)</w:t>
      </w:r>
      <w:r w:rsidR="00481875" w:rsidRPr="002C1920">
        <w:rPr>
          <w:rFonts w:ascii="Times New Roman" w:hAnsi="Times New Roman" w:cs="Times New Roman"/>
        </w:rPr>
        <w:t xml:space="preserve">. </w:t>
      </w:r>
    </w:p>
    <w:p w14:paraId="5CA33394" w14:textId="26204EE8" w:rsidR="00815D9E" w:rsidRPr="002C1920" w:rsidRDefault="00815D9E" w:rsidP="009D7387">
      <w:pPr>
        <w:jc w:val="left"/>
        <w:rPr>
          <w:rFonts w:ascii="Times New Roman" w:hAnsi="Times New Roman" w:cs="Times New Roman"/>
          <w:b/>
          <w:szCs w:val="24"/>
        </w:rPr>
      </w:pPr>
      <w:bookmarkStart w:id="7" w:name="_Toc8765541"/>
      <w:bookmarkEnd w:id="6"/>
      <w:r w:rsidRPr="002C1920">
        <w:rPr>
          <w:rFonts w:ascii="Times New Roman" w:hAnsi="Times New Roman" w:cs="Times New Roman"/>
          <w:b/>
          <w:szCs w:val="24"/>
        </w:rPr>
        <w:br w:type="page"/>
      </w:r>
    </w:p>
    <w:p w14:paraId="72ED7CBB" w14:textId="63C079A6" w:rsidR="00514B5E" w:rsidRPr="002C1920" w:rsidRDefault="00F06E15" w:rsidP="009D7387">
      <w:pPr>
        <w:pStyle w:val="Heading1"/>
        <w:rPr>
          <w:rFonts w:ascii="Times New Roman" w:hAnsi="Times New Roman" w:cs="Times New Roman"/>
          <w:b/>
        </w:rPr>
      </w:pPr>
      <w:r w:rsidRPr="002C1920">
        <w:rPr>
          <w:rFonts w:ascii="Times New Roman" w:hAnsi="Times New Roman" w:cs="Times New Roman"/>
          <w:b/>
        </w:rPr>
        <w:lastRenderedPageBreak/>
        <w:t>Discussion</w:t>
      </w:r>
      <w:bookmarkEnd w:id="7"/>
    </w:p>
    <w:p w14:paraId="4E810846" w14:textId="5702B390" w:rsidR="004D1D6C" w:rsidRPr="002C1920" w:rsidRDefault="00D71EEE" w:rsidP="009D7387">
      <w:pPr>
        <w:rPr>
          <w:rFonts w:ascii="Times New Roman" w:hAnsi="Times New Roman" w:cs="Times New Roman"/>
        </w:rPr>
      </w:pPr>
      <w:r w:rsidRPr="002C1920">
        <w:rPr>
          <w:rFonts w:ascii="Times New Roman" w:hAnsi="Times New Roman" w:cs="Times New Roman"/>
        </w:rPr>
        <w:t xml:space="preserve">The findings of this </w:t>
      </w:r>
      <w:r w:rsidR="002C65EA">
        <w:rPr>
          <w:rFonts w:ascii="Times New Roman" w:hAnsi="Times New Roman" w:cs="Times New Roman"/>
        </w:rPr>
        <w:t>mechanistic</w:t>
      </w:r>
      <w:r w:rsidR="00B83845" w:rsidRPr="002C1920">
        <w:rPr>
          <w:rFonts w:ascii="Times New Roman" w:hAnsi="Times New Roman" w:cs="Times New Roman"/>
        </w:rPr>
        <w:t xml:space="preserve"> study </w:t>
      </w:r>
      <w:r w:rsidRPr="002C1920">
        <w:rPr>
          <w:rFonts w:ascii="Times New Roman" w:hAnsi="Times New Roman" w:cs="Times New Roman"/>
        </w:rPr>
        <w:t xml:space="preserve">show </w:t>
      </w:r>
      <w:r w:rsidR="00481875" w:rsidRPr="002C1920">
        <w:rPr>
          <w:rFonts w:ascii="Times New Roman" w:hAnsi="Times New Roman" w:cs="Times New Roman"/>
        </w:rPr>
        <w:t xml:space="preserve">that increasing the length of intestinal bypass </w:t>
      </w:r>
      <w:r w:rsidRPr="002C1920">
        <w:rPr>
          <w:rFonts w:ascii="Times New Roman" w:hAnsi="Times New Roman" w:cs="Times New Roman"/>
        </w:rPr>
        <w:t>in</w:t>
      </w:r>
      <w:r w:rsidR="0004531D" w:rsidRPr="002C1920">
        <w:rPr>
          <w:rFonts w:ascii="Times New Roman" w:hAnsi="Times New Roman" w:cs="Times New Roman"/>
        </w:rPr>
        <w:t xml:space="preserve"> RYGB </w:t>
      </w:r>
      <w:r w:rsidR="005B3EAF" w:rsidRPr="002C1920">
        <w:rPr>
          <w:rFonts w:ascii="Times New Roman" w:hAnsi="Times New Roman" w:cs="Times New Roman"/>
        </w:rPr>
        <w:t>is not associated with a greater post-prandial</w:t>
      </w:r>
      <w:r w:rsidR="000D6E83" w:rsidRPr="002C1920">
        <w:rPr>
          <w:rFonts w:ascii="Times New Roman" w:hAnsi="Times New Roman" w:cs="Times New Roman"/>
        </w:rPr>
        <w:t xml:space="preserve"> GLP-1 and insulin secretion</w:t>
      </w:r>
      <w:r w:rsidR="00481875" w:rsidRPr="002C1920">
        <w:rPr>
          <w:rFonts w:ascii="Times New Roman" w:hAnsi="Times New Roman" w:cs="Times New Roman"/>
        </w:rPr>
        <w:t xml:space="preserve"> </w:t>
      </w:r>
      <w:r w:rsidRPr="002C1920">
        <w:rPr>
          <w:rFonts w:ascii="Times New Roman" w:hAnsi="Times New Roman" w:cs="Times New Roman"/>
        </w:rPr>
        <w:t>in humans</w:t>
      </w:r>
      <w:r w:rsidR="001B080A" w:rsidRPr="002C1920">
        <w:rPr>
          <w:rFonts w:ascii="Times New Roman" w:hAnsi="Times New Roman" w:cs="Times New Roman"/>
        </w:rPr>
        <w:t xml:space="preserve">. </w:t>
      </w:r>
      <w:r w:rsidR="00FE619E" w:rsidRPr="002C1920">
        <w:rPr>
          <w:rFonts w:ascii="Times New Roman" w:hAnsi="Times New Roman" w:cs="Times New Roman"/>
        </w:rPr>
        <w:t>Despite incorporating a three-fold longer biliopancreatic limb resulting in delivery of</w:t>
      </w:r>
      <w:r w:rsidR="001B080A" w:rsidRPr="002C1920">
        <w:rPr>
          <w:rFonts w:ascii="Times New Roman" w:hAnsi="Times New Roman" w:cs="Times New Roman"/>
        </w:rPr>
        <w:t xml:space="preserve"> nutrients to more distal </w:t>
      </w:r>
      <w:r w:rsidR="005B23D7" w:rsidRPr="002C1920">
        <w:rPr>
          <w:rFonts w:ascii="Times New Roman" w:hAnsi="Times New Roman" w:cs="Times New Roman"/>
        </w:rPr>
        <w:t>segments</w:t>
      </w:r>
      <w:r w:rsidR="001B080A" w:rsidRPr="002C1920">
        <w:rPr>
          <w:rFonts w:ascii="Times New Roman" w:hAnsi="Times New Roman" w:cs="Times New Roman"/>
        </w:rPr>
        <w:t xml:space="preserve"> of the small intestine</w:t>
      </w:r>
      <w:r w:rsidR="009778B4" w:rsidRPr="002C1920">
        <w:rPr>
          <w:rFonts w:ascii="Times New Roman" w:hAnsi="Times New Roman" w:cs="Times New Roman"/>
        </w:rPr>
        <w:t xml:space="preserve"> compared to the standard technique</w:t>
      </w:r>
      <w:r w:rsidR="001B080A" w:rsidRPr="002C1920">
        <w:rPr>
          <w:rFonts w:ascii="Times New Roman" w:hAnsi="Times New Roman" w:cs="Times New Roman"/>
        </w:rPr>
        <w:t xml:space="preserve">, </w:t>
      </w:r>
      <w:r w:rsidR="00257101" w:rsidRPr="002C1920">
        <w:rPr>
          <w:rFonts w:ascii="Times New Roman" w:hAnsi="Times New Roman" w:cs="Times New Roman"/>
        </w:rPr>
        <w:t>the</w:t>
      </w:r>
      <w:r w:rsidR="009778B4" w:rsidRPr="002C1920">
        <w:rPr>
          <w:rFonts w:ascii="Times New Roman" w:hAnsi="Times New Roman" w:cs="Times New Roman"/>
        </w:rPr>
        <w:t xml:space="preserve"> </w:t>
      </w:r>
      <w:r w:rsidR="00EF6E5A">
        <w:rPr>
          <w:rFonts w:ascii="Times New Roman" w:hAnsi="Times New Roman" w:cs="Times New Roman"/>
        </w:rPr>
        <w:t>l</w:t>
      </w:r>
      <w:r w:rsidR="009778B4" w:rsidRPr="002C1920">
        <w:rPr>
          <w:rFonts w:ascii="Times New Roman" w:hAnsi="Times New Roman" w:cs="Times New Roman"/>
        </w:rPr>
        <w:t xml:space="preserve">ong-limb RYGB did not produce any </w:t>
      </w:r>
      <w:r w:rsidR="00E403FF" w:rsidRPr="002C1920">
        <w:rPr>
          <w:rFonts w:ascii="Times New Roman" w:hAnsi="Times New Roman" w:cs="Times New Roman"/>
        </w:rPr>
        <w:t>measurable difference in</w:t>
      </w:r>
      <w:r w:rsidR="000D6E83" w:rsidRPr="002C1920">
        <w:rPr>
          <w:rFonts w:ascii="Times New Roman" w:hAnsi="Times New Roman" w:cs="Times New Roman"/>
        </w:rPr>
        <w:t xml:space="preserve"> fasting or </w:t>
      </w:r>
      <w:r w:rsidR="005B23D7" w:rsidRPr="002C1920">
        <w:rPr>
          <w:rFonts w:ascii="Times New Roman" w:hAnsi="Times New Roman" w:cs="Times New Roman"/>
        </w:rPr>
        <w:t xml:space="preserve">post-prandial </w:t>
      </w:r>
      <w:r w:rsidR="0004531D" w:rsidRPr="002C1920">
        <w:rPr>
          <w:rFonts w:ascii="Times New Roman" w:hAnsi="Times New Roman" w:cs="Times New Roman"/>
        </w:rPr>
        <w:t xml:space="preserve">peak </w:t>
      </w:r>
      <w:r w:rsidRPr="002C1920">
        <w:rPr>
          <w:rFonts w:ascii="Times New Roman" w:hAnsi="Times New Roman" w:cs="Times New Roman"/>
        </w:rPr>
        <w:t xml:space="preserve">GLP-1 </w:t>
      </w:r>
      <w:r w:rsidR="00F478A8" w:rsidRPr="002C1920">
        <w:rPr>
          <w:rFonts w:ascii="Times New Roman" w:hAnsi="Times New Roman" w:cs="Times New Roman"/>
        </w:rPr>
        <w:t>concentrations</w:t>
      </w:r>
      <w:r w:rsidR="001171B8" w:rsidRPr="002C1920">
        <w:rPr>
          <w:rFonts w:ascii="Times New Roman" w:hAnsi="Times New Roman" w:cs="Times New Roman"/>
        </w:rPr>
        <w:t xml:space="preserve">, </w:t>
      </w:r>
      <w:r w:rsidR="0004531D" w:rsidRPr="002C1920">
        <w:rPr>
          <w:rFonts w:ascii="Times New Roman" w:hAnsi="Times New Roman" w:cs="Times New Roman"/>
        </w:rPr>
        <w:t>time to peak</w:t>
      </w:r>
      <w:r w:rsidR="00E403FF" w:rsidRPr="002C1920">
        <w:rPr>
          <w:rFonts w:ascii="Times New Roman" w:hAnsi="Times New Roman" w:cs="Times New Roman"/>
        </w:rPr>
        <w:t xml:space="preserve"> </w:t>
      </w:r>
      <w:r w:rsidR="00F478A8" w:rsidRPr="002C1920">
        <w:rPr>
          <w:rFonts w:ascii="Times New Roman" w:hAnsi="Times New Roman" w:cs="Times New Roman"/>
        </w:rPr>
        <w:t>concentrations</w:t>
      </w:r>
      <w:r w:rsidR="005B23D7" w:rsidRPr="002C1920">
        <w:rPr>
          <w:rFonts w:ascii="Times New Roman" w:hAnsi="Times New Roman" w:cs="Times New Roman"/>
        </w:rPr>
        <w:t>, and total GLP-1 AUC</w:t>
      </w:r>
      <w:r w:rsidR="0004531D" w:rsidRPr="002C1920">
        <w:rPr>
          <w:rFonts w:ascii="Times New Roman" w:hAnsi="Times New Roman" w:cs="Times New Roman"/>
        </w:rPr>
        <w:t xml:space="preserve">. </w:t>
      </w:r>
      <w:r w:rsidR="000D6E83" w:rsidRPr="002C1920">
        <w:rPr>
          <w:rFonts w:ascii="Times New Roman" w:hAnsi="Times New Roman" w:cs="Times New Roman"/>
        </w:rPr>
        <w:t>Indeed</w:t>
      </w:r>
      <w:r w:rsidR="00E403FF" w:rsidRPr="002C1920">
        <w:rPr>
          <w:rFonts w:ascii="Times New Roman" w:hAnsi="Times New Roman" w:cs="Times New Roman"/>
        </w:rPr>
        <w:t>, the post</w:t>
      </w:r>
      <w:r w:rsidR="005B23D7" w:rsidRPr="002C1920">
        <w:rPr>
          <w:rFonts w:ascii="Times New Roman" w:hAnsi="Times New Roman" w:cs="Times New Roman"/>
        </w:rPr>
        <w:t xml:space="preserve">–prandial </w:t>
      </w:r>
      <w:r w:rsidR="00E403FF" w:rsidRPr="002C1920">
        <w:rPr>
          <w:rFonts w:ascii="Times New Roman" w:hAnsi="Times New Roman" w:cs="Times New Roman"/>
        </w:rPr>
        <w:t>curves of GLP-1 response in the two groups were super</w:t>
      </w:r>
      <w:r w:rsidR="008121DB" w:rsidRPr="002C1920">
        <w:rPr>
          <w:rFonts w:ascii="Times New Roman" w:hAnsi="Times New Roman" w:cs="Times New Roman"/>
        </w:rPr>
        <w:t>im</w:t>
      </w:r>
      <w:r w:rsidR="00E403FF" w:rsidRPr="002C1920">
        <w:rPr>
          <w:rFonts w:ascii="Times New Roman" w:hAnsi="Times New Roman" w:cs="Times New Roman"/>
        </w:rPr>
        <w:t>posable</w:t>
      </w:r>
      <w:r w:rsidR="009778B4" w:rsidRPr="002C1920">
        <w:rPr>
          <w:rFonts w:ascii="Times New Roman" w:hAnsi="Times New Roman" w:cs="Times New Roman"/>
        </w:rPr>
        <w:t>.</w:t>
      </w:r>
      <w:r w:rsidR="000D6E83" w:rsidRPr="002C1920">
        <w:rPr>
          <w:rFonts w:ascii="Times New Roman" w:hAnsi="Times New Roman" w:cs="Times New Roman"/>
        </w:rPr>
        <w:t xml:space="preserve"> </w:t>
      </w:r>
      <w:r w:rsidR="00804CF9">
        <w:rPr>
          <w:rFonts w:ascii="Times New Roman" w:hAnsi="Times New Roman" w:cs="Times New Roman"/>
        </w:rPr>
        <w:t>Whilst</w:t>
      </w:r>
      <w:r w:rsidR="00804CF9" w:rsidRPr="00804CF9">
        <w:rPr>
          <w:rFonts w:ascii="Times New Roman" w:hAnsi="Times New Roman" w:cs="Times New Roman"/>
        </w:rPr>
        <w:t xml:space="preserve"> </w:t>
      </w:r>
      <w:r w:rsidR="00804CF9">
        <w:rPr>
          <w:rFonts w:ascii="Times New Roman" w:hAnsi="Times New Roman" w:cs="Times New Roman"/>
        </w:rPr>
        <w:t xml:space="preserve">GLP-1 was chosen as </w:t>
      </w:r>
      <w:r w:rsidR="00804CF9" w:rsidRPr="00804CF9">
        <w:rPr>
          <w:rFonts w:ascii="Times New Roman" w:hAnsi="Times New Roman" w:cs="Times New Roman"/>
        </w:rPr>
        <w:t>the pri</w:t>
      </w:r>
      <w:r w:rsidR="00804CF9">
        <w:rPr>
          <w:rFonts w:ascii="Times New Roman" w:hAnsi="Times New Roman" w:cs="Times New Roman"/>
        </w:rPr>
        <w:t xml:space="preserve">mary endpoint of this study in order </w:t>
      </w:r>
      <w:r w:rsidR="00804CF9" w:rsidRPr="00804CF9">
        <w:rPr>
          <w:rFonts w:ascii="Times New Roman" w:hAnsi="Times New Roman" w:cs="Times New Roman"/>
        </w:rPr>
        <w:t xml:space="preserve">to test a physiologic hypothesis, </w:t>
      </w:r>
      <w:r w:rsidR="00C9600F">
        <w:rPr>
          <w:rFonts w:ascii="Times New Roman" w:hAnsi="Times New Roman" w:cs="Times New Roman"/>
        </w:rPr>
        <w:t xml:space="preserve">we also did not </w:t>
      </w:r>
      <w:r w:rsidR="00B6790A">
        <w:rPr>
          <w:rFonts w:ascii="Times New Roman" w:hAnsi="Times New Roman" w:cs="Times New Roman"/>
        </w:rPr>
        <w:t>observe</w:t>
      </w:r>
      <w:r w:rsidR="00C9600F">
        <w:rPr>
          <w:rFonts w:ascii="Times New Roman" w:hAnsi="Times New Roman" w:cs="Times New Roman"/>
        </w:rPr>
        <w:t xml:space="preserve"> any other differences in</w:t>
      </w:r>
      <w:r w:rsidR="00804CF9" w:rsidRPr="00804CF9">
        <w:rPr>
          <w:rFonts w:ascii="Times New Roman" w:hAnsi="Times New Roman" w:cs="Times New Roman"/>
        </w:rPr>
        <w:t xml:space="preserve"> other measures of glucose homeostasis that have clinical relevance</w:t>
      </w:r>
      <w:r w:rsidR="00804CF9">
        <w:rPr>
          <w:rFonts w:ascii="Times New Roman" w:hAnsi="Times New Roman" w:cs="Times New Roman"/>
        </w:rPr>
        <w:t xml:space="preserve"> i.e. fasting and post-prandial glucose and insulin concentrations.</w:t>
      </w:r>
    </w:p>
    <w:p w14:paraId="1918C8D7" w14:textId="4FD064C2" w:rsidR="003F528D" w:rsidRPr="002C1920" w:rsidRDefault="004D1D6C" w:rsidP="009D7387">
      <w:pPr>
        <w:rPr>
          <w:rFonts w:ascii="Times New Roman" w:hAnsi="Times New Roman" w:cs="Times New Roman"/>
        </w:rPr>
      </w:pPr>
      <w:r w:rsidRPr="002C1920">
        <w:rPr>
          <w:rFonts w:ascii="Times New Roman" w:hAnsi="Times New Roman" w:cs="Times New Roman"/>
          <w:szCs w:val="24"/>
        </w:rPr>
        <w:t xml:space="preserve">These findings challenge the </w:t>
      </w:r>
      <w:r w:rsidR="00947A17" w:rsidRPr="002C1920">
        <w:rPr>
          <w:rFonts w:ascii="Times New Roman" w:hAnsi="Times New Roman" w:cs="Times New Roman"/>
          <w:szCs w:val="24"/>
        </w:rPr>
        <w:t xml:space="preserve">widespread </w:t>
      </w:r>
      <w:r w:rsidR="00A71434" w:rsidRPr="002C1920">
        <w:rPr>
          <w:rFonts w:ascii="Times New Roman" w:hAnsi="Times New Roman" w:cs="Times New Roman"/>
          <w:szCs w:val="24"/>
        </w:rPr>
        <w:t>belief</w:t>
      </w:r>
      <w:r w:rsidR="000445D1" w:rsidRPr="002C1920">
        <w:rPr>
          <w:rFonts w:ascii="Times New Roman" w:hAnsi="Times New Roman" w:cs="Times New Roman"/>
          <w:szCs w:val="24"/>
        </w:rPr>
        <w:t xml:space="preserve"> that </w:t>
      </w:r>
      <w:r w:rsidRPr="002C1920">
        <w:rPr>
          <w:rFonts w:ascii="Times New Roman" w:hAnsi="Times New Roman" w:cs="Times New Roman"/>
          <w:szCs w:val="24"/>
        </w:rPr>
        <w:t>the shunt of nutrient to more distal segments of the small intestine</w:t>
      </w:r>
      <w:r w:rsidR="000445D1" w:rsidRPr="002C1920">
        <w:rPr>
          <w:rFonts w:ascii="Times New Roman" w:hAnsi="Times New Roman" w:cs="Times New Roman"/>
          <w:szCs w:val="24"/>
        </w:rPr>
        <w:t xml:space="preserve"> is the dominant mechanism by which RYGB </w:t>
      </w:r>
      <w:r w:rsidR="00A71434" w:rsidRPr="002C1920">
        <w:rPr>
          <w:rFonts w:ascii="Times New Roman" w:hAnsi="Times New Roman" w:cs="Times New Roman"/>
          <w:szCs w:val="24"/>
        </w:rPr>
        <w:t>enhances</w:t>
      </w:r>
      <w:r w:rsidR="000445D1" w:rsidRPr="002C1920">
        <w:rPr>
          <w:rFonts w:ascii="Times New Roman" w:hAnsi="Times New Roman" w:cs="Times New Roman"/>
          <w:szCs w:val="24"/>
        </w:rPr>
        <w:t xml:space="preserve"> GLP-1 response</w:t>
      </w:r>
      <w:r w:rsidRPr="002C1920">
        <w:rPr>
          <w:rFonts w:ascii="Times New Roman" w:hAnsi="Times New Roman" w:cs="Times New Roman"/>
          <w:szCs w:val="24"/>
        </w:rPr>
        <w:t xml:space="preserve"> </w:t>
      </w:r>
      <w:r w:rsidRPr="002C1920">
        <w:rPr>
          <w:rFonts w:ascii="Times New Roman" w:hAnsi="Times New Roman" w:cs="Times New Roman"/>
          <w:szCs w:val="24"/>
        </w:rPr>
        <w:fldChar w:fldCharType="begin"/>
      </w:r>
      <w:r w:rsidR="00845430">
        <w:rPr>
          <w:rFonts w:ascii="Times New Roman" w:hAnsi="Times New Roman" w:cs="Times New Roman"/>
          <w:szCs w:val="24"/>
        </w:rPr>
        <w:instrText xml:space="preserve"> ADDIN EN.CITE &lt;EndNote&gt;&lt;Cite&gt;&lt;Author&gt;Larraufie&lt;/Author&gt;&lt;Year&gt;2019&lt;/Year&gt;&lt;RecNum&gt;3418&lt;/RecNum&gt;&lt;DisplayText&gt;(25)&lt;/DisplayText&gt;&lt;record&gt;&lt;rec-number&gt;3418&lt;/rec-number&gt;&lt;foreign-keys&gt;&lt;key app="EN" db-id="pr5z5wtv80t5xoex59tptpftdfs5rrtaaf9e" timestamp="1557318652"&gt;3418&lt;/key&gt;&lt;/foreign-keys&gt;&lt;ref-type name="Journal Article"&gt;17&lt;/ref-type&gt;&lt;contributors&gt;&lt;authors&gt;&lt;author&gt;Larraufie, Pierre&lt;/author&gt;&lt;author&gt;Roberts, Geoffrey P.&lt;/author&gt;&lt;author&gt;McGavigan, Anne K.&lt;/author&gt;&lt;author&gt;Kay, Richard G.&lt;/author&gt;&lt;author&gt;Li, Joyce&lt;/author&gt;&lt;author&gt;Leiter, Andrew&lt;/author&gt;&lt;author&gt;Melvin, Audrey&lt;/author&gt;&lt;author&gt;Biggs, Emma K.&lt;/author&gt;&lt;author&gt;Ravn, Peter&lt;/author&gt;&lt;author&gt;Davy, Kathleen&lt;/author&gt;&lt;author&gt;Hornigold, David C.&lt;/author&gt;&lt;author&gt;Yeo, Giles S. H.&lt;/author&gt;&lt;author&gt;Hardwick, Richard H.&lt;/author&gt;&lt;author&gt;Reimann, Frank&lt;/author&gt;&lt;author&gt;Gribble, Fiona M.&lt;/author&gt;&lt;/authors&gt;&lt;/contributors&gt;&lt;titles&gt;&lt;title&gt;Important Role of the GLP-1 Axis for Glucose Homeostasis after Bariatric Surgery&lt;/title&gt;&lt;secondary-title&gt;Cell Reports&lt;/secondary-title&gt;&lt;/titles&gt;&lt;periodical&gt;&lt;full-title&gt;Cell Reports&lt;/full-title&gt;&lt;/periodical&gt;&lt;pages&gt;1399-1408.e6&lt;/pages&gt;&lt;volume&gt;26&lt;/volume&gt;&lt;number&gt;6&lt;/number&gt;&lt;keywords&gt;&lt;keyword&gt;bariatric surgery&lt;/keyword&gt;&lt;keyword&gt;GLP-1&lt;/keyword&gt;&lt;keyword&gt;enteroendocrine cells&lt;/keyword&gt;&lt;keyword&gt;peptidomics&lt;/keyword&gt;&lt;keyword&gt;mass spectrometry&lt;/keyword&gt;&lt;keyword&gt;transcriptomics&lt;/keyword&gt;&lt;keyword&gt;intestinal transit&lt;/keyword&gt;&lt;keyword&gt;gut hormones&lt;/keyword&gt;&lt;/keywords&gt;&lt;dates&gt;&lt;year&gt;2019&lt;/year&gt;&lt;pub-dates&gt;&lt;date&gt;2019/02/05/&lt;/date&gt;&lt;/pub-dates&gt;&lt;/dates&gt;&lt;isbn&gt;2211-1247&lt;/isbn&gt;&lt;urls&gt;&lt;related-urls&gt;&lt;url&gt;http://www.sciencedirect.com/science/article/pii/S2211124719300658&lt;/url&gt;&lt;/related-urls&gt;&lt;/urls&gt;&lt;electronic-resource-num&gt;https://doi.org/10.1016/j.celrep.2019.01.047&lt;/electronic-resource-num&gt;&lt;/record&gt;&lt;/Cite&gt;&lt;/EndNote&gt;</w:instrText>
      </w:r>
      <w:r w:rsidRPr="002C1920">
        <w:rPr>
          <w:rFonts w:ascii="Times New Roman" w:hAnsi="Times New Roman" w:cs="Times New Roman"/>
          <w:szCs w:val="24"/>
        </w:rPr>
        <w:fldChar w:fldCharType="separate"/>
      </w:r>
      <w:r w:rsidR="00845430">
        <w:rPr>
          <w:rFonts w:ascii="Times New Roman" w:hAnsi="Times New Roman" w:cs="Times New Roman"/>
          <w:noProof/>
          <w:szCs w:val="24"/>
        </w:rPr>
        <w:t>(25)</w:t>
      </w:r>
      <w:r w:rsidRPr="002C1920">
        <w:rPr>
          <w:rFonts w:ascii="Times New Roman" w:hAnsi="Times New Roman" w:cs="Times New Roman"/>
          <w:szCs w:val="24"/>
        </w:rPr>
        <w:fldChar w:fldCharType="end"/>
      </w:r>
      <w:r w:rsidRPr="002C1920">
        <w:rPr>
          <w:rFonts w:ascii="Times New Roman" w:hAnsi="Times New Roman" w:cs="Times New Roman"/>
          <w:szCs w:val="24"/>
        </w:rPr>
        <w:t>.</w:t>
      </w:r>
      <w:r w:rsidR="000445D1" w:rsidRPr="002C1920">
        <w:rPr>
          <w:rFonts w:ascii="Times New Roman" w:hAnsi="Times New Roman" w:cs="Times New Roman"/>
          <w:szCs w:val="24"/>
        </w:rPr>
        <w:t xml:space="preserve"> </w:t>
      </w:r>
      <w:r w:rsidR="00A90F51" w:rsidRPr="002C1920">
        <w:rPr>
          <w:rFonts w:ascii="Times New Roman" w:hAnsi="Times New Roman" w:cs="Times New Roman"/>
          <w:szCs w:val="24"/>
        </w:rPr>
        <w:t>Based on this mechanism</w:t>
      </w:r>
      <w:r w:rsidR="000445D1" w:rsidRPr="002C1920">
        <w:rPr>
          <w:rFonts w:ascii="Times New Roman" w:hAnsi="Times New Roman" w:cs="Times New Roman"/>
          <w:szCs w:val="24"/>
        </w:rPr>
        <w:t xml:space="preserve"> the three-fold longer bypass of the long-limb RYGB used in this study should </w:t>
      </w:r>
      <w:r w:rsidR="00A90F51" w:rsidRPr="002C1920">
        <w:rPr>
          <w:rFonts w:ascii="Times New Roman" w:hAnsi="Times New Roman" w:cs="Times New Roman"/>
          <w:szCs w:val="24"/>
        </w:rPr>
        <w:t xml:space="preserve">have </w:t>
      </w:r>
      <w:r w:rsidR="000445D1" w:rsidRPr="002C1920">
        <w:rPr>
          <w:rFonts w:ascii="Times New Roman" w:hAnsi="Times New Roman" w:cs="Times New Roman"/>
          <w:szCs w:val="24"/>
        </w:rPr>
        <w:t>elicit</w:t>
      </w:r>
      <w:r w:rsidR="00A90F51" w:rsidRPr="002C1920">
        <w:rPr>
          <w:rFonts w:ascii="Times New Roman" w:hAnsi="Times New Roman" w:cs="Times New Roman"/>
          <w:szCs w:val="24"/>
        </w:rPr>
        <w:t>ed</w:t>
      </w:r>
      <w:r w:rsidR="000445D1" w:rsidRPr="002C1920">
        <w:rPr>
          <w:rFonts w:ascii="Times New Roman" w:hAnsi="Times New Roman" w:cs="Times New Roman"/>
          <w:szCs w:val="24"/>
        </w:rPr>
        <w:t xml:space="preserve"> at least</w:t>
      </w:r>
      <w:r w:rsidRPr="002C1920">
        <w:rPr>
          <w:rFonts w:ascii="Times New Roman" w:hAnsi="Times New Roman" w:cs="Times New Roman"/>
          <w:szCs w:val="24"/>
        </w:rPr>
        <w:t xml:space="preserve"> difference</w:t>
      </w:r>
      <w:r w:rsidR="000445D1" w:rsidRPr="002C1920">
        <w:rPr>
          <w:rFonts w:ascii="Times New Roman" w:hAnsi="Times New Roman" w:cs="Times New Roman"/>
          <w:szCs w:val="24"/>
        </w:rPr>
        <w:t>s</w:t>
      </w:r>
      <w:r w:rsidRPr="002C1920">
        <w:rPr>
          <w:rFonts w:ascii="Times New Roman" w:hAnsi="Times New Roman" w:cs="Times New Roman"/>
          <w:szCs w:val="24"/>
        </w:rPr>
        <w:t xml:space="preserve"> in</w:t>
      </w:r>
      <w:r w:rsidR="000445D1" w:rsidRPr="002C1920">
        <w:rPr>
          <w:rFonts w:ascii="Times New Roman" w:hAnsi="Times New Roman" w:cs="Times New Roman"/>
          <w:szCs w:val="24"/>
        </w:rPr>
        <w:t xml:space="preserve"> time</w:t>
      </w:r>
      <w:r w:rsidRPr="002C1920">
        <w:rPr>
          <w:rFonts w:ascii="Times New Roman" w:hAnsi="Times New Roman" w:cs="Times New Roman"/>
          <w:szCs w:val="24"/>
        </w:rPr>
        <w:t xml:space="preserve"> to peak or peak concentrations of GLP-1</w:t>
      </w:r>
      <w:r w:rsidR="000445D1" w:rsidRPr="002C1920">
        <w:rPr>
          <w:rFonts w:ascii="Times New Roman" w:hAnsi="Times New Roman" w:cs="Times New Roman"/>
          <w:szCs w:val="24"/>
        </w:rPr>
        <w:t xml:space="preserve"> compared to the standard </w:t>
      </w:r>
      <w:r w:rsidR="00947A17" w:rsidRPr="002C1920">
        <w:rPr>
          <w:rFonts w:ascii="Times New Roman" w:hAnsi="Times New Roman" w:cs="Times New Roman"/>
          <w:szCs w:val="24"/>
        </w:rPr>
        <w:t>procedure</w:t>
      </w:r>
      <w:r w:rsidR="000445D1" w:rsidRPr="002C1920">
        <w:rPr>
          <w:rFonts w:ascii="Times New Roman" w:hAnsi="Times New Roman" w:cs="Times New Roman"/>
          <w:szCs w:val="24"/>
        </w:rPr>
        <w:t xml:space="preserve">. </w:t>
      </w:r>
      <w:r w:rsidR="00B216BF" w:rsidRPr="00B216BF">
        <w:t xml:space="preserve"> </w:t>
      </w:r>
      <w:r w:rsidR="00E81AF4" w:rsidRPr="002C1920">
        <w:rPr>
          <w:rFonts w:ascii="Times New Roman" w:hAnsi="Times New Roman" w:cs="Times New Roman"/>
          <w:szCs w:val="24"/>
        </w:rPr>
        <w:t>One plausible explanation for our unexpected finding</w:t>
      </w:r>
      <w:r w:rsidR="00947A17" w:rsidRPr="002C1920">
        <w:rPr>
          <w:rFonts w:ascii="Times New Roman" w:hAnsi="Times New Roman" w:cs="Times New Roman"/>
          <w:szCs w:val="24"/>
        </w:rPr>
        <w:t>s</w:t>
      </w:r>
      <w:r w:rsidR="00E81AF4" w:rsidRPr="002C1920">
        <w:rPr>
          <w:rFonts w:ascii="Times New Roman" w:hAnsi="Times New Roman" w:cs="Times New Roman"/>
          <w:szCs w:val="24"/>
        </w:rPr>
        <w:t xml:space="preserve"> may be that there </w:t>
      </w:r>
      <w:r w:rsidR="00C9600F">
        <w:rPr>
          <w:rFonts w:ascii="Times New Roman" w:hAnsi="Times New Roman" w:cs="Times New Roman"/>
          <w:szCs w:val="24"/>
        </w:rPr>
        <w:t>may be</w:t>
      </w:r>
      <w:r w:rsidR="00C9600F" w:rsidRPr="002C1920">
        <w:rPr>
          <w:rFonts w:ascii="Times New Roman" w:hAnsi="Times New Roman" w:cs="Times New Roman"/>
          <w:szCs w:val="24"/>
        </w:rPr>
        <w:t xml:space="preserve"> </w:t>
      </w:r>
      <w:r w:rsidR="00E81AF4" w:rsidRPr="002C1920">
        <w:rPr>
          <w:rFonts w:ascii="Times New Roman" w:hAnsi="Times New Roman" w:cs="Times New Roman"/>
          <w:szCs w:val="24"/>
        </w:rPr>
        <w:t>no linear relationship between GLP-1 secretion and the number of L cells exposed to ingested nutrients, as previously suggested</w:t>
      </w:r>
      <w:r w:rsidR="00812870" w:rsidRPr="002C1920">
        <w:rPr>
          <w:rFonts w:ascii="Times New Roman" w:hAnsi="Times New Roman" w:cs="Times New Roman"/>
          <w:szCs w:val="24"/>
        </w:rPr>
        <w:t xml:space="preserve"> </w:t>
      </w:r>
      <w:r w:rsidR="00812870" w:rsidRPr="002C1920">
        <w:rPr>
          <w:rFonts w:ascii="Times New Roman" w:hAnsi="Times New Roman" w:cs="Times New Roman"/>
          <w:szCs w:val="24"/>
        </w:rPr>
        <w:fldChar w:fldCharType="begin"/>
      </w:r>
      <w:r w:rsidR="00845430">
        <w:rPr>
          <w:rFonts w:ascii="Times New Roman" w:hAnsi="Times New Roman" w:cs="Times New Roman"/>
          <w:szCs w:val="24"/>
        </w:rPr>
        <w:instrText xml:space="preserve"> ADDIN EN.CITE &lt;EndNote&gt;&lt;Cite&gt;&lt;Author&gt;Larraufie&lt;/Author&gt;&lt;Year&gt;2019&lt;/Year&gt;&lt;RecNum&gt;3418&lt;/RecNum&gt;&lt;DisplayText&gt;(25)&lt;/DisplayText&gt;&lt;record&gt;&lt;rec-number&gt;3418&lt;/rec-number&gt;&lt;foreign-keys&gt;&lt;key app="EN" db-id="pr5z5wtv80t5xoex59tptpftdfs5rrtaaf9e" timestamp="1557318652"&gt;3418&lt;/key&gt;&lt;/foreign-keys&gt;&lt;ref-type name="Journal Article"&gt;17&lt;/ref-type&gt;&lt;contributors&gt;&lt;authors&gt;&lt;author&gt;Larraufie, Pierre&lt;/author&gt;&lt;author&gt;Roberts, Geoffrey P.&lt;/author&gt;&lt;author&gt;McGavigan, Anne K.&lt;/author&gt;&lt;author&gt;Kay, Richard G.&lt;/author&gt;&lt;author&gt;Li, Joyce&lt;/author&gt;&lt;author&gt;Leiter, Andrew&lt;/author&gt;&lt;author&gt;Melvin, Audrey&lt;/author&gt;&lt;author&gt;Biggs, Emma K.&lt;/author&gt;&lt;author&gt;Ravn, Peter&lt;/author&gt;&lt;author&gt;Davy, Kathleen&lt;/author&gt;&lt;author&gt;Hornigold, David C.&lt;/author&gt;&lt;author&gt;Yeo, Giles S. H.&lt;/author&gt;&lt;author&gt;Hardwick, Richard H.&lt;/author&gt;&lt;author&gt;Reimann, Frank&lt;/author&gt;&lt;author&gt;Gribble, Fiona M.&lt;/author&gt;&lt;/authors&gt;&lt;/contributors&gt;&lt;titles&gt;&lt;title&gt;Important Role of the GLP-1 Axis for Glucose Homeostasis after Bariatric Surgery&lt;/title&gt;&lt;secondary-title&gt;Cell Reports&lt;/secondary-title&gt;&lt;/titles&gt;&lt;periodical&gt;&lt;full-title&gt;Cell Reports&lt;/full-title&gt;&lt;/periodical&gt;&lt;pages&gt;1399-1408.e6&lt;/pages&gt;&lt;volume&gt;26&lt;/volume&gt;&lt;number&gt;6&lt;/number&gt;&lt;keywords&gt;&lt;keyword&gt;bariatric surgery&lt;/keyword&gt;&lt;keyword&gt;GLP-1&lt;/keyword&gt;&lt;keyword&gt;enteroendocrine cells&lt;/keyword&gt;&lt;keyword&gt;peptidomics&lt;/keyword&gt;&lt;keyword&gt;mass spectrometry&lt;/keyword&gt;&lt;keyword&gt;transcriptomics&lt;/keyword&gt;&lt;keyword&gt;intestinal transit&lt;/keyword&gt;&lt;keyword&gt;gut hormones&lt;/keyword&gt;&lt;/keywords&gt;&lt;dates&gt;&lt;year&gt;2019&lt;/year&gt;&lt;pub-dates&gt;&lt;date&gt;2019/02/05/&lt;/date&gt;&lt;/pub-dates&gt;&lt;/dates&gt;&lt;isbn&gt;2211-1247&lt;/isbn&gt;&lt;urls&gt;&lt;related-urls&gt;&lt;url&gt;http://www.sciencedirect.com/science/article/pii/S2211124719300658&lt;/url&gt;&lt;/related-urls&gt;&lt;/urls&gt;&lt;electronic-resource-num&gt;https://doi.org/10.1016/j.celrep.2019.01.047&lt;/electronic-resource-num&gt;&lt;/record&gt;&lt;/Cite&gt;&lt;/EndNote&gt;</w:instrText>
      </w:r>
      <w:r w:rsidR="00812870" w:rsidRPr="002C1920">
        <w:rPr>
          <w:rFonts w:ascii="Times New Roman" w:hAnsi="Times New Roman" w:cs="Times New Roman"/>
          <w:szCs w:val="24"/>
        </w:rPr>
        <w:fldChar w:fldCharType="separate"/>
      </w:r>
      <w:r w:rsidR="00845430">
        <w:rPr>
          <w:rFonts w:ascii="Times New Roman" w:hAnsi="Times New Roman" w:cs="Times New Roman"/>
          <w:noProof/>
          <w:szCs w:val="24"/>
        </w:rPr>
        <w:t>(25)</w:t>
      </w:r>
      <w:r w:rsidR="00812870" w:rsidRPr="002C1920">
        <w:rPr>
          <w:rFonts w:ascii="Times New Roman" w:hAnsi="Times New Roman" w:cs="Times New Roman"/>
          <w:szCs w:val="24"/>
        </w:rPr>
        <w:fldChar w:fldCharType="end"/>
      </w:r>
      <w:r w:rsidR="00812870" w:rsidRPr="002C1920">
        <w:rPr>
          <w:rFonts w:ascii="Times New Roman" w:hAnsi="Times New Roman" w:cs="Times New Roman"/>
          <w:szCs w:val="24"/>
        </w:rPr>
        <w:t>.</w:t>
      </w:r>
      <w:r w:rsidR="00AE5152" w:rsidRPr="002C1920">
        <w:rPr>
          <w:rFonts w:ascii="Times New Roman" w:hAnsi="Times New Roman" w:cs="Times New Roman"/>
          <w:szCs w:val="24"/>
        </w:rPr>
        <w:t xml:space="preserve"> As enteroendocrine L cells are also located</w:t>
      </w:r>
      <w:r w:rsidR="00AE5152" w:rsidRPr="002C1920" w:rsidDel="00812870">
        <w:rPr>
          <w:rFonts w:ascii="Times New Roman" w:hAnsi="Times New Roman" w:cs="Times New Roman"/>
          <w:szCs w:val="24"/>
        </w:rPr>
        <w:t xml:space="preserve"> </w:t>
      </w:r>
      <w:r w:rsidR="00AE5152" w:rsidRPr="002C1920">
        <w:rPr>
          <w:rFonts w:ascii="Times New Roman" w:hAnsi="Times New Roman" w:cs="Times New Roman"/>
          <w:szCs w:val="24"/>
        </w:rPr>
        <w:t xml:space="preserve">in the proximal intestine, the </w:t>
      </w:r>
      <w:r w:rsidR="00E81AF4" w:rsidRPr="002C1920">
        <w:rPr>
          <w:rFonts w:ascii="Times New Roman" w:hAnsi="Times New Roman" w:cs="Times New Roman"/>
          <w:szCs w:val="24"/>
        </w:rPr>
        <w:t xml:space="preserve">delivery of nutrients beyond a critical point in the jejunum </w:t>
      </w:r>
      <w:r w:rsidR="00EF6E5A">
        <w:rPr>
          <w:rFonts w:ascii="Times New Roman" w:hAnsi="Times New Roman" w:cs="Times New Roman"/>
          <w:szCs w:val="24"/>
        </w:rPr>
        <w:t>may</w:t>
      </w:r>
      <w:r w:rsidR="00EF6E5A" w:rsidRPr="002C1920">
        <w:rPr>
          <w:rFonts w:ascii="Times New Roman" w:hAnsi="Times New Roman" w:cs="Times New Roman"/>
          <w:szCs w:val="24"/>
        </w:rPr>
        <w:t xml:space="preserve"> </w:t>
      </w:r>
      <w:r w:rsidR="00E81AF4" w:rsidRPr="002C1920">
        <w:rPr>
          <w:rFonts w:ascii="Times New Roman" w:hAnsi="Times New Roman" w:cs="Times New Roman"/>
          <w:szCs w:val="24"/>
        </w:rPr>
        <w:t xml:space="preserve">not result in further enhancement of the GLP-1 response. </w:t>
      </w:r>
      <w:r w:rsidR="00FC2EB6" w:rsidRPr="002C1920">
        <w:rPr>
          <w:rFonts w:ascii="Times New Roman" w:hAnsi="Times New Roman" w:cs="Times New Roman"/>
          <w:noProof/>
          <w:szCs w:val="24"/>
        </w:rPr>
        <w:t xml:space="preserve">An alternative mechanism is that RYGB may change yet unknown mechanisms involved in the physiologic regulation of GLP-1 that depend on the integrity of the anatomy and physiology of the </w:t>
      </w:r>
      <w:r w:rsidR="00A4068E" w:rsidRPr="00B6790A">
        <w:rPr>
          <w:rFonts w:ascii="Times New Roman" w:hAnsi="Times New Roman" w:cs="Times New Roman"/>
          <w:iCs/>
          <w:noProof/>
          <w:szCs w:val="24"/>
        </w:rPr>
        <w:t>proximal</w:t>
      </w:r>
      <w:r w:rsidR="00D56A86" w:rsidRPr="00B6790A">
        <w:rPr>
          <w:rFonts w:ascii="Times New Roman" w:hAnsi="Times New Roman" w:cs="Times New Roman"/>
          <w:iCs/>
          <w:noProof/>
          <w:szCs w:val="24"/>
        </w:rPr>
        <w:t xml:space="preserve"> small</w:t>
      </w:r>
      <w:r w:rsidR="00FC2EB6" w:rsidRPr="00B6790A">
        <w:rPr>
          <w:rFonts w:ascii="Times New Roman" w:hAnsi="Times New Roman" w:cs="Times New Roman"/>
          <w:iCs/>
          <w:noProof/>
          <w:szCs w:val="24"/>
        </w:rPr>
        <w:t xml:space="preserve"> intestine</w:t>
      </w:r>
      <w:r w:rsidR="00FC2EB6" w:rsidRPr="002C1920">
        <w:rPr>
          <w:rFonts w:ascii="Times New Roman" w:hAnsi="Times New Roman" w:cs="Times New Roman"/>
          <w:noProof/>
          <w:szCs w:val="24"/>
        </w:rPr>
        <w:t xml:space="preserve">. The </w:t>
      </w:r>
      <w:r w:rsidR="00A4068E" w:rsidRPr="002C1920">
        <w:rPr>
          <w:rFonts w:ascii="Times New Roman" w:hAnsi="Times New Roman" w:cs="Times New Roman"/>
          <w:noProof/>
          <w:szCs w:val="24"/>
        </w:rPr>
        <w:t>anti-incretin framework postulates</w:t>
      </w:r>
      <w:r w:rsidR="00FC2EB6" w:rsidRPr="002C1920">
        <w:rPr>
          <w:rFonts w:ascii="Times New Roman" w:hAnsi="Times New Roman" w:cs="Times New Roman"/>
          <w:noProof/>
          <w:szCs w:val="24"/>
        </w:rPr>
        <w:t xml:space="preserve"> the existence of a homeostatic mechanism </w:t>
      </w:r>
      <w:r w:rsidR="00A4068E" w:rsidRPr="002C1920">
        <w:rPr>
          <w:rFonts w:ascii="Times New Roman" w:hAnsi="Times New Roman" w:cs="Times New Roman"/>
          <w:noProof/>
          <w:szCs w:val="24"/>
        </w:rPr>
        <w:t xml:space="preserve">in which nutrient stimulated </w:t>
      </w:r>
      <w:r w:rsidR="0011548C" w:rsidRPr="002C1920">
        <w:rPr>
          <w:rFonts w:ascii="Times New Roman" w:hAnsi="Times New Roman" w:cs="Times New Roman"/>
          <w:noProof/>
          <w:szCs w:val="24"/>
        </w:rPr>
        <w:t>“</w:t>
      </w:r>
      <w:r w:rsidR="00A4068E" w:rsidRPr="002C1920">
        <w:rPr>
          <w:rFonts w:ascii="Times New Roman" w:hAnsi="Times New Roman" w:cs="Times New Roman"/>
          <w:noProof/>
          <w:szCs w:val="24"/>
        </w:rPr>
        <w:t>anti-</w:t>
      </w:r>
      <w:r w:rsidR="0011548C" w:rsidRPr="002C1920">
        <w:rPr>
          <w:rFonts w:ascii="Times New Roman" w:hAnsi="Times New Roman" w:cs="Times New Roman"/>
          <w:noProof/>
          <w:szCs w:val="24"/>
        </w:rPr>
        <w:t>GLP-1”</w:t>
      </w:r>
      <w:r w:rsidR="00A4068E" w:rsidRPr="002C1920">
        <w:rPr>
          <w:rFonts w:ascii="Times New Roman" w:hAnsi="Times New Roman" w:cs="Times New Roman"/>
          <w:noProof/>
          <w:szCs w:val="24"/>
        </w:rPr>
        <w:t xml:space="preserve"> signals from the proximal </w:t>
      </w:r>
      <w:r w:rsidR="00D56A86" w:rsidRPr="002C1920">
        <w:rPr>
          <w:rFonts w:ascii="Times New Roman" w:hAnsi="Times New Roman" w:cs="Times New Roman"/>
          <w:noProof/>
          <w:szCs w:val="24"/>
        </w:rPr>
        <w:t xml:space="preserve">small </w:t>
      </w:r>
      <w:r w:rsidR="00A4068E" w:rsidRPr="002C1920">
        <w:rPr>
          <w:rFonts w:ascii="Times New Roman" w:hAnsi="Times New Roman" w:cs="Times New Roman"/>
          <w:noProof/>
          <w:szCs w:val="24"/>
        </w:rPr>
        <w:t>intestine compensate for the action of GLP-1 secreted in the distal</w:t>
      </w:r>
      <w:r w:rsidR="00D56A86" w:rsidRPr="002C1920">
        <w:rPr>
          <w:rFonts w:ascii="Times New Roman" w:hAnsi="Times New Roman" w:cs="Times New Roman"/>
          <w:noProof/>
          <w:szCs w:val="24"/>
        </w:rPr>
        <w:t xml:space="preserve"> small</w:t>
      </w:r>
      <w:r w:rsidR="00A4068E" w:rsidRPr="002C1920">
        <w:rPr>
          <w:rFonts w:ascii="Times New Roman" w:hAnsi="Times New Roman" w:cs="Times New Roman"/>
          <w:noProof/>
          <w:szCs w:val="24"/>
        </w:rPr>
        <w:t xml:space="preserve"> intestine to defend against post-prandial hyperinsulinaemic hypoglycemia </w:t>
      </w:r>
      <w:r w:rsidR="00FC2EB6" w:rsidRPr="002C1920">
        <w:rPr>
          <w:rFonts w:ascii="Times New Roman" w:hAnsi="Times New Roman" w:cs="Times New Roman"/>
          <w:noProof/>
          <w:szCs w:val="24"/>
        </w:rPr>
        <w:fldChar w:fldCharType="begin"/>
      </w:r>
      <w:r w:rsidR="00845430">
        <w:rPr>
          <w:rFonts w:ascii="Times New Roman" w:hAnsi="Times New Roman" w:cs="Times New Roman"/>
          <w:noProof/>
          <w:szCs w:val="24"/>
        </w:rPr>
        <w:instrText xml:space="preserve"> ADDIN EN.CITE &lt;EndNote&gt;&lt;Cite&gt;&lt;Author&gt;Rubino&lt;/Author&gt;&lt;Year&gt;2014&lt;/Year&gt;&lt;RecNum&gt;3420&lt;/RecNum&gt;&lt;DisplayText&gt;(33; 34)&lt;/DisplayText&gt;&lt;record&gt;&lt;rec-number&gt;3420&lt;/rec-number&gt;&lt;foreign-keys&gt;&lt;key app="EN" db-id="pr5z5wtv80t5xoex59tptpftdfs5rrtaaf9e" timestamp="1557318980"&gt;3420&lt;/key&gt;&lt;/foreign-keys&gt;&lt;ref-type name="Journal Article"&gt;17&lt;/ref-type&gt;&lt;contributors&gt;&lt;authors&gt;&lt;author&gt;Rubino, Francesco&lt;/author&gt;&lt;author&gt;Amiel, Stephanie A.&lt;/author&gt;&lt;/authors&gt;&lt;/contributors&gt;&lt;titles&gt;&lt;title&gt;Is the Gut the “Sweet Spot” for the Treatment of Diabetes?&lt;/title&gt;&lt;secondary-title&gt;Diabetes&lt;/secondary-title&gt;&lt;/titles&gt;&lt;periodical&gt;&lt;full-title&gt;Diabetes&lt;/full-title&gt;&lt;/periodical&gt;&lt;pages&gt;2225-2228&lt;/pages&gt;&lt;volume&gt;63&lt;/volume&gt;&lt;number&gt;7&lt;/number&gt;&lt;dates&gt;&lt;year&gt;2014&lt;/year&gt;&lt;/dates&gt;&lt;urls&gt;&lt;related-urls&gt;&lt;url&gt;http://diabetes.diabetesjournals.org/content/diabetes/63/7/2225.full.pdf&lt;/url&gt;&lt;/related-urls&gt;&lt;/urls&gt;&lt;electronic-resource-num&gt;10.2337/db14-0402&lt;/electronic-resource-num&gt;&lt;/record&gt;&lt;/Cite&gt;&lt;Cite&gt;&lt;Author&gt;Rubino&lt;/Author&gt;&lt;Year&gt;2016&lt;/Year&gt;&lt;RecNum&gt;3461&lt;/RecNum&gt;&lt;record&gt;&lt;rec-number&gt;3461&lt;/rec-number&gt;&lt;foreign-keys&gt;&lt;key app="EN" db-id="pr5z5wtv80t5xoex59tptpftdfs5rrtaaf9e" timestamp="1569424397"&gt;3461&lt;/key&gt;&lt;/foreign-keys&gt;&lt;ref-type name="Journal Article"&gt;17&lt;/ref-type&gt;&lt;contributors&gt;&lt;authors&gt;&lt;author&gt;Rubino, Francesco&lt;/author&gt;&lt;/authors&gt;&lt;/contributors&gt;&lt;titles&gt;&lt;title&gt;Medical research: Time to think differently about diabetes&lt;/title&gt;&lt;secondary-title&gt;Nature&lt;/secondary-title&gt;&lt;/titles&gt;&lt;periodical&gt;&lt;full-title&gt;Nature&lt;/full-title&gt;&lt;/periodical&gt;&lt;pages&gt;459-461&lt;/pages&gt;&lt;volume&gt;533&lt;/volume&gt;&lt;number&gt;7604&lt;/number&gt;&lt;dates&gt;&lt;year&gt;2016&lt;/year&gt;&lt;pub-dates&gt;&lt;date&gt;2016/05/01&lt;/date&gt;&lt;/pub-dates&gt;&lt;/dates&gt;&lt;isbn&gt;1476-4687&lt;/isbn&gt;&lt;urls&gt;&lt;related-urls&gt;&lt;url&gt;https://doi.org/10.1038/533459a&lt;/url&gt;&lt;/related-urls&gt;&lt;/urls&gt;&lt;electronic-resource-num&gt;10.1038/533459a&lt;/electronic-resource-num&gt;&lt;/record&gt;&lt;/Cite&gt;&lt;/EndNote&gt;</w:instrText>
      </w:r>
      <w:r w:rsidR="00FC2EB6" w:rsidRPr="002C1920">
        <w:rPr>
          <w:rFonts w:ascii="Times New Roman" w:hAnsi="Times New Roman" w:cs="Times New Roman"/>
          <w:noProof/>
          <w:szCs w:val="24"/>
        </w:rPr>
        <w:fldChar w:fldCharType="separate"/>
      </w:r>
      <w:r w:rsidR="00845430">
        <w:rPr>
          <w:rFonts w:ascii="Times New Roman" w:hAnsi="Times New Roman" w:cs="Times New Roman"/>
          <w:noProof/>
          <w:szCs w:val="24"/>
        </w:rPr>
        <w:t>(33; 34)</w:t>
      </w:r>
      <w:r w:rsidR="00FC2EB6" w:rsidRPr="002C1920">
        <w:rPr>
          <w:rFonts w:ascii="Times New Roman" w:hAnsi="Times New Roman" w:cs="Times New Roman"/>
          <w:noProof/>
          <w:szCs w:val="24"/>
        </w:rPr>
        <w:fldChar w:fldCharType="end"/>
      </w:r>
      <w:r w:rsidR="00FC2EB6" w:rsidRPr="002C1920">
        <w:rPr>
          <w:rFonts w:ascii="Times New Roman" w:hAnsi="Times New Roman" w:cs="Times New Roman"/>
          <w:noProof/>
          <w:szCs w:val="24"/>
        </w:rPr>
        <w:t xml:space="preserve"> Consistent with </w:t>
      </w:r>
      <w:r w:rsidR="00A4068E" w:rsidRPr="002C1920">
        <w:rPr>
          <w:rFonts w:ascii="Times New Roman" w:hAnsi="Times New Roman" w:cs="Times New Roman"/>
          <w:noProof/>
          <w:szCs w:val="24"/>
        </w:rPr>
        <w:t>this</w:t>
      </w:r>
      <w:r w:rsidR="00FC2EB6" w:rsidRPr="002C1920">
        <w:rPr>
          <w:rFonts w:ascii="Times New Roman" w:hAnsi="Times New Roman" w:cs="Times New Roman"/>
          <w:noProof/>
          <w:szCs w:val="24"/>
        </w:rPr>
        <w:t xml:space="preserve"> model, </w:t>
      </w:r>
      <w:r w:rsidR="00A4068E" w:rsidRPr="002C1920">
        <w:rPr>
          <w:rFonts w:ascii="Times New Roman" w:hAnsi="Times New Roman" w:cs="Times New Roman"/>
          <w:noProof/>
          <w:szCs w:val="24"/>
        </w:rPr>
        <w:t>bypass</w:t>
      </w:r>
      <w:r w:rsidR="00FC2EB6" w:rsidRPr="002C1920">
        <w:rPr>
          <w:rFonts w:ascii="Times New Roman" w:hAnsi="Times New Roman" w:cs="Times New Roman"/>
          <w:noProof/>
          <w:szCs w:val="24"/>
        </w:rPr>
        <w:t xml:space="preserve"> of the </w:t>
      </w:r>
      <w:r w:rsidR="00A4068E" w:rsidRPr="002C1920">
        <w:rPr>
          <w:rFonts w:ascii="Times New Roman" w:hAnsi="Times New Roman" w:cs="Times New Roman"/>
          <w:noProof/>
          <w:szCs w:val="24"/>
        </w:rPr>
        <w:t xml:space="preserve">proximal </w:t>
      </w:r>
      <w:r w:rsidR="00D56A86" w:rsidRPr="002C1920">
        <w:rPr>
          <w:rFonts w:ascii="Times New Roman" w:hAnsi="Times New Roman" w:cs="Times New Roman"/>
          <w:noProof/>
          <w:szCs w:val="24"/>
        </w:rPr>
        <w:t xml:space="preserve">small </w:t>
      </w:r>
      <w:r w:rsidR="00A4068E" w:rsidRPr="002C1920">
        <w:rPr>
          <w:rFonts w:ascii="Times New Roman" w:hAnsi="Times New Roman" w:cs="Times New Roman"/>
          <w:noProof/>
          <w:szCs w:val="24"/>
        </w:rPr>
        <w:t xml:space="preserve">intestine </w:t>
      </w:r>
      <w:r w:rsidR="00FC2EB6" w:rsidRPr="002C1920">
        <w:rPr>
          <w:rFonts w:ascii="Times New Roman" w:hAnsi="Times New Roman" w:cs="Times New Roman"/>
          <w:noProof/>
          <w:szCs w:val="24"/>
        </w:rPr>
        <w:t xml:space="preserve">might reduce </w:t>
      </w:r>
      <w:r w:rsidR="00A4068E" w:rsidRPr="002C1920">
        <w:rPr>
          <w:rFonts w:ascii="Times New Roman" w:hAnsi="Times New Roman" w:cs="Times New Roman"/>
          <w:noProof/>
          <w:szCs w:val="24"/>
        </w:rPr>
        <w:t>the stimulation of factors</w:t>
      </w:r>
      <w:r w:rsidR="006E38F0">
        <w:rPr>
          <w:rFonts w:ascii="Times New Roman" w:hAnsi="Times New Roman" w:cs="Times New Roman"/>
          <w:noProof/>
          <w:szCs w:val="24"/>
        </w:rPr>
        <w:t xml:space="preserve">, </w:t>
      </w:r>
      <w:r w:rsidR="00A4068E" w:rsidRPr="002C1920">
        <w:rPr>
          <w:rFonts w:ascii="Times New Roman" w:hAnsi="Times New Roman" w:cs="Times New Roman"/>
          <w:noProof/>
          <w:szCs w:val="24"/>
        </w:rPr>
        <w:t>e.g.</w:t>
      </w:r>
      <w:r w:rsidR="00A67369" w:rsidRPr="002C1920">
        <w:rPr>
          <w:rFonts w:ascii="Times New Roman" w:hAnsi="Times New Roman" w:cs="Times New Roman"/>
          <w:noProof/>
          <w:szCs w:val="24"/>
        </w:rPr>
        <w:t xml:space="preserve"> </w:t>
      </w:r>
      <w:r w:rsidR="006E38F0">
        <w:rPr>
          <w:rFonts w:ascii="Times New Roman" w:hAnsi="Times New Roman" w:cs="Times New Roman"/>
          <w:noProof/>
          <w:szCs w:val="24"/>
        </w:rPr>
        <w:t xml:space="preserve">ketone bodies arising from the intestine </w:t>
      </w:r>
      <w:r w:rsidR="00A67369" w:rsidRPr="002C1920">
        <w:rPr>
          <w:rFonts w:ascii="Times New Roman" w:hAnsi="Times New Roman" w:cs="Times New Roman"/>
          <w:noProof/>
          <w:szCs w:val="24"/>
        </w:rPr>
        <w:fldChar w:fldCharType="begin"/>
      </w:r>
      <w:r w:rsidR="00845430">
        <w:rPr>
          <w:rFonts w:ascii="Times New Roman" w:hAnsi="Times New Roman" w:cs="Times New Roman"/>
          <w:noProof/>
          <w:szCs w:val="24"/>
        </w:rPr>
        <w:instrText xml:space="preserve"> ADDIN EN.CITE &lt;EndNote&gt;&lt;Cite&gt;&lt;Author&gt;Wallenius&lt;/Author&gt;&lt;Year&gt;2019&lt;/Year&gt;&lt;RecNum&gt;3482&lt;/RecNum&gt;&lt;DisplayText&gt;(35)&lt;/DisplayText&gt;&lt;record&gt;&lt;rec-number&gt;3482&lt;/rec-number&gt;&lt;foreign-keys&gt;&lt;key app="EN" db-id="pr5z5wtv80t5xoex59tptpftdfs5rrtaaf9e" timestamp="1580220759"&gt;3482&lt;/key&gt;&lt;/foreign-keys&gt;&lt;ref-type name="Journal Article"&gt;17&lt;/ref-type&gt;&lt;contributors&gt;&lt;authors&gt;&lt;author&gt;Wallenius, Ville&lt;/author&gt;&lt;author&gt;Elias, Erik&lt;/author&gt;&lt;author&gt;Elebring, Erik&lt;/author&gt;&lt;author&gt;Haisma, Bauke&lt;/author&gt;&lt;author&gt;Casselbrant, Anna&lt;/author&gt;&lt;author&gt;Larraufie, Pierre&lt;/author&gt;&lt;author&gt;Spak, Emma&lt;/author&gt;&lt;author&gt;Reimann, Frank&lt;/author&gt;&lt;author&gt;le Roux, Carel W&lt;/author&gt;&lt;author&gt;Docherty, Neil G&lt;/author&gt;&lt;author&gt;Gribble, Fiona M&lt;/author&gt;&lt;author&gt;Fändriks, Lars&lt;/author&gt;&lt;/authors&gt;&lt;/contributors&gt;&lt;titles&gt;&lt;title&gt;Suppression of enteroendocrine cell glucagon-like peptide (GLP)-1 release by fat-induced small intestinal ketogenesis: a mechanism targeted by Roux-en-Y gastric bypass surgery but not by preoperative very-low-calorie diet&lt;/title&gt;&lt;secondary-title&gt;Gut&lt;/secondary-title&gt;&lt;/titles&gt;&lt;periodical&gt;&lt;full-title&gt;Gut&lt;/full-title&gt;&lt;abbr-1&gt;Gut&lt;/abbr-1&gt;&lt;/periodical&gt;&lt;pages&gt;gutjnl-2019-319372&lt;/pages&gt;&lt;dates&gt;&lt;year&gt;2019&lt;/year&gt;&lt;/dates&gt;&lt;urls&gt;&lt;related-urls&gt;&lt;url&gt;https://gut.bmj.com/content/gutjnl/early/2019/11/21/gutjnl-2019-319372.full.pdf&lt;/url&gt;&lt;/related-urls&gt;&lt;/urls&gt;&lt;electronic-resource-num&gt;10.1136/gutjnl-2019-319372&lt;/electronic-resource-num&gt;&lt;/record&gt;&lt;/Cite&gt;&lt;/EndNote&gt;</w:instrText>
      </w:r>
      <w:r w:rsidR="00A67369" w:rsidRPr="002C1920">
        <w:rPr>
          <w:rFonts w:ascii="Times New Roman" w:hAnsi="Times New Roman" w:cs="Times New Roman"/>
          <w:noProof/>
          <w:szCs w:val="24"/>
        </w:rPr>
        <w:fldChar w:fldCharType="separate"/>
      </w:r>
      <w:r w:rsidR="00845430">
        <w:rPr>
          <w:rFonts w:ascii="Times New Roman" w:hAnsi="Times New Roman" w:cs="Times New Roman"/>
          <w:noProof/>
          <w:szCs w:val="24"/>
        </w:rPr>
        <w:t>(35)</w:t>
      </w:r>
      <w:r w:rsidR="00A67369" w:rsidRPr="002C1920">
        <w:rPr>
          <w:rFonts w:ascii="Times New Roman" w:hAnsi="Times New Roman" w:cs="Times New Roman"/>
          <w:noProof/>
          <w:szCs w:val="24"/>
        </w:rPr>
        <w:fldChar w:fldCharType="end"/>
      </w:r>
      <w:r w:rsidR="006E38F0">
        <w:rPr>
          <w:rFonts w:ascii="Times New Roman" w:hAnsi="Times New Roman" w:cs="Times New Roman"/>
          <w:noProof/>
          <w:szCs w:val="24"/>
        </w:rPr>
        <w:t>,</w:t>
      </w:r>
      <w:r w:rsidR="00A4068E" w:rsidRPr="002C1920">
        <w:rPr>
          <w:rFonts w:ascii="Times New Roman" w:hAnsi="Times New Roman" w:cs="Times New Roman"/>
          <w:noProof/>
          <w:szCs w:val="24"/>
        </w:rPr>
        <w:t xml:space="preserve"> </w:t>
      </w:r>
      <w:r w:rsidR="00FC2EB6" w:rsidRPr="002C1920">
        <w:rPr>
          <w:rFonts w:ascii="Times New Roman" w:hAnsi="Times New Roman" w:cs="Times New Roman"/>
          <w:noProof/>
          <w:szCs w:val="24"/>
        </w:rPr>
        <w:t xml:space="preserve">that tonically inhibit L-cell secretion, thus resulting in </w:t>
      </w:r>
      <w:r w:rsidR="00FC2EB6" w:rsidRPr="002C1920">
        <w:rPr>
          <w:rFonts w:ascii="Times New Roman" w:hAnsi="Times New Roman" w:cs="Times New Roman"/>
          <w:noProof/>
          <w:szCs w:val="24"/>
        </w:rPr>
        <w:lastRenderedPageBreak/>
        <w:t xml:space="preserve">enhanced GLP-1, and </w:t>
      </w:r>
      <w:r w:rsidR="00A4068E" w:rsidRPr="002C1920">
        <w:rPr>
          <w:rFonts w:ascii="Times New Roman" w:hAnsi="Times New Roman" w:cs="Times New Roman"/>
          <w:noProof/>
          <w:szCs w:val="24"/>
        </w:rPr>
        <w:t xml:space="preserve">thus </w:t>
      </w:r>
      <w:r w:rsidR="00FC2EB6" w:rsidRPr="002C1920">
        <w:rPr>
          <w:rFonts w:ascii="Times New Roman" w:hAnsi="Times New Roman" w:cs="Times New Roman"/>
          <w:noProof/>
          <w:szCs w:val="24"/>
        </w:rPr>
        <w:t xml:space="preserve">insulin, response. </w:t>
      </w:r>
      <w:r w:rsidR="00A4068E" w:rsidRPr="002C1920">
        <w:rPr>
          <w:rFonts w:ascii="Times New Roman" w:hAnsi="Times New Roman" w:cs="Times New Roman"/>
          <w:noProof/>
          <w:szCs w:val="24"/>
        </w:rPr>
        <w:t xml:space="preserve">This </w:t>
      </w:r>
      <w:r w:rsidR="0011548C" w:rsidRPr="002C1920">
        <w:rPr>
          <w:rFonts w:ascii="Times New Roman" w:hAnsi="Times New Roman" w:cs="Times New Roman"/>
          <w:noProof/>
          <w:szCs w:val="24"/>
        </w:rPr>
        <w:t>mechanism</w:t>
      </w:r>
      <w:r w:rsidR="00A4068E" w:rsidRPr="002C1920">
        <w:rPr>
          <w:rFonts w:ascii="Times New Roman" w:hAnsi="Times New Roman" w:cs="Times New Roman"/>
          <w:noProof/>
          <w:szCs w:val="24"/>
        </w:rPr>
        <w:t xml:space="preserve"> would expl</w:t>
      </w:r>
      <w:r w:rsidR="00FC2EB6" w:rsidRPr="002C1920">
        <w:rPr>
          <w:rFonts w:ascii="Times New Roman" w:hAnsi="Times New Roman" w:cs="Times New Roman"/>
          <w:noProof/>
          <w:szCs w:val="24"/>
        </w:rPr>
        <w:t>a</w:t>
      </w:r>
      <w:r w:rsidR="00A4068E" w:rsidRPr="002C1920">
        <w:rPr>
          <w:rFonts w:ascii="Times New Roman" w:hAnsi="Times New Roman" w:cs="Times New Roman"/>
          <w:noProof/>
          <w:szCs w:val="24"/>
        </w:rPr>
        <w:t>i</w:t>
      </w:r>
      <w:r w:rsidR="00FC2EB6" w:rsidRPr="002C1920">
        <w:rPr>
          <w:rFonts w:ascii="Times New Roman" w:hAnsi="Times New Roman" w:cs="Times New Roman"/>
          <w:noProof/>
          <w:szCs w:val="24"/>
        </w:rPr>
        <w:t xml:space="preserve">n why GLP-1 response is enhanced by a variety of procedures that </w:t>
      </w:r>
      <w:r w:rsidR="0011548C" w:rsidRPr="002C1920">
        <w:rPr>
          <w:rFonts w:ascii="Times New Roman" w:hAnsi="Times New Roman" w:cs="Times New Roman"/>
          <w:noProof/>
          <w:szCs w:val="24"/>
        </w:rPr>
        <w:t>disrupt</w:t>
      </w:r>
      <w:r w:rsidR="00FC2EB6" w:rsidRPr="002C1920">
        <w:rPr>
          <w:rFonts w:ascii="Times New Roman" w:hAnsi="Times New Roman" w:cs="Times New Roman"/>
          <w:noProof/>
          <w:szCs w:val="24"/>
        </w:rPr>
        <w:t xml:space="preserve"> the anatomy of the </w:t>
      </w:r>
      <w:r w:rsidR="00A4068E" w:rsidRPr="002C1920">
        <w:rPr>
          <w:rFonts w:ascii="Times New Roman" w:hAnsi="Times New Roman" w:cs="Times New Roman"/>
          <w:noProof/>
          <w:szCs w:val="24"/>
        </w:rPr>
        <w:t>proximal</w:t>
      </w:r>
      <w:r w:rsidR="00D56A86" w:rsidRPr="002C1920">
        <w:rPr>
          <w:rFonts w:ascii="Times New Roman" w:hAnsi="Times New Roman" w:cs="Times New Roman"/>
          <w:noProof/>
          <w:szCs w:val="24"/>
        </w:rPr>
        <w:t xml:space="preserve"> small</w:t>
      </w:r>
      <w:r w:rsidR="00A4068E" w:rsidRPr="002C1920">
        <w:rPr>
          <w:rFonts w:ascii="Times New Roman" w:hAnsi="Times New Roman" w:cs="Times New Roman"/>
          <w:noProof/>
          <w:szCs w:val="24"/>
        </w:rPr>
        <w:t xml:space="preserve"> intestine</w:t>
      </w:r>
      <w:r w:rsidR="00FC2EB6" w:rsidRPr="002C1920">
        <w:rPr>
          <w:rFonts w:ascii="Times New Roman" w:hAnsi="Times New Roman" w:cs="Times New Roman"/>
          <w:noProof/>
          <w:szCs w:val="24"/>
        </w:rPr>
        <w:t xml:space="preserve"> and, conversely, why increasing the length of the </w:t>
      </w:r>
      <w:r w:rsidR="00A4068E" w:rsidRPr="002C1920">
        <w:rPr>
          <w:rFonts w:ascii="Times New Roman" w:hAnsi="Times New Roman" w:cs="Times New Roman"/>
          <w:noProof/>
          <w:szCs w:val="24"/>
        </w:rPr>
        <w:t>bypass beyond a critical point</w:t>
      </w:r>
      <w:r w:rsidR="00FC2EB6" w:rsidRPr="002C1920">
        <w:rPr>
          <w:rFonts w:ascii="Times New Roman" w:hAnsi="Times New Roman" w:cs="Times New Roman"/>
          <w:noProof/>
          <w:szCs w:val="24"/>
        </w:rPr>
        <w:t>, as in the l</w:t>
      </w:r>
      <w:r w:rsidR="00A4068E" w:rsidRPr="002C1920">
        <w:rPr>
          <w:rFonts w:ascii="Times New Roman" w:hAnsi="Times New Roman" w:cs="Times New Roman"/>
          <w:noProof/>
          <w:szCs w:val="24"/>
        </w:rPr>
        <w:t>ong-limb RYGB used in this study</w:t>
      </w:r>
      <w:r w:rsidR="0011548C" w:rsidRPr="002C1920">
        <w:rPr>
          <w:rFonts w:ascii="Times New Roman" w:hAnsi="Times New Roman" w:cs="Times New Roman"/>
          <w:noProof/>
          <w:szCs w:val="24"/>
        </w:rPr>
        <w:t>, does</w:t>
      </w:r>
      <w:r w:rsidR="00FC2EB6" w:rsidRPr="002C1920">
        <w:rPr>
          <w:rFonts w:ascii="Times New Roman" w:hAnsi="Times New Roman" w:cs="Times New Roman"/>
          <w:noProof/>
          <w:szCs w:val="24"/>
        </w:rPr>
        <w:t xml:space="preserve"> not produce appreciable differences in GLP-1 secretion.</w:t>
      </w:r>
      <w:r w:rsidR="0079291E" w:rsidRPr="0079291E">
        <w:rPr>
          <w:rFonts w:ascii="Times New Roman" w:hAnsi="Times New Roman" w:cs="Times New Roman"/>
          <w:szCs w:val="24"/>
        </w:rPr>
        <w:t xml:space="preserve"> </w:t>
      </w:r>
      <w:r w:rsidR="0079291E" w:rsidRPr="002C1920">
        <w:rPr>
          <w:rFonts w:ascii="Times New Roman" w:hAnsi="Times New Roman" w:cs="Times New Roman"/>
          <w:szCs w:val="24"/>
        </w:rPr>
        <w:t xml:space="preserve">A </w:t>
      </w:r>
      <w:r w:rsidR="00EF6E5A">
        <w:rPr>
          <w:rFonts w:ascii="Times New Roman" w:hAnsi="Times New Roman" w:cs="Times New Roman"/>
          <w:szCs w:val="24"/>
        </w:rPr>
        <w:t>third</w:t>
      </w:r>
      <w:r w:rsidR="0079291E" w:rsidRPr="002C1920">
        <w:rPr>
          <w:rFonts w:ascii="Times New Roman" w:hAnsi="Times New Roman" w:cs="Times New Roman"/>
          <w:szCs w:val="24"/>
        </w:rPr>
        <w:t xml:space="preserve"> </w:t>
      </w:r>
      <w:r w:rsidR="00C62928">
        <w:rPr>
          <w:rFonts w:ascii="Times New Roman" w:hAnsi="Times New Roman" w:cs="Times New Roman"/>
          <w:szCs w:val="24"/>
        </w:rPr>
        <w:t>explanation</w:t>
      </w:r>
      <w:r w:rsidR="000A60CF">
        <w:rPr>
          <w:rFonts w:ascii="Times New Roman" w:hAnsi="Times New Roman" w:cs="Times New Roman"/>
          <w:szCs w:val="24"/>
        </w:rPr>
        <w:t xml:space="preserve"> of our findings</w:t>
      </w:r>
      <w:r w:rsidR="0079291E" w:rsidRPr="002C1920">
        <w:rPr>
          <w:rFonts w:ascii="Times New Roman" w:hAnsi="Times New Roman" w:cs="Times New Roman"/>
          <w:szCs w:val="24"/>
        </w:rPr>
        <w:t xml:space="preserve"> is that RYGB may change yet unknown mechanisms involved in the physiologic regulation of GLP-1 that depend on the integrity of the anatomy and physiology of the </w:t>
      </w:r>
      <w:r w:rsidR="0079291E" w:rsidRPr="00D03DE7">
        <w:rPr>
          <w:rFonts w:ascii="Times New Roman" w:hAnsi="Times New Roman" w:cs="Times New Roman"/>
          <w:iCs/>
          <w:szCs w:val="24"/>
        </w:rPr>
        <w:t>stomach</w:t>
      </w:r>
      <w:r w:rsidR="0079291E" w:rsidRPr="002C1920">
        <w:rPr>
          <w:rFonts w:ascii="Times New Roman" w:hAnsi="Times New Roman" w:cs="Times New Roman"/>
          <w:szCs w:val="24"/>
        </w:rPr>
        <w:t xml:space="preserve"> </w:t>
      </w:r>
      <w:r w:rsidR="0079291E" w:rsidRPr="002C1920">
        <w:rPr>
          <w:rFonts w:ascii="Times New Roman" w:hAnsi="Times New Roman" w:cs="Times New Roman"/>
          <w:szCs w:val="24"/>
        </w:rPr>
        <w:fldChar w:fldCharType="begin"/>
      </w:r>
      <w:r w:rsidR="00845430">
        <w:rPr>
          <w:rFonts w:ascii="Times New Roman" w:hAnsi="Times New Roman" w:cs="Times New Roman"/>
          <w:szCs w:val="24"/>
        </w:rPr>
        <w:instrText xml:space="preserve"> ADDIN EN.CITE &lt;EndNote&gt;&lt;Cite&gt;&lt;Author&gt;Patel&lt;/Author&gt;&lt;Year&gt;2014&lt;/Year&gt;&lt;RecNum&gt;439&lt;/RecNum&gt;&lt;DisplayText&gt;(36)&lt;/DisplayText&gt;&lt;record&gt;&lt;rec-number&gt;439&lt;/rec-number&gt;&lt;foreign-keys&gt;&lt;key app="EN" db-id="xzxaxpspf2zr5qefapw5txs8xxw0dxfx5va0" timestamp="1576581239"&gt;439&lt;/key&gt;&lt;/foreign-keys&gt;&lt;ref-type name="Journal Article"&gt;17&lt;/ref-type&gt;&lt;contributors&gt;&lt;authors&gt;&lt;author&gt;Patel, Rajesh T.&lt;/author&gt;&lt;author&gt;Shukla, Alpana P.&lt;/author&gt;&lt;author&gt;Ahn, Soo Min&lt;/author&gt;&lt;author&gt;Moreira, Marlus&lt;/author&gt;&lt;author&gt;Rubino, Francesco&lt;/author&gt;&lt;/authors&gt;&lt;/contributors&gt;&lt;titles&gt;&lt;title&gt;Surgical control of obesity and diabetes: The role of intestinal vs. gastric mechanisms in the regulation of body weight and glucose homeostasis&lt;/title&gt;&lt;secondary-title&gt;Obesity&lt;/secondary-title&gt;&lt;/titles&gt;&lt;periodical&gt;&lt;full-title&gt;Obesity&lt;/full-title&gt;&lt;/periodical&gt;&lt;pages&gt;159-169&lt;/pages&gt;&lt;volume&gt;22&lt;/volume&gt;&lt;number&gt;1&lt;/number&gt;&lt;dates&gt;&lt;year&gt;2014&lt;/year&gt;&lt;/dates&gt;&lt;isbn&gt;1930-7381&lt;/isbn&gt;&lt;urls&gt;&lt;related-urls&gt;&lt;url&gt;https://onlinelibrary.wiley.com/doi/abs/10.1002/oby.20441&lt;/url&gt;&lt;/related-urls&gt;&lt;/urls&gt;&lt;electronic-resource-num&gt;10.1002/oby.20441&lt;/electronic-resource-num&gt;&lt;/record&gt;&lt;/Cite&gt;&lt;/EndNote&gt;</w:instrText>
      </w:r>
      <w:r w:rsidR="0079291E" w:rsidRPr="002C1920">
        <w:rPr>
          <w:rFonts w:ascii="Times New Roman" w:hAnsi="Times New Roman" w:cs="Times New Roman"/>
          <w:szCs w:val="24"/>
        </w:rPr>
        <w:fldChar w:fldCharType="separate"/>
      </w:r>
      <w:r w:rsidR="00845430">
        <w:rPr>
          <w:rFonts w:ascii="Times New Roman" w:hAnsi="Times New Roman" w:cs="Times New Roman"/>
          <w:noProof/>
          <w:szCs w:val="24"/>
        </w:rPr>
        <w:t>(36)</w:t>
      </w:r>
      <w:r w:rsidR="0079291E" w:rsidRPr="002C1920">
        <w:rPr>
          <w:rFonts w:ascii="Times New Roman" w:hAnsi="Times New Roman" w:cs="Times New Roman"/>
          <w:szCs w:val="24"/>
        </w:rPr>
        <w:fldChar w:fldCharType="end"/>
      </w:r>
      <w:r w:rsidR="0079291E" w:rsidRPr="002C1920">
        <w:rPr>
          <w:rFonts w:ascii="Times New Roman" w:hAnsi="Times New Roman" w:cs="Times New Roman"/>
          <w:szCs w:val="24"/>
        </w:rPr>
        <w:t>.</w:t>
      </w:r>
    </w:p>
    <w:p w14:paraId="1BA1C5F0" w14:textId="27023B16" w:rsidR="00CD7168" w:rsidRDefault="00635951" w:rsidP="009D7387">
      <w:pPr>
        <w:spacing w:after="0"/>
        <w:rPr>
          <w:rFonts w:ascii="Times New Roman" w:hAnsi="Times New Roman" w:cs="Times New Roman"/>
        </w:rPr>
      </w:pPr>
      <w:r w:rsidRPr="002C1920">
        <w:rPr>
          <w:rFonts w:ascii="Times New Roman" w:hAnsi="Times New Roman" w:cs="Times New Roman"/>
        </w:rPr>
        <w:t>A</w:t>
      </w:r>
      <w:r w:rsidR="009963A7" w:rsidRPr="002C1920">
        <w:rPr>
          <w:rFonts w:ascii="Times New Roman" w:hAnsi="Times New Roman" w:cs="Times New Roman"/>
        </w:rPr>
        <w:t xml:space="preserve"> previous retrospective case-control study demonstrated higher post-prandial GLP-1 concentrations after long biliopancreatic limb RYGB compared to standard RYGB </w:t>
      </w:r>
      <w:r w:rsidR="009963A7" w:rsidRPr="002C1920">
        <w:rPr>
          <w:rFonts w:ascii="Times New Roman" w:hAnsi="Times New Roman" w:cs="Times New Roman"/>
        </w:rPr>
        <w:fldChar w:fldCharType="begin">
          <w:fldData xml:space="preserve">PEVuZE5vdGU+PENpdGU+PEF1dGhvcj5QYXRyaWNpbzwvQXV0aG9yPjxZZWFyPjIwMTk8L1llYXI+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</w:fldData>
        </w:fldChar>
      </w:r>
      <w:r w:rsidR="00845430">
        <w:rPr>
          <w:rFonts w:ascii="Times New Roman" w:hAnsi="Times New Roman" w:cs="Times New Roman"/>
        </w:rPr>
        <w:instrText xml:space="preserve"> ADDIN EN.CITE </w:instrText>
      </w:r>
      <w:r w:rsidR="00845430">
        <w:rPr>
          <w:rFonts w:ascii="Times New Roman" w:hAnsi="Times New Roman" w:cs="Times New Roman"/>
        </w:rPr>
        <w:fldChar w:fldCharType="begin">
          <w:fldData xml:space="preserve">PEVuZE5vdGU+PENpdGU+PEF1dGhvcj5QYXRyaWNpbzwvQXV0aG9yPjxZZWFyPjIwMTk8L1llYXI+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</w:fldData>
        </w:fldChar>
      </w:r>
      <w:r w:rsidR="00845430">
        <w:rPr>
          <w:rFonts w:ascii="Times New Roman" w:hAnsi="Times New Roman" w:cs="Times New Roman"/>
        </w:rPr>
        <w:instrText xml:space="preserve"> ADDIN EN.CITE.DATA </w:instrText>
      </w:r>
      <w:r w:rsidR="00845430">
        <w:rPr>
          <w:rFonts w:ascii="Times New Roman" w:hAnsi="Times New Roman" w:cs="Times New Roman"/>
        </w:rPr>
      </w:r>
      <w:r w:rsidR="00845430">
        <w:rPr>
          <w:rFonts w:ascii="Times New Roman" w:hAnsi="Times New Roman" w:cs="Times New Roman"/>
        </w:rPr>
        <w:fldChar w:fldCharType="end"/>
      </w:r>
      <w:r w:rsidR="009963A7" w:rsidRPr="002C1920">
        <w:rPr>
          <w:rFonts w:ascii="Times New Roman" w:hAnsi="Times New Roman" w:cs="Times New Roman"/>
        </w:rPr>
      </w:r>
      <w:r w:rsidR="009963A7" w:rsidRPr="002C1920">
        <w:rPr>
          <w:rFonts w:ascii="Times New Roman" w:hAnsi="Times New Roman" w:cs="Times New Roman"/>
        </w:rPr>
        <w:fldChar w:fldCharType="separate"/>
      </w:r>
      <w:r w:rsidR="00845430">
        <w:rPr>
          <w:rFonts w:ascii="Times New Roman" w:hAnsi="Times New Roman" w:cs="Times New Roman"/>
          <w:noProof/>
        </w:rPr>
        <w:t>(37)</w:t>
      </w:r>
      <w:r w:rsidR="009963A7" w:rsidRPr="002C1920">
        <w:rPr>
          <w:rFonts w:ascii="Times New Roman" w:hAnsi="Times New Roman" w:cs="Times New Roman"/>
        </w:rPr>
        <w:fldChar w:fldCharType="end"/>
      </w:r>
      <w:r w:rsidR="009963A7" w:rsidRPr="002C1920">
        <w:rPr>
          <w:rFonts w:ascii="Times New Roman" w:hAnsi="Times New Roman" w:cs="Times New Roman"/>
        </w:rPr>
        <w:t xml:space="preserve">. Differences in both study design and study subjects may explain these conflicting observations. </w:t>
      </w:r>
      <w:r w:rsidRPr="002C1920">
        <w:rPr>
          <w:rFonts w:ascii="Times New Roman" w:hAnsi="Times New Roman" w:cs="Times New Roman"/>
        </w:rPr>
        <w:t xml:space="preserve">The patients </w:t>
      </w:r>
      <w:r w:rsidR="009963A7" w:rsidRPr="002C1920">
        <w:rPr>
          <w:rFonts w:ascii="Times New Roman" w:hAnsi="Times New Roman" w:cs="Times New Roman"/>
        </w:rPr>
        <w:t>in th</w:t>
      </w:r>
      <w:r w:rsidR="00257101" w:rsidRPr="002C1920">
        <w:rPr>
          <w:rFonts w:ascii="Times New Roman" w:hAnsi="Times New Roman" w:cs="Times New Roman"/>
        </w:rPr>
        <w:t>at</w:t>
      </w:r>
      <w:r w:rsidR="009963A7" w:rsidRPr="002C1920">
        <w:rPr>
          <w:rFonts w:ascii="Times New Roman" w:hAnsi="Times New Roman" w:cs="Times New Roman"/>
        </w:rPr>
        <w:t xml:space="preserve"> </w:t>
      </w:r>
      <w:r w:rsidRPr="002C1920">
        <w:rPr>
          <w:rFonts w:ascii="Times New Roman" w:hAnsi="Times New Roman" w:cs="Times New Roman"/>
        </w:rPr>
        <w:t xml:space="preserve">retrospective </w:t>
      </w:r>
      <w:r w:rsidR="009963A7" w:rsidRPr="002C1920">
        <w:rPr>
          <w:rFonts w:ascii="Times New Roman" w:hAnsi="Times New Roman" w:cs="Times New Roman"/>
        </w:rPr>
        <w:t xml:space="preserve">study did not have </w:t>
      </w:r>
      <w:r w:rsidR="002732A5">
        <w:rPr>
          <w:rFonts w:ascii="Times New Roman" w:hAnsi="Times New Roman" w:cs="Times New Roman"/>
        </w:rPr>
        <w:t>type 2 diabetes</w:t>
      </w:r>
      <w:r w:rsidR="009963A7" w:rsidRPr="002C1920">
        <w:rPr>
          <w:rFonts w:ascii="Times New Roman" w:hAnsi="Times New Roman" w:cs="Times New Roman"/>
        </w:rPr>
        <w:t>, were studied 4</w:t>
      </w:r>
      <w:r w:rsidRPr="002C1920">
        <w:rPr>
          <w:rFonts w:ascii="Times New Roman" w:hAnsi="Times New Roman" w:cs="Times New Roman"/>
        </w:rPr>
        <w:t xml:space="preserve"> </w:t>
      </w:r>
      <w:r w:rsidR="009963A7" w:rsidRPr="002C1920">
        <w:rPr>
          <w:rFonts w:ascii="Times New Roman" w:hAnsi="Times New Roman" w:cs="Times New Roman"/>
        </w:rPr>
        <w:t>years after surgery and underwent a slightly longer intes</w:t>
      </w:r>
      <w:r w:rsidR="005718B5" w:rsidRPr="002C1920">
        <w:rPr>
          <w:rFonts w:ascii="Times New Roman" w:hAnsi="Times New Roman" w:cs="Times New Roman"/>
        </w:rPr>
        <w:t>tinal bypass (200</w:t>
      </w:r>
      <w:r w:rsidRPr="002C1920">
        <w:rPr>
          <w:rFonts w:ascii="Times New Roman" w:hAnsi="Times New Roman" w:cs="Times New Roman"/>
        </w:rPr>
        <w:t xml:space="preserve"> </w:t>
      </w:r>
      <w:r w:rsidR="005718B5" w:rsidRPr="002C1920">
        <w:rPr>
          <w:rFonts w:ascii="Times New Roman" w:hAnsi="Times New Roman" w:cs="Times New Roman"/>
        </w:rPr>
        <w:t xml:space="preserve">cm vs. 150 cm </w:t>
      </w:r>
      <w:r w:rsidR="009963A7" w:rsidRPr="002C1920">
        <w:rPr>
          <w:rFonts w:ascii="Times New Roman" w:hAnsi="Times New Roman" w:cs="Times New Roman"/>
        </w:rPr>
        <w:t xml:space="preserve">in our </w:t>
      </w:r>
      <w:r w:rsidR="005B23D7" w:rsidRPr="002C1920">
        <w:rPr>
          <w:rFonts w:ascii="Times New Roman" w:hAnsi="Times New Roman" w:cs="Times New Roman"/>
        </w:rPr>
        <w:t>trial</w:t>
      </w:r>
      <w:r w:rsidR="009963A7" w:rsidRPr="002C1920">
        <w:rPr>
          <w:rFonts w:ascii="Times New Roman" w:hAnsi="Times New Roman" w:cs="Times New Roman"/>
        </w:rPr>
        <w:t xml:space="preserve">). </w:t>
      </w:r>
      <w:r w:rsidR="007C22B4" w:rsidRPr="002C1920">
        <w:rPr>
          <w:rFonts w:ascii="Times New Roman" w:hAnsi="Times New Roman" w:cs="Times New Roman"/>
        </w:rPr>
        <w:t>I</w:t>
      </w:r>
      <w:r w:rsidRPr="002C1920">
        <w:rPr>
          <w:rFonts w:ascii="Times New Roman" w:hAnsi="Times New Roman" w:cs="Times New Roman"/>
        </w:rPr>
        <w:t>t</w:t>
      </w:r>
      <w:r w:rsidR="009963A7" w:rsidRPr="002C1920">
        <w:rPr>
          <w:rFonts w:ascii="Times New Roman" w:hAnsi="Times New Roman" w:cs="Times New Roman"/>
        </w:rPr>
        <w:t xml:space="preserve"> is </w:t>
      </w:r>
      <w:r w:rsidR="005736A5" w:rsidRPr="002C1920">
        <w:rPr>
          <w:rFonts w:ascii="Times New Roman" w:hAnsi="Times New Roman" w:cs="Times New Roman"/>
        </w:rPr>
        <w:t xml:space="preserve">theoretically </w:t>
      </w:r>
      <w:r w:rsidR="009963A7" w:rsidRPr="002C1920">
        <w:rPr>
          <w:rFonts w:ascii="Times New Roman" w:hAnsi="Times New Roman" w:cs="Times New Roman"/>
        </w:rPr>
        <w:t>possible</w:t>
      </w:r>
      <w:r w:rsidR="005736A5" w:rsidRPr="002C1920">
        <w:rPr>
          <w:rFonts w:ascii="Times New Roman" w:hAnsi="Times New Roman" w:cs="Times New Roman"/>
        </w:rPr>
        <w:t>, albeit unlikely,</w:t>
      </w:r>
      <w:r w:rsidR="009963A7" w:rsidRPr="002C1920">
        <w:rPr>
          <w:rFonts w:ascii="Times New Roman" w:hAnsi="Times New Roman" w:cs="Times New Roman"/>
        </w:rPr>
        <w:t xml:space="preserve"> that a longer biliopancreatic limb than </w:t>
      </w:r>
      <w:r w:rsidR="009452A2" w:rsidRPr="002C1920">
        <w:rPr>
          <w:rFonts w:ascii="Times New Roman" w:hAnsi="Times New Roman" w:cs="Times New Roman"/>
        </w:rPr>
        <w:t xml:space="preserve">the one </w:t>
      </w:r>
      <w:r w:rsidR="009963A7" w:rsidRPr="002C1920">
        <w:rPr>
          <w:rFonts w:ascii="Times New Roman" w:hAnsi="Times New Roman" w:cs="Times New Roman"/>
        </w:rPr>
        <w:t xml:space="preserve">used in our </w:t>
      </w:r>
      <w:r w:rsidR="005B23D7" w:rsidRPr="002C1920">
        <w:rPr>
          <w:rFonts w:ascii="Times New Roman" w:hAnsi="Times New Roman" w:cs="Times New Roman"/>
        </w:rPr>
        <w:t>trial</w:t>
      </w:r>
      <w:r w:rsidR="009963A7" w:rsidRPr="002C1920">
        <w:rPr>
          <w:rFonts w:ascii="Times New Roman" w:hAnsi="Times New Roman" w:cs="Times New Roman"/>
        </w:rPr>
        <w:t xml:space="preserve"> may </w:t>
      </w:r>
      <w:r w:rsidRPr="002C1920">
        <w:rPr>
          <w:rFonts w:ascii="Times New Roman" w:hAnsi="Times New Roman" w:cs="Times New Roman"/>
        </w:rPr>
        <w:t xml:space="preserve">be associated </w:t>
      </w:r>
      <w:r w:rsidR="00A90F51" w:rsidRPr="002C1920">
        <w:rPr>
          <w:rFonts w:ascii="Times New Roman" w:hAnsi="Times New Roman" w:cs="Times New Roman"/>
        </w:rPr>
        <w:t>with differences</w:t>
      </w:r>
      <w:r w:rsidRPr="002C1920">
        <w:rPr>
          <w:rFonts w:ascii="Times New Roman" w:hAnsi="Times New Roman" w:cs="Times New Roman"/>
        </w:rPr>
        <w:t xml:space="preserve"> in intestinal adaptation leading to </w:t>
      </w:r>
      <w:r w:rsidR="009963A7" w:rsidRPr="002C1920">
        <w:rPr>
          <w:rFonts w:ascii="Times New Roman" w:hAnsi="Times New Roman" w:cs="Times New Roman"/>
        </w:rPr>
        <w:t xml:space="preserve">greater </w:t>
      </w:r>
      <w:r w:rsidRPr="002C1920">
        <w:rPr>
          <w:rFonts w:ascii="Times New Roman" w:hAnsi="Times New Roman" w:cs="Times New Roman"/>
        </w:rPr>
        <w:t xml:space="preserve">post-prandial </w:t>
      </w:r>
      <w:r w:rsidR="009963A7" w:rsidRPr="002C1920">
        <w:rPr>
          <w:rFonts w:ascii="Times New Roman" w:hAnsi="Times New Roman" w:cs="Times New Roman"/>
        </w:rPr>
        <w:t xml:space="preserve">GLP-1 response in the long-term. However, changes in GLP-1 response typically occur immediately after RYGB </w:t>
      </w:r>
      <w:r w:rsidR="005718B5" w:rsidRPr="002C1920">
        <w:rPr>
          <w:rFonts w:ascii="Times New Roman" w:hAnsi="Times New Roman" w:cs="Times New Roman"/>
        </w:rPr>
        <w:fldChar w:fldCharType="begin"/>
      </w:r>
      <w:r w:rsidR="00845430">
        <w:rPr>
          <w:rFonts w:ascii="Times New Roman" w:hAnsi="Times New Roman" w:cs="Times New Roman"/>
        </w:rPr>
        <w:instrText xml:space="preserve"> ADDIN EN.CITE &lt;EndNote&gt;&lt;Cite&gt;&lt;Author&gt;Pournaras&lt;/Author&gt;&lt;Year&gt;2010&lt;/Year&gt;&lt;RecNum&gt;1106&lt;/RecNum&gt;&lt;DisplayText&gt;(38)&lt;/DisplayText&gt;&lt;record&gt;&lt;rec-number&gt;1106&lt;/rec-number&gt;&lt;foreign-keys&gt;&lt;key app="EN" db-id="pr5z5wtv80t5xoex59tptpftdfs5rrtaaf9e" timestamp="1389896581"&gt;1106&lt;/key&gt;&lt;/foreign-keys&gt;&lt;ref-type name="Journal Article"&gt;17&lt;/ref-type&gt;&lt;contributors&gt;&lt;authors&gt;&lt;author&gt;Pournaras, D. J.&lt;/author&gt;&lt;author&gt;Osborne, A.&lt;/author&gt;&lt;author&gt;Hawkins, S. C.&lt;/author&gt;&lt;author&gt;Vincent, R. P.&lt;/author&gt;&lt;author&gt;Mahon, D.&lt;/author&gt;&lt;author&gt;Ewings, P.&lt;/author&gt;&lt;author&gt;Ghatei, M. A.&lt;/author&gt;&lt;author&gt;Bloom, S. R.&lt;/author&gt;&lt;author&gt;Welbourn, R.&lt;/author&gt;&lt;author&gt;le Roux, C. W.&lt;/author&gt;&lt;/authors&gt;&lt;/contributors&gt;&lt;auth-address&gt;Department of Bariatric Surgery, Musgrove Park Hospital, Taunton, Somerset, UK.&lt;/auth-address&gt;&lt;titles&gt;&lt;title&gt;Remission of type 2 diabetes after gastric bypass and banding: mechanisms and 2 year outcomes&lt;/title&gt;&lt;secondary-title&gt;Ann Surg&lt;/secondary-title&gt;&lt;/titles&gt;&lt;periodical&gt;&lt;full-title&gt;Ann Surg&lt;/full-title&gt;&lt;/periodical&gt;&lt;pages&gt;966-71&lt;/pages&gt;&lt;volume&gt;252&lt;/volume&gt;&lt;number&gt;6&lt;/number&gt;&lt;edition&gt;2010/11/26&lt;/edition&gt;&lt;keywords&gt;&lt;keyword&gt;Adult&lt;/keyword&gt;&lt;keyword&gt;Blood Glucose&lt;/keyword&gt;&lt;keyword&gt;Diabetes Mellitus, Type 2/blood/complications/ surgery&lt;/keyword&gt;&lt;keyword&gt;Gastric Bypass&lt;/keyword&gt;&lt;keyword&gt;Gastroplasty&lt;/keyword&gt;&lt;keyword&gt;Hemoglobin A, Glycosylated&lt;/keyword&gt;&lt;keyword&gt;Humans&lt;/keyword&gt;&lt;keyword&gt;Middle Aged&lt;/keyword&gt;&lt;keyword&gt;Obesity, Morbid/complications/ surgery&lt;/keyword&gt;&lt;keyword&gt;Remission Induction&lt;/keyword&gt;&lt;keyword&gt;Treatment Outcome&lt;/keyword&gt;&lt;/keywords&gt;&lt;dates&gt;&lt;year&gt;2010&lt;/year&gt;&lt;pub-dates&gt;&lt;date&gt;Dec&lt;/date&gt;&lt;/pub-dates&gt;&lt;/dates&gt;&lt;isbn&gt;1528-1140 (Electronic)&amp;#xD;0003-4932 (Linking)&lt;/isbn&gt;&lt;accession-num&gt;21107106&lt;/accession-num&gt;&lt;urls&gt;&lt;/urls&gt;&lt;electronic-resource-num&gt;10.1097/SLA.0b013e3181efc49a&lt;/electronic-resource-num&gt;&lt;remote-database-provider&gt;NLM&lt;/remote-database-provider&gt;&lt;language&gt;eng&lt;/language&gt;&lt;/record&gt;&lt;/Cite&gt;&lt;/EndNote&gt;</w:instrText>
      </w:r>
      <w:r w:rsidR="005718B5" w:rsidRPr="002C1920">
        <w:rPr>
          <w:rFonts w:ascii="Times New Roman" w:hAnsi="Times New Roman" w:cs="Times New Roman"/>
        </w:rPr>
        <w:fldChar w:fldCharType="separate"/>
      </w:r>
      <w:r w:rsidR="00845430">
        <w:rPr>
          <w:rFonts w:ascii="Times New Roman" w:hAnsi="Times New Roman" w:cs="Times New Roman"/>
          <w:noProof/>
        </w:rPr>
        <w:t>(38)</w:t>
      </w:r>
      <w:r w:rsidR="005718B5" w:rsidRPr="002C1920">
        <w:rPr>
          <w:rFonts w:ascii="Times New Roman" w:hAnsi="Times New Roman" w:cs="Times New Roman"/>
        </w:rPr>
        <w:fldChar w:fldCharType="end"/>
      </w:r>
      <w:r w:rsidR="005718B5" w:rsidRPr="002C1920">
        <w:rPr>
          <w:rFonts w:ascii="Times New Roman" w:hAnsi="Times New Roman" w:cs="Times New Roman"/>
        </w:rPr>
        <w:t xml:space="preserve"> </w:t>
      </w:r>
      <w:r w:rsidR="009963A7" w:rsidRPr="002C1920">
        <w:rPr>
          <w:rFonts w:ascii="Times New Roman" w:hAnsi="Times New Roman" w:cs="Times New Roman"/>
        </w:rPr>
        <w:t>and</w:t>
      </w:r>
      <w:r w:rsidR="003E557A" w:rsidRPr="002C1920">
        <w:rPr>
          <w:rFonts w:ascii="Times New Roman" w:hAnsi="Times New Roman" w:cs="Times New Roman"/>
        </w:rPr>
        <w:t xml:space="preserve"> </w:t>
      </w:r>
      <w:r w:rsidR="009963A7" w:rsidRPr="002C1920">
        <w:rPr>
          <w:rFonts w:ascii="Times New Roman" w:hAnsi="Times New Roman" w:cs="Times New Roman"/>
        </w:rPr>
        <w:t>in this study we did not observe any difference in GLP-1 response</w:t>
      </w:r>
      <w:r w:rsidRPr="002C1920">
        <w:rPr>
          <w:rFonts w:ascii="Times New Roman" w:hAnsi="Times New Roman" w:cs="Times New Roman"/>
        </w:rPr>
        <w:t xml:space="preserve"> either </w:t>
      </w:r>
      <w:r w:rsidR="009963A7" w:rsidRPr="002C1920">
        <w:rPr>
          <w:rFonts w:ascii="Times New Roman" w:hAnsi="Times New Roman" w:cs="Times New Roman"/>
        </w:rPr>
        <w:t xml:space="preserve">2 weeks after the operation </w:t>
      </w:r>
      <w:r w:rsidR="000978DC" w:rsidRPr="002C1920">
        <w:rPr>
          <w:rFonts w:ascii="Times New Roman" w:hAnsi="Times New Roman" w:cs="Times New Roman"/>
        </w:rPr>
        <w:t xml:space="preserve">or </w:t>
      </w:r>
      <w:r w:rsidRPr="002C1920">
        <w:rPr>
          <w:rFonts w:ascii="Times New Roman" w:hAnsi="Times New Roman" w:cs="Times New Roman"/>
        </w:rPr>
        <w:t xml:space="preserve"> at </w:t>
      </w:r>
      <w:r w:rsidR="009963A7" w:rsidRPr="002C1920">
        <w:rPr>
          <w:rFonts w:ascii="Times New Roman" w:hAnsi="Times New Roman" w:cs="Times New Roman"/>
        </w:rPr>
        <w:t>the 20% weight loss time point</w:t>
      </w:r>
      <w:r w:rsidRPr="002C1920">
        <w:rPr>
          <w:rFonts w:ascii="Times New Roman" w:hAnsi="Times New Roman" w:cs="Times New Roman"/>
        </w:rPr>
        <w:t xml:space="preserve"> (</w:t>
      </w:r>
      <w:r w:rsidR="009963A7" w:rsidRPr="002C1920">
        <w:rPr>
          <w:rFonts w:ascii="Times New Roman" w:hAnsi="Times New Roman" w:cs="Times New Roman"/>
        </w:rPr>
        <w:t xml:space="preserve">mean of 4.5 months </w:t>
      </w:r>
      <w:r w:rsidR="000978DC" w:rsidRPr="002C1920">
        <w:rPr>
          <w:rFonts w:ascii="Times New Roman" w:hAnsi="Times New Roman" w:cs="Times New Roman"/>
        </w:rPr>
        <w:t>postoperatively</w:t>
      </w:r>
      <w:r w:rsidR="00B323F2">
        <w:rPr>
          <w:rFonts w:ascii="Times New Roman" w:hAnsi="Times New Roman" w:cs="Times New Roman"/>
        </w:rPr>
        <w:t>)</w:t>
      </w:r>
      <w:r w:rsidR="000978DC" w:rsidRPr="002C1920">
        <w:rPr>
          <w:rFonts w:ascii="Times New Roman" w:hAnsi="Times New Roman" w:cs="Times New Roman"/>
        </w:rPr>
        <w:t xml:space="preserve">, a time interval that should </w:t>
      </w:r>
      <w:r w:rsidR="009452A2" w:rsidRPr="002C1920">
        <w:rPr>
          <w:rFonts w:ascii="Times New Roman" w:hAnsi="Times New Roman" w:cs="Times New Roman"/>
        </w:rPr>
        <w:t>allow for substantial intestinal adaptation to occur</w:t>
      </w:r>
      <w:r w:rsidR="005718B5" w:rsidRPr="002C1920">
        <w:rPr>
          <w:rFonts w:ascii="Times New Roman" w:hAnsi="Times New Roman" w:cs="Times New Roman"/>
        </w:rPr>
        <w:t xml:space="preserve"> </w:t>
      </w:r>
      <w:r w:rsidR="005718B5" w:rsidRPr="002C1920">
        <w:rPr>
          <w:rFonts w:ascii="Times New Roman" w:hAnsi="Times New Roman" w:cs="Times New Roman"/>
        </w:rPr>
        <w:fldChar w:fldCharType="begin">
          <w:fldData xml:space="preserve">PEVuZE5vdGU+PENpdGU+PEF1dGhvcj5DYXZpbjwvQXV0aG9yPjxZZWFyPjIwMTY8L1llYXI+PFJl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</w:fldData>
        </w:fldChar>
      </w:r>
      <w:r w:rsidR="00845430">
        <w:rPr>
          <w:rFonts w:ascii="Times New Roman" w:hAnsi="Times New Roman" w:cs="Times New Roman"/>
        </w:rPr>
        <w:instrText xml:space="preserve"> ADDIN EN.CITE </w:instrText>
      </w:r>
      <w:r w:rsidR="00845430">
        <w:rPr>
          <w:rFonts w:ascii="Times New Roman" w:hAnsi="Times New Roman" w:cs="Times New Roman"/>
        </w:rPr>
        <w:fldChar w:fldCharType="begin">
          <w:fldData xml:space="preserve">PEVuZE5vdGU+PENpdGU+PEF1dGhvcj5DYXZpbjwvQXV0aG9yPjxZZWFyPjIwMTY8L1llYXI+PFJl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</w:fldData>
        </w:fldChar>
      </w:r>
      <w:r w:rsidR="00845430">
        <w:rPr>
          <w:rFonts w:ascii="Times New Roman" w:hAnsi="Times New Roman" w:cs="Times New Roman"/>
        </w:rPr>
        <w:instrText xml:space="preserve"> ADDIN EN.CITE.DATA </w:instrText>
      </w:r>
      <w:r w:rsidR="00845430">
        <w:rPr>
          <w:rFonts w:ascii="Times New Roman" w:hAnsi="Times New Roman" w:cs="Times New Roman"/>
        </w:rPr>
      </w:r>
      <w:r w:rsidR="00845430">
        <w:rPr>
          <w:rFonts w:ascii="Times New Roman" w:hAnsi="Times New Roman" w:cs="Times New Roman"/>
        </w:rPr>
        <w:fldChar w:fldCharType="end"/>
      </w:r>
      <w:r w:rsidR="005718B5" w:rsidRPr="002C1920">
        <w:rPr>
          <w:rFonts w:ascii="Times New Roman" w:hAnsi="Times New Roman" w:cs="Times New Roman"/>
        </w:rPr>
      </w:r>
      <w:r w:rsidR="005718B5" w:rsidRPr="002C1920">
        <w:rPr>
          <w:rFonts w:ascii="Times New Roman" w:hAnsi="Times New Roman" w:cs="Times New Roman"/>
        </w:rPr>
        <w:fldChar w:fldCharType="separate"/>
      </w:r>
      <w:r w:rsidR="00845430">
        <w:rPr>
          <w:rFonts w:ascii="Times New Roman" w:hAnsi="Times New Roman" w:cs="Times New Roman"/>
          <w:noProof/>
        </w:rPr>
        <w:t>(39)</w:t>
      </w:r>
      <w:r w:rsidR="005718B5" w:rsidRPr="002C1920">
        <w:rPr>
          <w:rFonts w:ascii="Times New Roman" w:hAnsi="Times New Roman" w:cs="Times New Roman"/>
        </w:rPr>
        <w:fldChar w:fldCharType="end"/>
      </w:r>
      <w:r w:rsidR="009963A7" w:rsidRPr="002C1920">
        <w:rPr>
          <w:rFonts w:ascii="Times New Roman" w:hAnsi="Times New Roman" w:cs="Times New Roman"/>
        </w:rPr>
        <w:t xml:space="preserve">. </w:t>
      </w:r>
    </w:p>
    <w:p w14:paraId="55113011" w14:textId="55DDE6EE" w:rsidR="001C213F" w:rsidRPr="002C1920" w:rsidRDefault="00B323F2" w:rsidP="00A77EB1">
      <w:pPr>
        <w:rPr>
          <w:rFonts w:ascii="Times New Roman" w:hAnsi="Times New Roman" w:cs="Times New Roman"/>
        </w:rPr>
      </w:pPr>
      <w:r>
        <w:rPr>
          <w:rFonts w:ascii="Times New Roman" w:hAnsi="Times New Roman" w:cs="Times New Roman"/>
        </w:rPr>
        <w:t>Our study demonstrated the substantial variability in the length of the small intestine (</w:t>
      </w:r>
      <w:r w:rsidR="001F173A">
        <w:rPr>
          <w:rFonts w:ascii="Times New Roman" w:hAnsi="Times New Roman" w:cs="Times New Roman"/>
        </w:rPr>
        <w:t>320 – 910 cm</w:t>
      </w:r>
      <w:r>
        <w:rPr>
          <w:rFonts w:ascii="Times New Roman" w:hAnsi="Times New Roman" w:cs="Times New Roman"/>
        </w:rPr>
        <w:t xml:space="preserve">). We </w:t>
      </w:r>
      <w:r w:rsidR="00C00980">
        <w:rPr>
          <w:rFonts w:ascii="Times New Roman" w:hAnsi="Times New Roman" w:cs="Times New Roman"/>
        </w:rPr>
        <w:t xml:space="preserve">incorporated this confounder in our measurements by </w:t>
      </w:r>
      <w:r w:rsidR="00C9600F">
        <w:rPr>
          <w:rFonts w:ascii="Times New Roman" w:hAnsi="Times New Roman" w:cs="Times New Roman"/>
        </w:rPr>
        <w:t>examining</w:t>
      </w:r>
      <w:r>
        <w:rPr>
          <w:rFonts w:ascii="Times New Roman" w:hAnsi="Times New Roman" w:cs="Times New Roman"/>
        </w:rPr>
        <w:t xml:space="preserve"> correlations between the percentage of the biliopancreatic limb length to the total small intestinal length and GLP-1 responses. There was no correlation between these two measurements both early and late after surgery. This means that </w:t>
      </w:r>
      <w:r w:rsidR="00C00980">
        <w:rPr>
          <w:rFonts w:ascii="Times New Roman" w:hAnsi="Times New Roman" w:cs="Times New Roman"/>
        </w:rPr>
        <w:t xml:space="preserve">GLP-1 secretion was not enhanced even in the subgroup of patients with relatively short small intestines in whom a Long Limb RYGB would have shunted nutrients </w:t>
      </w:r>
      <w:r w:rsidR="00522B67">
        <w:rPr>
          <w:rFonts w:ascii="Times New Roman" w:hAnsi="Times New Roman" w:cs="Times New Roman"/>
        </w:rPr>
        <w:t>relatively distally</w:t>
      </w:r>
      <w:r w:rsidR="00C00980">
        <w:rPr>
          <w:rFonts w:ascii="Times New Roman" w:hAnsi="Times New Roman" w:cs="Times New Roman"/>
        </w:rPr>
        <w:t xml:space="preserve">. </w:t>
      </w:r>
      <w:r w:rsidR="00032150">
        <w:rPr>
          <w:rFonts w:ascii="Times New Roman" w:hAnsi="Times New Roman" w:cs="Times New Roman"/>
        </w:rPr>
        <w:t xml:space="preserve">Our aim was </w:t>
      </w:r>
      <w:r w:rsidR="00CD7168">
        <w:rPr>
          <w:rFonts w:ascii="Times New Roman" w:hAnsi="Times New Roman" w:cs="Times New Roman"/>
        </w:rPr>
        <w:t xml:space="preserve">also </w:t>
      </w:r>
      <w:r w:rsidR="00032150">
        <w:rPr>
          <w:rFonts w:ascii="Times New Roman" w:hAnsi="Times New Roman" w:cs="Times New Roman"/>
        </w:rPr>
        <w:t xml:space="preserve">to make our study clinically relevant. </w:t>
      </w:r>
      <w:r w:rsidR="00B6790A">
        <w:rPr>
          <w:rFonts w:ascii="Times New Roman" w:hAnsi="Times New Roman" w:cs="Times New Roman"/>
        </w:rPr>
        <w:t>Thus,</w:t>
      </w:r>
      <w:r w:rsidR="00032150">
        <w:rPr>
          <w:rFonts w:ascii="Times New Roman" w:hAnsi="Times New Roman" w:cs="Times New Roman"/>
        </w:rPr>
        <w:t xml:space="preserve"> we elected to investigate</w:t>
      </w:r>
      <w:r w:rsidR="00C00980">
        <w:rPr>
          <w:rFonts w:ascii="Times New Roman" w:hAnsi="Times New Roman" w:cs="Times New Roman"/>
        </w:rPr>
        <w:t xml:space="preserve"> a biliopancreatic length of 150cm which is commonly used in routine clinical practice globally without an adverse safety signal. </w:t>
      </w:r>
      <w:r w:rsidR="00032150">
        <w:rPr>
          <w:rFonts w:ascii="Times New Roman" w:hAnsi="Times New Roman" w:cs="Times New Roman"/>
        </w:rPr>
        <w:t xml:space="preserve">Procedures with longer </w:t>
      </w:r>
      <w:r w:rsidR="00C00980">
        <w:rPr>
          <w:rFonts w:ascii="Times New Roman" w:hAnsi="Times New Roman" w:cs="Times New Roman"/>
        </w:rPr>
        <w:t>biliopancreatic diversion</w:t>
      </w:r>
      <w:r w:rsidR="00032150">
        <w:rPr>
          <w:rFonts w:ascii="Times New Roman" w:hAnsi="Times New Roman" w:cs="Times New Roman"/>
        </w:rPr>
        <w:t>s</w:t>
      </w:r>
      <w:r w:rsidR="00C00980">
        <w:rPr>
          <w:rFonts w:ascii="Times New Roman" w:hAnsi="Times New Roman" w:cs="Times New Roman"/>
        </w:rPr>
        <w:t xml:space="preserve"> </w:t>
      </w:r>
      <w:r w:rsidR="00CD7168">
        <w:rPr>
          <w:rFonts w:ascii="Times New Roman" w:hAnsi="Times New Roman" w:cs="Times New Roman"/>
        </w:rPr>
        <w:t xml:space="preserve">(e.g. biliopancreatic diversion or duodenal switch) </w:t>
      </w:r>
      <w:r w:rsidR="00C00980">
        <w:rPr>
          <w:rFonts w:ascii="Times New Roman" w:hAnsi="Times New Roman" w:cs="Times New Roman"/>
        </w:rPr>
        <w:t xml:space="preserve">could theoretically have resulted in </w:t>
      </w:r>
      <w:r w:rsidR="00032150">
        <w:rPr>
          <w:rFonts w:ascii="Times New Roman" w:hAnsi="Times New Roman" w:cs="Times New Roman"/>
        </w:rPr>
        <w:t>enhanced</w:t>
      </w:r>
      <w:r w:rsidR="00C00980">
        <w:rPr>
          <w:rFonts w:ascii="Times New Roman" w:hAnsi="Times New Roman" w:cs="Times New Roman"/>
        </w:rPr>
        <w:t xml:space="preserve"> GLP-1 responses, </w:t>
      </w:r>
      <w:r w:rsidR="000A60CF" w:rsidRPr="000A60CF">
        <w:rPr>
          <w:rFonts w:ascii="Times New Roman" w:hAnsi="Times New Roman" w:cs="Times New Roman"/>
        </w:rPr>
        <w:t xml:space="preserve">but these procedures involve resection of gastric tissue (a further </w:t>
      </w:r>
      <w:r w:rsidR="000A60CF" w:rsidRPr="000A60CF">
        <w:rPr>
          <w:rFonts w:ascii="Times New Roman" w:hAnsi="Times New Roman" w:cs="Times New Roman"/>
        </w:rPr>
        <w:lastRenderedPageBreak/>
        <w:t>confounding of GI physiology) and are also less commonly performed due to the risk of severe macro- and micronutrient deficiencies.</w:t>
      </w:r>
      <w:r w:rsidR="000A60CF">
        <w:rPr>
          <w:rFonts w:ascii="Times New Roman" w:hAnsi="Times New Roman" w:cs="Times New Roman"/>
        </w:rPr>
        <w:t xml:space="preserve"> </w:t>
      </w:r>
      <w:r w:rsidR="00947A17" w:rsidRPr="002C1920">
        <w:rPr>
          <w:rFonts w:ascii="Times New Roman" w:hAnsi="Times New Roman" w:cs="Times New Roman"/>
        </w:rPr>
        <w:t xml:space="preserve">Furthermore, as a mechanistic investigation performed in a prospective randomized </w:t>
      </w:r>
      <w:r w:rsidR="00B83845" w:rsidRPr="002C1920">
        <w:rPr>
          <w:rFonts w:ascii="Times New Roman" w:hAnsi="Times New Roman" w:cs="Times New Roman"/>
        </w:rPr>
        <w:t xml:space="preserve">manner </w:t>
      </w:r>
      <w:r w:rsidR="00947A17" w:rsidRPr="002C1920">
        <w:rPr>
          <w:rFonts w:ascii="Times New Roman" w:hAnsi="Times New Roman" w:cs="Times New Roman"/>
        </w:rPr>
        <w:t xml:space="preserve">our study is more robust than retrospective studies in avoiding confounding from differences in GLP-1 secretion at baseline. </w:t>
      </w:r>
      <w:r w:rsidR="00E81AF4" w:rsidRPr="002C1920">
        <w:rPr>
          <w:rFonts w:ascii="Times New Roman" w:hAnsi="Times New Roman" w:cs="Times New Roman"/>
        </w:rPr>
        <w:t>T</w:t>
      </w:r>
      <w:r w:rsidR="00947A17" w:rsidRPr="002C1920">
        <w:rPr>
          <w:rFonts w:ascii="Times New Roman" w:hAnsi="Times New Roman" w:cs="Times New Roman"/>
        </w:rPr>
        <w:t xml:space="preserve">hese considerations are </w:t>
      </w:r>
      <w:r w:rsidR="00E81AF4" w:rsidRPr="002C1920">
        <w:rPr>
          <w:rFonts w:ascii="Times New Roman" w:hAnsi="Times New Roman" w:cs="Times New Roman"/>
        </w:rPr>
        <w:t xml:space="preserve">reassuring about the ability of our </w:t>
      </w:r>
      <w:r w:rsidR="00B83845" w:rsidRPr="002C1920">
        <w:rPr>
          <w:rFonts w:ascii="Times New Roman" w:hAnsi="Times New Roman" w:cs="Times New Roman"/>
        </w:rPr>
        <w:t xml:space="preserve">study </w:t>
      </w:r>
      <w:r w:rsidR="00E81AF4" w:rsidRPr="002C1920">
        <w:rPr>
          <w:rFonts w:ascii="Times New Roman" w:hAnsi="Times New Roman" w:cs="Times New Roman"/>
        </w:rPr>
        <w:t xml:space="preserve">to detect differences, had they existed, in the effects of the two RYGB variants on GLP-1 secretion. </w:t>
      </w:r>
      <w:r w:rsidR="0004531D" w:rsidRPr="002C1920">
        <w:rPr>
          <w:rFonts w:ascii="Times New Roman" w:hAnsi="Times New Roman" w:cs="Times New Roman"/>
        </w:rPr>
        <w:t xml:space="preserve">In line with </w:t>
      </w:r>
      <w:r w:rsidR="00043137" w:rsidRPr="002C1920">
        <w:rPr>
          <w:rFonts w:ascii="Times New Roman" w:hAnsi="Times New Roman" w:cs="Times New Roman"/>
        </w:rPr>
        <w:t>the equivalence on GLP-1 secretion</w:t>
      </w:r>
      <w:r w:rsidR="0004531D" w:rsidRPr="002C1920">
        <w:rPr>
          <w:rFonts w:ascii="Times New Roman" w:hAnsi="Times New Roman" w:cs="Times New Roman"/>
        </w:rPr>
        <w:t>, our study found no significant differences between the two groups in terms of clinical outcom</w:t>
      </w:r>
      <w:r w:rsidR="00552620" w:rsidRPr="002C1920">
        <w:rPr>
          <w:rFonts w:ascii="Times New Roman" w:hAnsi="Times New Roman" w:cs="Times New Roman"/>
        </w:rPr>
        <w:t>es</w:t>
      </w:r>
      <w:r w:rsidR="002659CF" w:rsidRPr="002C1920">
        <w:rPr>
          <w:rFonts w:ascii="Times New Roman" w:hAnsi="Times New Roman" w:cs="Times New Roman"/>
        </w:rPr>
        <w:t xml:space="preserve"> for the first year after surgery. Both patient group</w:t>
      </w:r>
      <w:r w:rsidR="001D189F" w:rsidRPr="002C1920">
        <w:rPr>
          <w:rFonts w:ascii="Times New Roman" w:hAnsi="Times New Roman" w:cs="Times New Roman"/>
        </w:rPr>
        <w:t>s,</w:t>
      </w:r>
      <w:r w:rsidR="002659CF" w:rsidRPr="002C1920">
        <w:rPr>
          <w:rFonts w:ascii="Times New Roman" w:hAnsi="Times New Roman" w:cs="Times New Roman"/>
        </w:rPr>
        <w:t xml:space="preserve"> in fact</w:t>
      </w:r>
      <w:r w:rsidR="001D189F" w:rsidRPr="002C1920">
        <w:rPr>
          <w:rFonts w:ascii="Times New Roman" w:hAnsi="Times New Roman" w:cs="Times New Roman"/>
        </w:rPr>
        <w:t>,</w:t>
      </w:r>
      <w:r w:rsidR="002659CF" w:rsidRPr="002C1920">
        <w:rPr>
          <w:rFonts w:ascii="Times New Roman" w:hAnsi="Times New Roman" w:cs="Times New Roman"/>
        </w:rPr>
        <w:t xml:space="preserve"> exhibited </w:t>
      </w:r>
      <w:r w:rsidR="0004531D" w:rsidRPr="002C1920">
        <w:rPr>
          <w:rFonts w:ascii="Times New Roman" w:hAnsi="Times New Roman" w:cs="Times New Roman"/>
        </w:rPr>
        <w:t xml:space="preserve">similar </w:t>
      </w:r>
      <w:r w:rsidR="002659CF" w:rsidRPr="002C1920">
        <w:rPr>
          <w:rFonts w:ascii="Times New Roman" w:hAnsi="Times New Roman" w:cs="Times New Roman"/>
        </w:rPr>
        <w:t>reduction</w:t>
      </w:r>
      <w:r w:rsidR="0004531D" w:rsidRPr="002C1920">
        <w:rPr>
          <w:rFonts w:ascii="Times New Roman" w:hAnsi="Times New Roman" w:cs="Times New Roman"/>
        </w:rPr>
        <w:t xml:space="preserve"> in fasting </w:t>
      </w:r>
      <w:r w:rsidR="00D16718" w:rsidRPr="002C1920">
        <w:rPr>
          <w:rFonts w:ascii="Times New Roman" w:hAnsi="Times New Roman" w:cs="Times New Roman"/>
        </w:rPr>
        <w:t xml:space="preserve">glucose </w:t>
      </w:r>
      <w:r w:rsidR="0004531D" w:rsidRPr="002C1920">
        <w:rPr>
          <w:rFonts w:ascii="Times New Roman" w:hAnsi="Times New Roman" w:cs="Times New Roman"/>
        </w:rPr>
        <w:t>and HbA1c leve</w:t>
      </w:r>
      <w:r w:rsidR="00D16718" w:rsidRPr="002C1920">
        <w:rPr>
          <w:rFonts w:ascii="Times New Roman" w:hAnsi="Times New Roman" w:cs="Times New Roman"/>
        </w:rPr>
        <w:t>l</w:t>
      </w:r>
      <w:r w:rsidR="0004531D" w:rsidRPr="002C1920">
        <w:rPr>
          <w:rFonts w:ascii="Times New Roman" w:hAnsi="Times New Roman" w:cs="Times New Roman"/>
        </w:rPr>
        <w:t>s</w:t>
      </w:r>
      <w:r w:rsidR="002659CF" w:rsidRPr="002C1920">
        <w:rPr>
          <w:rFonts w:ascii="Times New Roman" w:hAnsi="Times New Roman" w:cs="Times New Roman"/>
        </w:rPr>
        <w:t>,</w:t>
      </w:r>
      <w:r w:rsidR="0004531D" w:rsidRPr="002C1920">
        <w:rPr>
          <w:rFonts w:ascii="Times New Roman" w:hAnsi="Times New Roman" w:cs="Times New Roman"/>
        </w:rPr>
        <w:t xml:space="preserve"> as well as weight </w:t>
      </w:r>
      <w:r w:rsidR="002659CF" w:rsidRPr="002C1920">
        <w:rPr>
          <w:rFonts w:ascii="Times New Roman" w:hAnsi="Times New Roman" w:cs="Times New Roman"/>
        </w:rPr>
        <w:t>loss</w:t>
      </w:r>
      <w:r w:rsidR="0004531D" w:rsidRPr="002C1920">
        <w:rPr>
          <w:rFonts w:ascii="Times New Roman" w:hAnsi="Times New Roman" w:cs="Times New Roman"/>
        </w:rPr>
        <w:t xml:space="preserve"> at 12 months.</w:t>
      </w:r>
      <w:r w:rsidR="00D0131A" w:rsidRPr="002C1920">
        <w:rPr>
          <w:rFonts w:ascii="Times New Roman" w:hAnsi="Times New Roman" w:cs="Times New Roman"/>
        </w:rPr>
        <w:t xml:space="preserve"> </w:t>
      </w:r>
      <w:r w:rsidR="00217BDE" w:rsidRPr="002C1920">
        <w:rPr>
          <w:rFonts w:ascii="Times New Roman" w:hAnsi="Times New Roman" w:cs="Times New Roman"/>
        </w:rPr>
        <w:t>O</w:t>
      </w:r>
      <w:r w:rsidR="00947A17" w:rsidRPr="002C1920">
        <w:rPr>
          <w:rFonts w:ascii="Times New Roman" w:hAnsi="Times New Roman" w:cs="Times New Roman"/>
        </w:rPr>
        <w:t>ur</w:t>
      </w:r>
      <w:r w:rsidR="009351B2" w:rsidRPr="002C1920">
        <w:rPr>
          <w:rFonts w:ascii="Times New Roman" w:hAnsi="Times New Roman" w:cs="Times New Roman"/>
        </w:rPr>
        <w:t xml:space="preserve"> findings are in line with other studies where a longer biliopancreatic limb was used for RYGB but resulted in no additional benefit in terms of reduction in HbA1c, </w:t>
      </w:r>
      <w:r w:rsidR="002732A5">
        <w:rPr>
          <w:rFonts w:ascii="Times New Roman" w:hAnsi="Times New Roman" w:cs="Times New Roman"/>
        </w:rPr>
        <w:t>type 2 diabetes</w:t>
      </w:r>
      <w:r w:rsidR="009351B2" w:rsidRPr="002C1920">
        <w:rPr>
          <w:rFonts w:ascii="Times New Roman" w:hAnsi="Times New Roman" w:cs="Times New Roman"/>
        </w:rPr>
        <w:t xml:space="preserve"> remission or weight loss</w:t>
      </w:r>
      <w:r w:rsidR="00011275" w:rsidRPr="002C1920">
        <w:rPr>
          <w:rFonts w:ascii="Times New Roman" w:hAnsi="Times New Roman" w:cs="Times New Roman"/>
        </w:rPr>
        <w:t xml:space="preserve"> </w:t>
      </w:r>
      <w:r w:rsidR="00AC79A2" w:rsidRPr="002C1920">
        <w:rPr>
          <w:rFonts w:ascii="Times New Roman" w:hAnsi="Times New Roman" w:cs="Times New Roman"/>
        </w:rPr>
        <w:fldChar w:fldCharType="begin">
          <w:fldData xml:space="preserve">PEVuZE5vdGU+PENpdGU+PEF1dGhvcj5SdWl6LVRvdmFyPC9BdXRob3I+PFllYXI+MjAxOTwvWWVh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</w:fldData>
        </w:fldChar>
      </w:r>
      <w:r w:rsidR="00845430">
        <w:rPr>
          <w:rFonts w:ascii="Times New Roman" w:hAnsi="Times New Roman" w:cs="Times New Roman"/>
        </w:rPr>
        <w:instrText xml:space="preserve"> ADDIN EN.CITE </w:instrText>
      </w:r>
      <w:r w:rsidR="00845430">
        <w:rPr>
          <w:rFonts w:ascii="Times New Roman" w:hAnsi="Times New Roman" w:cs="Times New Roman"/>
        </w:rPr>
        <w:fldChar w:fldCharType="begin">
          <w:fldData xml:space="preserve">PEVuZE5vdGU+PENpdGU+PEF1dGhvcj5SdWl6LVRvdmFyPC9BdXRob3I+PFllYXI+MjAxOTwvWWVh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</w:fldData>
        </w:fldChar>
      </w:r>
      <w:r w:rsidR="00845430">
        <w:rPr>
          <w:rFonts w:ascii="Times New Roman" w:hAnsi="Times New Roman" w:cs="Times New Roman"/>
        </w:rPr>
        <w:instrText xml:space="preserve"> ADDIN EN.CITE.DATA </w:instrText>
      </w:r>
      <w:r w:rsidR="00845430">
        <w:rPr>
          <w:rFonts w:ascii="Times New Roman" w:hAnsi="Times New Roman" w:cs="Times New Roman"/>
        </w:rPr>
      </w:r>
      <w:r w:rsidR="00845430">
        <w:rPr>
          <w:rFonts w:ascii="Times New Roman" w:hAnsi="Times New Roman" w:cs="Times New Roman"/>
        </w:rPr>
        <w:fldChar w:fldCharType="end"/>
      </w:r>
      <w:r w:rsidR="00AC79A2" w:rsidRPr="002C1920">
        <w:rPr>
          <w:rFonts w:ascii="Times New Roman" w:hAnsi="Times New Roman" w:cs="Times New Roman"/>
        </w:rPr>
      </w:r>
      <w:r w:rsidR="00AC79A2" w:rsidRPr="002C1920">
        <w:rPr>
          <w:rFonts w:ascii="Times New Roman" w:hAnsi="Times New Roman" w:cs="Times New Roman"/>
        </w:rPr>
        <w:fldChar w:fldCharType="separate"/>
      </w:r>
      <w:r w:rsidR="00845430">
        <w:rPr>
          <w:rFonts w:ascii="Times New Roman" w:hAnsi="Times New Roman" w:cs="Times New Roman"/>
          <w:noProof/>
        </w:rPr>
        <w:t>(19; 20; 40; 41)</w:t>
      </w:r>
      <w:r w:rsidR="00AC79A2" w:rsidRPr="002C1920">
        <w:rPr>
          <w:rFonts w:ascii="Times New Roman" w:hAnsi="Times New Roman" w:cs="Times New Roman"/>
        </w:rPr>
        <w:fldChar w:fldCharType="end"/>
      </w:r>
      <w:r w:rsidR="009351B2" w:rsidRPr="002C1920">
        <w:rPr>
          <w:rFonts w:ascii="Times New Roman" w:hAnsi="Times New Roman" w:cs="Times New Roman"/>
        </w:rPr>
        <w:t xml:space="preserve">. </w:t>
      </w:r>
      <w:r w:rsidR="001C213F" w:rsidRPr="002C1920">
        <w:rPr>
          <w:rFonts w:ascii="Times New Roman" w:hAnsi="Times New Roman" w:cs="Times New Roman"/>
        </w:rPr>
        <w:t>Although o</w:t>
      </w:r>
      <w:r w:rsidR="00947A17" w:rsidRPr="002C1920">
        <w:rPr>
          <w:rFonts w:ascii="Times New Roman" w:hAnsi="Times New Roman" w:cs="Times New Roman"/>
        </w:rPr>
        <w:t xml:space="preserve">ther studies </w:t>
      </w:r>
      <w:r w:rsidR="001C213F" w:rsidRPr="002C1920">
        <w:rPr>
          <w:rFonts w:ascii="Times New Roman" w:hAnsi="Times New Roman" w:cs="Times New Roman"/>
        </w:rPr>
        <w:t xml:space="preserve">reached opposite conclusions, it must be noted that the </w:t>
      </w:r>
      <w:r w:rsidR="00947A17" w:rsidRPr="002C1920">
        <w:rPr>
          <w:rFonts w:ascii="Times New Roman" w:hAnsi="Times New Roman" w:cs="Times New Roman"/>
        </w:rPr>
        <w:t>m</w:t>
      </w:r>
      <w:r w:rsidR="00AC79A2" w:rsidRPr="002C1920">
        <w:rPr>
          <w:rFonts w:ascii="Times New Roman" w:hAnsi="Times New Roman" w:cs="Times New Roman"/>
        </w:rPr>
        <w:t>ajority were in fact designed to alter the length of both biliopancreatic and alimentary limbs</w:t>
      </w:r>
      <w:r w:rsidR="001C213F" w:rsidRPr="002C1920">
        <w:rPr>
          <w:rFonts w:ascii="Times New Roman" w:hAnsi="Times New Roman" w:cs="Times New Roman"/>
        </w:rPr>
        <w:t xml:space="preserve"> at the same time</w:t>
      </w:r>
      <w:r w:rsidR="00AC79A2" w:rsidRPr="002C1920">
        <w:rPr>
          <w:rFonts w:ascii="Times New Roman" w:hAnsi="Times New Roman" w:cs="Times New Roman"/>
        </w:rPr>
        <w:t xml:space="preserve">. This must be </w:t>
      </w:r>
      <w:r w:rsidR="00E01A56" w:rsidRPr="002C1920">
        <w:rPr>
          <w:rFonts w:ascii="Times New Roman" w:hAnsi="Times New Roman" w:cs="Times New Roman"/>
        </w:rPr>
        <w:t>considered</w:t>
      </w:r>
      <w:r w:rsidR="00AC79A2" w:rsidRPr="002C1920">
        <w:rPr>
          <w:rFonts w:ascii="Times New Roman" w:hAnsi="Times New Roman" w:cs="Times New Roman"/>
        </w:rPr>
        <w:t xml:space="preserve"> when interpreting th</w:t>
      </w:r>
      <w:r w:rsidR="001C213F" w:rsidRPr="002C1920">
        <w:rPr>
          <w:rFonts w:ascii="Times New Roman" w:hAnsi="Times New Roman" w:cs="Times New Roman"/>
        </w:rPr>
        <w:t>eir</w:t>
      </w:r>
      <w:r w:rsidR="00AC79A2" w:rsidRPr="002C1920">
        <w:rPr>
          <w:rFonts w:ascii="Times New Roman" w:hAnsi="Times New Roman" w:cs="Times New Roman"/>
        </w:rPr>
        <w:t xml:space="preserve"> findings. </w:t>
      </w:r>
    </w:p>
    <w:p w14:paraId="2E91E862" w14:textId="078E8331" w:rsidR="00DC1D7D" w:rsidRPr="002C1920" w:rsidRDefault="00FB2672" w:rsidP="009D7387">
      <w:pPr>
        <w:rPr>
          <w:rFonts w:ascii="Times New Roman" w:hAnsi="Times New Roman" w:cs="Times New Roman"/>
        </w:rPr>
      </w:pPr>
      <w:r w:rsidRPr="002C1920">
        <w:rPr>
          <w:rFonts w:ascii="Times New Roman" w:hAnsi="Times New Roman" w:cs="Times New Roman"/>
        </w:rPr>
        <w:t xml:space="preserve">Several aspects of </w:t>
      </w:r>
      <w:r w:rsidR="00043137" w:rsidRPr="002C1920">
        <w:rPr>
          <w:rFonts w:ascii="Times New Roman" w:hAnsi="Times New Roman" w:cs="Times New Roman"/>
        </w:rPr>
        <w:t xml:space="preserve">the </w:t>
      </w:r>
      <w:r w:rsidR="00B83845" w:rsidRPr="002C1920">
        <w:rPr>
          <w:rFonts w:ascii="Times New Roman" w:hAnsi="Times New Roman" w:cs="Times New Roman"/>
        </w:rPr>
        <w:t xml:space="preserve">study </w:t>
      </w:r>
      <w:r w:rsidRPr="002C1920">
        <w:rPr>
          <w:rFonts w:ascii="Times New Roman" w:hAnsi="Times New Roman" w:cs="Times New Roman"/>
        </w:rPr>
        <w:t xml:space="preserve">design strengthen the reliability </w:t>
      </w:r>
      <w:r w:rsidR="00C31A33" w:rsidRPr="002C1920">
        <w:rPr>
          <w:rFonts w:ascii="Times New Roman" w:hAnsi="Times New Roman" w:cs="Times New Roman"/>
        </w:rPr>
        <w:t xml:space="preserve">of the </w:t>
      </w:r>
      <w:r w:rsidRPr="002C1920">
        <w:rPr>
          <w:rFonts w:ascii="Times New Roman" w:hAnsi="Times New Roman" w:cs="Times New Roman"/>
        </w:rPr>
        <w:t>results. T</w:t>
      </w:r>
      <w:r w:rsidR="0014117B" w:rsidRPr="002C1920">
        <w:rPr>
          <w:rFonts w:ascii="Times New Roman" w:hAnsi="Times New Roman" w:cs="Times New Roman"/>
        </w:rPr>
        <w:t>o our knowledge</w:t>
      </w:r>
      <w:r w:rsidRPr="002C1920">
        <w:rPr>
          <w:rFonts w:ascii="Times New Roman" w:hAnsi="Times New Roman" w:cs="Times New Roman"/>
        </w:rPr>
        <w:t>,</w:t>
      </w:r>
      <w:r w:rsidR="0014117B" w:rsidRPr="002C1920">
        <w:rPr>
          <w:rFonts w:ascii="Times New Roman" w:hAnsi="Times New Roman" w:cs="Times New Roman"/>
        </w:rPr>
        <w:t xml:space="preserve"> this is the first </w:t>
      </w:r>
      <w:r w:rsidR="00AB17B2">
        <w:rPr>
          <w:rFonts w:ascii="Times New Roman" w:hAnsi="Times New Roman" w:cs="Times New Roman"/>
        </w:rPr>
        <w:t>mechanistic</w:t>
      </w:r>
      <w:r w:rsidR="00B83845" w:rsidRPr="002C1920">
        <w:rPr>
          <w:rFonts w:ascii="Times New Roman" w:hAnsi="Times New Roman" w:cs="Times New Roman"/>
        </w:rPr>
        <w:t xml:space="preserve"> study that utilised a </w:t>
      </w:r>
      <w:r w:rsidR="0014117B" w:rsidRPr="002C1920">
        <w:rPr>
          <w:rFonts w:ascii="Times New Roman" w:hAnsi="Times New Roman" w:cs="Times New Roman"/>
        </w:rPr>
        <w:t xml:space="preserve">double-blind randomized controlled </w:t>
      </w:r>
      <w:r w:rsidR="00B83845" w:rsidRPr="002C1920">
        <w:rPr>
          <w:rFonts w:ascii="Times New Roman" w:hAnsi="Times New Roman" w:cs="Times New Roman"/>
        </w:rPr>
        <w:t xml:space="preserve">design </w:t>
      </w:r>
      <w:r w:rsidR="0014117B" w:rsidRPr="002C1920">
        <w:rPr>
          <w:rFonts w:ascii="Times New Roman" w:hAnsi="Times New Roman" w:cs="Times New Roman"/>
        </w:rPr>
        <w:t>to conduct a head-to-head comparison between two variants of RYGB</w:t>
      </w:r>
      <w:r w:rsidR="000604EF" w:rsidRPr="002C1920">
        <w:rPr>
          <w:rFonts w:ascii="Times New Roman" w:hAnsi="Times New Roman" w:cs="Times New Roman"/>
        </w:rPr>
        <w:t>.</w:t>
      </w:r>
      <w:r w:rsidR="003E557A" w:rsidRPr="002C1920">
        <w:rPr>
          <w:rFonts w:ascii="Times New Roman" w:hAnsi="Times New Roman" w:cs="Times New Roman"/>
        </w:rPr>
        <w:t xml:space="preserve"> </w:t>
      </w:r>
      <w:r w:rsidR="009436BC" w:rsidRPr="002C1920">
        <w:rPr>
          <w:rFonts w:ascii="Times New Roman" w:hAnsi="Times New Roman" w:cs="Times New Roman"/>
        </w:rPr>
        <w:t xml:space="preserve">The entire length of the small intestine was measured during all operations. </w:t>
      </w:r>
      <w:r w:rsidR="00C31A33" w:rsidRPr="002C1920">
        <w:rPr>
          <w:rFonts w:ascii="Times New Roman" w:hAnsi="Times New Roman" w:cs="Times New Roman"/>
        </w:rPr>
        <w:t>D</w:t>
      </w:r>
      <w:r w:rsidR="0014117B" w:rsidRPr="002C1920">
        <w:rPr>
          <w:rFonts w:ascii="Times New Roman" w:hAnsi="Times New Roman" w:cs="Times New Roman"/>
        </w:rPr>
        <w:t xml:space="preserve">eep metabolic phenotyping of </w:t>
      </w:r>
      <w:r w:rsidRPr="002C1920">
        <w:rPr>
          <w:rFonts w:ascii="Times New Roman" w:hAnsi="Times New Roman" w:cs="Times New Roman"/>
        </w:rPr>
        <w:t>all</w:t>
      </w:r>
      <w:r w:rsidR="0014117B" w:rsidRPr="002C1920">
        <w:rPr>
          <w:rFonts w:ascii="Times New Roman" w:hAnsi="Times New Roman" w:cs="Times New Roman"/>
        </w:rPr>
        <w:t xml:space="preserve"> participants</w:t>
      </w:r>
      <w:r w:rsidR="000604EF" w:rsidRPr="002C1920">
        <w:rPr>
          <w:rFonts w:ascii="Times New Roman" w:hAnsi="Times New Roman" w:cs="Times New Roman"/>
        </w:rPr>
        <w:t xml:space="preserve"> was performed</w:t>
      </w:r>
      <w:r w:rsidR="0014117B" w:rsidRPr="002C1920">
        <w:rPr>
          <w:rFonts w:ascii="Times New Roman" w:hAnsi="Times New Roman" w:cs="Times New Roman"/>
        </w:rPr>
        <w:t xml:space="preserve"> </w:t>
      </w:r>
      <w:r w:rsidR="000604EF" w:rsidRPr="002C1920">
        <w:rPr>
          <w:rFonts w:ascii="Times New Roman" w:hAnsi="Times New Roman" w:cs="Times New Roman"/>
        </w:rPr>
        <w:t xml:space="preserve">after washout of </w:t>
      </w:r>
      <w:r w:rsidR="009351B2" w:rsidRPr="002C1920">
        <w:rPr>
          <w:rFonts w:ascii="Times New Roman" w:hAnsi="Times New Roman" w:cs="Times New Roman"/>
        </w:rPr>
        <w:t>glucose-lowering</w:t>
      </w:r>
      <w:r w:rsidR="000604EF" w:rsidRPr="002C1920">
        <w:rPr>
          <w:rFonts w:ascii="Times New Roman" w:hAnsi="Times New Roman" w:cs="Times New Roman"/>
        </w:rPr>
        <w:t xml:space="preserve"> medications early posto</w:t>
      </w:r>
      <w:r w:rsidRPr="002C1920">
        <w:rPr>
          <w:rFonts w:ascii="Times New Roman" w:hAnsi="Times New Roman" w:cs="Times New Roman"/>
        </w:rPr>
        <w:t xml:space="preserve">peratively, allowing </w:t>
      </w:r>
      <w:r w:rsidR="009D3D61" w:rsidRPr="002C1920">
        <w:rPr>
          <w:rFonts w:ascii="Times New Roman" w:hAnsi="Times New Roman" w:cs="Times New Roman"/>
        </w:rPr>
        <w:t>mitigation of</w:t>
      </w:r>
      <w:r w:rsidRPr="002C1920">
        <w:rPr>
          <w:rFonts w:ascii="Times New Roman" w:hAnsi="Times New Roman" w:cs="Times New Roman"/>
        </w:rPr>
        <w:t xml:space="preserve"> pharmacologic influence on glucose metabolism. </w:t>
      </w:r>
      <w:r w:rsidR="00C31A33" w:rsidRPr="002C1920">
        <w:rPr>
          <w:rFonts w:ascii="Times New Roman" w:hAnsi="Times New Roman" w:cs="Times New Roman"/>
        </w:rPr>
        <w:t xml:space="preserve">We used several clinical and biological measures of glucose metabolism, including the gold-standard method of measuring insulin sensitivity through euglycaemic hyperinsulinaemic clamps with stable isotopes. </w:t>
      </w:r>
      <w:r w:rsidR="00D16718" w:rsidRPr="002C1920">
        <w:rPr>
          <w:rFonts w:ascii="Times New Roman" w:hAnsi="Times New Roman" w:cs="Times New Roman"/>
        </w:rPr>
        <w:t>Moreover</w:t>
      </w:r>
      <w:r w:rsidRPr="002C1920">
        <w:rPr>
          <w:rFonts w:ascii="Times New Roman" w:hAnsi="Times New Roman" w:cs="Times New Roman"/>
        </w:rPr>
        <w:t xml:space="preserve">, performing mechanistic tests early after surgery and again when the two groups of patients had achieved </w:t>
      </w:r>
      <w:r w:rsidR="009D3D61" w:rsidRPr="002C1920">
        <w:rPr>
          <w:rFonts w:ascii="Times New Roman" w:hAnsi="Times New Roman" w:cs="Times New Roman"/>
        </w:rPr>
        <w:t xml:space="preserve">the </w:t>
      </w:r>
      <w:r w:rsidRPr="002C1920">
        <w:rPr>
          <w:rFonts w:ascii="Times New Roman" w:hAnsi="Times New Roman" w:cs="Times New Roman"/>
        </w:rPr>
        <w:t>same reduction of bo</w:t>
      </w:r>
      <w:r w:rsidR="00C31A33" w:rsidRPr="002C1920">
        <w:rPr>
          <w:rFonts w:ascii="Times New Roman" w:hAnsi="Times New Roman" w:cs="Times New Roman"/>
        </w:rPr>
        <w:t>dy weight</w:t>
      </w:r>
      <w:r w:rsidR="00D16718" w:rsidRPr="002C1920">
        <w:rPr>
          <w:rFonts w:ascii="Times New Roman" w:hAnsi="Times New Roman" w:cs="Times New Roman"/>
        </w:rPr>
        <w:t xml:space="preserve"> </w:t>
      </w:r>
      <w:r w:rsidR="009351B2" w:rsidRPr="002C1920">
        <w:rPr>
          <w:rFonts w:ascii="Times New Roman" w:hAnsi="Times New Roman" w:cs="Times New Roman"/>
        </w:rPr>
        <w:t>removes any</w:t>
      </w:r>
      <w:r w:rsidR="000604EF" w:rsidRPr="002C1920">
        <w:rPr>
          <w:rFonts w:ascii="Times New Roman" w:hAnsi="Times New Roman" w:cs="Times New Roman"/>
        </w:rPr>
        <w:t xml:space="preserve"> confou</w:t>
      </w:r>
      <w:r w:rsidR="00C31A33" w:rsidRPr="002C1920">
        <w:rPr>
          <w:rFonts w:ascii="Times New Roman" w:hAnsi="Times New Roman" w:cs="Times New Roman"/>
        </w:rPr>
        <w:t xml:space="preserve">nding from weight loss. </w:t>
      </w:r>
      <w:r w:rsidRPr="002C1920">
        <w:rPr>
          <w:rFonts w:ascii="Times New Roman" w:hAnsi="Times New Roman" w:cs="Times New Roman"/>
        </w:rPr>
        <w:t>Most importantly</w:t>
      </w:r>
      <w:r w:rsidR="000604EF" w:rsidRPr="002C1920">
        <w:rPr>
          <w:rFonts w:ascii="Times New Roman" w:hAnsi="Times New Roman" w:cs="Times New Roman"/>
        </w:rPr>
        <w:t xml:space="preserve">, this is </w:t>
      </w:r>
      <w:r w:rsidRPr="002C1920">
        <w:rPr>
          <w:rFonts w:ascii="Times New Roman" w:hAnsi="Times New Roman" w:cs="Times New Roman"/>
        </w:rPr>
        <w:t xml:space="preserve">the first study to </w:t>
      </w:r>
      <w:r w:rsidR="000604EF" w:rsidRPr="002C1920">
        <w:rPr>
          <w:rFonts w:ascii="Times New Roman" w:hAnsi="Times New Roman" w:cs="Times New Roman"/>
        </w:rPr>
        <w:t>attempt to isolate the</w:t>
      </w:r>
      <w:r w:rsidRPr="002C1920">
        <w:rPr>
          <w:rFonts w:ascii="Times New Roman" w:hAnsi="Times New Roman" w:cs="Times New Roman"/>
        </w:rPr>
        <w:t xml:space="preserve"> specific</w:t>
      </w:r>
      <w:r w:rsidR="000604EF" w:rsidRPr="002C1920">
        <w:rPr>
          <w:rFonts w:ascii="Times New Roman" w:hAnsi="Times New Roman" w:cs="Times New Roman"/>
        </w:rPr>
        <w:t xml:space="preserve"> contribution of the length of the biliopancreatic limb on glucose </w:t>
      </w:r>
      <w:r w:rsidR="00DC1D7D" w:rsidRPr="002C1920">
        <w:rPr>
          <w:rFonts w:ascii="Times New Roman" w:hAnsi="Times New Roman" w:cs="Times New Roman"/>
        </w:rPr>
        <w:t>metabolism</w:t>
      </w:r>
      <w:r w:rsidRPr="002C1920">
        <w:rPr>
          <w:rFonts w:ascii="Times New Roman" w:hAnsi="Times New Roman" w:cs="Times New Roman"/>
        </w:rPr>
        <w:t xml:space="preserve"> </w:t>
      </w:r>
      <w:r w:rsidR="00AB17B2">
        <w:rPr>
          <w:rFonts w:ascii="Times New Roman" w:hAnsi="Times New Roman" w:cs="Times New Roman"/>
        </w:rPr>
        <w:t>P</w:t>
      </w:r>
      <w:r w:rsidR="009C3904" w:rsidRPr="002C1920">
        <w:rPr>
          <w:rFonts w:ascii="Times New Roman" w:hAnsi="Times New Roman" w:cs="Times New Roman"/>
        </w:rPr>
        <w:t xml:space="preserve">revious studies that looked at the role of the bypass of the proximal intestine in RYGB </w:t>
      </w:r>
      <w:r w:rsidR="00BE59BE" w:rsidRPr="002C1920">
        <w:rPr>
          <w:rFonts w:ascii="Times New Roman" w:hAnsi="Times New Roman" w:cs="Times New Roman"/>
        </w:rPr>
        <w:t xml:space="preserve">used variants </w:t>
      </w:r>
      <w:r w:rsidR="004E3538" w:rsidRPr="002C1920">
        <w:rPr>
          <w:rFonts w:ascii="Times New Roman" w:hAnsi="Times New Roman" w:cs="Times New Roman"/>
        </w:rPr>
        <w:t xml:space="preserve">of the procedure </w:t>
      </w:r>
      <w:r w:rsidR="00BE59BE" w:rsidRPr="002C1920">
        <w:rPr>
          <w:rFonts w:ascii="Times New Roman" w:hAnsi="Times New Roman" w:cs="Times New Roman"/>
        </w:rPr>
        <w:t xml:space="preserve">that also lengthened other intestinal </w:t>
      </w:r>
      <w:r w:rsidR="009C3904" w:rsidRPr="002C1920">
        <w:rPr>
          <w:rFonts w:ascii="Times New Roman" w:hAnsi="Times New Roman" w:cs="Times New Roman"/>
        </w:rPr>
        <w:t>limbs</w:t>
      </w:r>
      <w:r w:rsidR="001B5CC8" w:rsidRPr="002C1920">
        <w:rPr>
          <w:rFonts w:ascii="Times New Roman" w:hAnsi="Times New Roman" w:cs="Times New Roman"/>
        </w:rPr>
        <w:t>,</w:t>
      </w:r>
      <w:r w:rsidR="00D32215" w:rsidRPr="002C1920">
        <w:rPr>
          <w:rFonts w:ascii="Times New Roman" w:hAnsi="Times New Roman" w:cs="Times New Roman"/>
        </w:rPr>
        <w:t xml:space="preserve">  </w:t>
      </w:r>
      <w:r w:rsidR="009C3904" w:rsidRPr="002C1920">
        <w:rPr>
          <w:rFonts w:ascii="Times New Roman" w:hAnsi="Times New Roman" w:cs="Times New Roman"/>
        </w:rPr>
        <w:t xml:space="preserve">were not randomized, or did not control for interference from </w:t>
      </w:r>
      <w:r w:rsidR="004E3538" w:rsidRPr="002C1920">
        <w:rPr>
          <w:rFonts w:ascii="Times New Roman" w:hAnsi="Times New Roman" w:cs="Times New Roman"/>
        </w:rPr>
        <w:t>on-going</w:t>
      </w:r>
      <w:r w:rsidR="009C3904" w:rsidRPr="002C1920">
        <w:rPr>
          <w:rFonts w:ascii="Times New Roman" w:hAnsi="Times New Roman" w:cs="Times New Roman"/>
        </w:rPr>
        <w:t xml:space="preserve"> therapies with glucose-lowering </w:t>
      </w:r>
      <w:r w:rsidR="009351B2" w:rsidRPr="002C1920">
        <w:rPr>
          <w:rFonts w:ascii="Times New Roman" w:hAnsi="Times New Roman" w:cs="Times New Roman"/>
        </w:rPr>
        <w:lastRenderedPageBreak/>
        <w:t>medications</w:t>
      </w:r>
      <w:r w:rsidR="009C3904" w:rsidRPr="002C1920">
        <w:rPr>
          <w:rFonts w:ascii="Times New Roman" w:hAnsi="Times New Roman" w:cs="Times New Roman"/>
        </w:rPr>
        <w:t xml:space="preserve"> or weight loss</w:t>
      </w:r>
      <w:r w:rsidR="001B5CC8" w:rsidRPr="002C1920">
        <w:rPr>
          <w:rFonts w:ascii="Times New Roman" w:hAnsi="Times New Roman" w:cs="Times New Roman"/>
        </w:rPr>
        <w:t xml:space="preserve"> </w:t>
      </w:r>
      <w:r w:rsidR="001B5CC8" w:rsidRPr="002C1920">
        <w:rPr>
          <w:rFonts w:ascii="Times New Roman" w:hAnsi="Times New Roman" w:cs="Times New Roman"/>
        </w:rPr>
        <w:fldChar w:fldCharType="begin">
          <w:fldData xml:space="preserve">PEVuZE5vdGU+PENpdGU+PEF1dGhvcj5QaW5oZWlybzwvQXV0aG9yPjxZZWFyPjIwMDg8L1llYXI+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</w:fldData>
        </w:fldChar>
      </w:r>
      <w:r w:rsidR="00845430">
        <w:rPr>
          <w:rFonts w:ascii="Times New Roman" w:hAnsi="Times New Roman" w:cs="Times New Roman"/>
        </w:rPr>
        <w:instrText xml:space="preserve"> ADDIN EN.CITE </w:instrText>
      </w:r>
      <w:r w:rsidR="00845430">
        <w:rPr>
          <w:rFonts w:ascii="Times New Roman" w:hAnsi="Times New Roman" w:cs="Times New Roman"/>
        </w:rPr>
        <w:fldChar w:fldCharType="begin">
          <w:fldData xml:space="preserve">PEVuZE5vdGU+PENpdGU+PEF1dGhvcj5QaW5oZWlybzwvQXV0aG9yPjxZZWFyPjIwMDg8L1llYXI+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</w:fldData>
        </w:fldChar>
      </w:r>
      <w:r w:rsidR="00845430">
        <w:rPr>
          <w:rFonts w:ascii="Times New Roman" w:hAnsi="Times New Roman" w:cs="Times New Roman"/>
        </w:rPr>
        <w:instrText xml:space="preserve"> ADDIN EN.CITE.DATA </w:instrText>
      </w:r>
      <w:r w:rsidR="00845430">
        <w:rPr>
          <w:rFonts w:ascii="Times New Roman" w:hAnsi="Times New Roman" w:cs="Times New Roman"/>
        </w:rPr>
      </w:r>
      <w:r w:rsidR="00845430">
        <w:rPr>
          <w:rFonts w:ascii="Times New Roman" w:hAnsi="Times New Roman" w:cs="Times New Roman"/>
        </w:rPr>
        <w:fldChar w:fldCharType="end"/>
      </w:r>
      <w:r w:rsidR="001B5CC8" w:rsidRPr="002C1920">
        <w:rPr>
          <w:rFonts w:ascii="Times New Roman" w:hAnsi="Times New Roman" w:cs="Times New Roman"/>
        </w:rPr>
      </w:r>
      <w:r w:rsidR="001B5CC8" w:rsidRPr="002C1920">
        <w:rPr>
          <w:rFonts w:ascii="Times New Roman" w:hAnsi="Times New Roman" w:cs="Times New Roman"/>
        </w:rPr>
        <w:fldChar w:fldCharType="separate"/>
      </w:r>
      <w:r w:rsidR="00845430">
        <w:rPr>
          <w:rFonts w:ascii="Times New Roman" w:hAnsi="Times New Roman" w:cs="Times New Roman"/>
          <w:noProof/>
        </w:rPr>
        <w:t>(15; 19-23)</w:t>
      </w:r>
      <w:r w:rsidR="001B5CC8" w:rsidRPr="002C1920">
        <w:rPr>
          <w:rFonts w:ascii="Times New Roman" w:hAnsi="Times New Roman" w:cs="Times New Roman"/>
        </w:rPr>
        <w:fldChar w:fldCharType="end"/>
      </w:r>
      <w:r w:rsidR="009C3904" w:rsidRPr="002C1920">
        <w:rPr>
          <w:rFonts w:ascii="Times New Roman" w:hAnsi="Times New Roman" w:cs="Times New Roman"/>
        </w:rPr>
        <w:t>.</w:t>
      </w:r>
      <w:r w:rsidR="003E557A" w:rsidRPr="002C1920">
        <w:rPr>
          <w:rFonts w:ascii="Times New Roman" w:hAnsi="Times New Roman" w:cs="Times New Roman"/>
        </w:rPr>
        <w:t xml:space="preserve"> </w:t>
      </w:r>
      <w:r w:rsidR="009C3904" w:rsidRPr="002C1920">
        <w:rPr>
          <w:rFonts w:ascii="Times New Roman" w:hAnsi="Times New Roman" w:cs="Times New Roman"/>
        </w:rPr>
        <w:t>G</w:t>
      </w:r>
      <w:r w:rsidR="00DC1D7D" w:rsidRPr="002C1920">
        <w:rPr>
          <w:rFonts w:ascii="Times New Roman" w:hAnsi="Times New Roman" w:cs="Times New Roman"/>
        </w:rPr>
        <w:t>iven the complexity of gastrointestinal physiology</w:t>
      </w:r>
      <w:r w:rsidR="00BE59BE" w:rsidRPr="002C1920">
        <w:rPr>
          <w:rFonts w:ascii="Times New Roman" w:hAnsi="Times New Roman" w:cs="Times New Roman"/>
        </w:rPr>
        <w:t xml:space="preserve">, </w:t>
      </w:r>
      <w:r w:rsidR="00DC1D7D" w:rsidRPr="002C1920">
        <w:rPr>
          <w:rFonts w:ascii="Times New Roman" w:hAnsi="Times New Roman" w:cs="Times New Roman"/>
        </w:rPr>
        <w:t xml:space="preserve">the significant redundancy of mechanisms that </w:t>
      </w:r>
      <w:r w:rsidR="00D16718" w:rsidRPr="002C1920">
        <w:rPr>
          <w:rFonts w:ascii="Times New Roman" w:hAnsi="Times New Roman" w:cs="Times New Roman"/>
        </w:rPr>
        <w:t>influence glucose and weig</w:t>
      </w:r>
      <w:r w:rsidR="00DC1D7D" w:rsidRPr="002C1920">
        <w:rPr>
          <w:rFonts w:ascii="Times New Roman" w:hAnsi="Times New Roman" w:cs="Times New Roman"/>
        </w:rPr>
        <w:t>h</w:t>
      </w:r>
      <w:r w:rsidR="00D16718" w:rsidRPr="002C1920">
        <w:rPr>
          <w:rFonts w:ascii="Times New Roman" w:hAnsi="Times New Roman" w:cs="Times New Roman"/>
        </w:rPr>
        <w:t>t</w:t>
      </w:r>
      <w:r w:rsidR="00DC1D7D" w:rsidRPr="002C1920">
        <w:rPr>
          <w:rFonts w:ascii="Times New Roman" w:hAnsi="Times New Roman" w:cs="Times New Roman"/>
        </w:rPr>
        <w:t xml:space="preserve"> regulation, </w:t>
      </w:r>
      <w:r w:rsidR="00BE59BE" w:rsidRPr="002C1920">
        <w:rPr>
          <w:rFonts w:ascii="Times New Roman" w:hAnsi="Times New Roman" w:cs="Times New Roman"/>
        </w:rPr>
        <w:t xml:space="preserve">and </w:t>
      </w:r>
      <w:r w:rsidR="009C3904" w:rsidRPr="002C1920">
        <w:rPr>
          <w:rFonts w:ascii="Times New Roman" w:hAnsi="Times New Roman" w:cs="Times New Roman"/>
        </w:rPr>
        <w:t xml:space="preserve">the </w:t>
      </w:r>
      <w:r w:rsidR="009D3D61" w:rsidRPr="002C1920">
        <w:rPr>
          <w:rFonts w:ascii="Times New Roman" w:hAnsi="Times New Roman" w:cs="Times New Roman"/>
        </w:rPr>
        <w:t>effects</w:t>
      </w:r>
      <w:r w:rsidR="009C3904" w:rsidRPr="002C1920">
        <w:rPr>
          <w:rFonts w:ascii="Times New Roman" w:hAnsi="Times New Roman" w:cs="Times New Roman"/>
        </w:rPr>
        <w:t xml:space="preserve"> of weight loss and </w:t>
      </w:r>
      <w:r w:rsidR="004E3538" w:rsidRPr="002C1920">
        <w:rPr>
          <w:rFonts w:ascii="Times New Roman" w:hAnsi="Times New Roman" w:cs="Times New Roman"/>
        </w:rPr>
        <w:t>on-going</w:t>
      </w:r>
      <w:r w:rsidR="009C3904" w:rsidRPr="002C1920">
        <w:rPr>
          <w:rFonts w:ascii="Times New Roman" w:hAnsi="Times New Roman" w:cs="Times New Roman"/>
        </w:rPr>
        <w:t xml:space="preserve"> drug therapies</w:t>
      </w:r>
      <w:r w:rsidR="00BE59BE" w:rsidRPr="002C1920">
        <w:rPr>
          <w:rFonts w:ascii="Times New Roman" w:hAnsi="Times New Roman" w:cs="Times New Roman"/>
        </w:rPr>
        <w:t xml:space="preserve"> on glucose homeostasis</w:t>
      </w:r>
      <w:r w:rsidR="009C3904" w:rsidRPr="002C1920">
        <w:rPr>
          <w:rFonts w:ascii="Times New Roman" w:hAnsi="Times New Roman" w:cs="Times New Roman"/>
        </w:rPr>
        <w:t xml:space="preserve">, </w:t>
      </w:r>
      <w:r w:rsidR="00DC1D7D" w:rsidRPr="002C1920">
        <w:rPr>
          <w:rFonts w:ascii="Times New Roman" w:hAnsi="Times New Roman" w:cs="Times New Roman"/>
        </w:rPr>
        <w:t>identify</w:t>
      </w:r>
      <w:r w:rsidR="00E5171B" w:rsidRPr="002C1920">
        <w:rPr>
          <w:rFonts w:ascii="Times New Roman" w:hAnsi="Times New Roman" w:cs="Times New Roman"/>
        </w:rPr>
        <w:t>ing</w:t>
      </w:r>
      <w:r w:rsidR="00DC1D7D" w:rsidRPr="002C1920">
        <w:rPr>
          <w:rFonts w:ascii="Times New Roman" w:hAnsi="Times New Roman" w:cs="Times New Roman"/>
        </w:rPr>
        <w:t xml:space="preserve"> </w:t>
      </w:r>
      <w:r w:rsidR="00E5171B" w:rsidRPr="002C1920">
        <w:rPr>
          <w:rFonts w:ascii="Times New Roman" w:hAnsi="Times New Roman" w:cs="Times New Roman"/>
        </w:rPr>
        <w:t xml:space="preserve">the </w:t>
      </w:r>
      <w:r w:rsidR="009D3D61" w:rsidRPr="002C1920">
        <w:rPr>
          <w:rFonts w:ascii="Times New Roman" w:hAnsi="Times New Roman" w:cs="Times New Roman"/>
        </w:rPr>
        <w:t>role of</w:t>
      </w:r>
      <w:r w:rsidR="009C3904" w:rsidRPr="002C1920">
        <w:rPr>
          <w:rFonts w:ascii="Times New Roman" w:hAnsi="Times New Roman" w:cs="Times New Roman"/>
        </w:rPr>
        <w:t xml:space="preserve"> </w:t>
      </w:r>
      <w:r w:rsidR="009D3D61" w:rsidRPr="002C1920">
        <w:rPr>
          <w:rFonts w:ascii="Times New Roman" w:hAnsi="Times New Roman" w:cs="Times New Roman"/>
        </w:rPr>
        <w:t>distinct</w:t>
      </w:r>
      <w:r w:rsidR="00DC1D7D" w:rsidRPr="002C1920">
        <w:rPr>
          <w:rFonts w:ascii="Times New Roman" w:hAnsi="Times New Roman" w:cs="Times New Roman"/>
        </w:rPr>
        <w:t xml:space="preserve"> anatomic </w:t>
      </w:r>
      <w:r w:rsidR="00D16718" w:rsidRPr="002C1920">
        <w:rPr>
          <w:rFonts w:ascii="Times New Roman" w:hAnsi="Times New Roman" w:cs="Times New Roman"/>
        </w:rPr>
        <w:t>changes</w:t>
      </w:r>
      <w:r w:rsidR="00E5171B" w:rsidRPr="002C1920">
        <w:rPr>
          <w:rFonts w:ascii="Times New Roman" w:hAnsi="Times New Roman" w:cs="Times New Roman"/>
        </w:rPr>
        <w:t xml:space="preserve"> </w:t>
      </w:r>
      <w:r w:rsidR="009D3D61" w:rsidRPr="002C1920">
        <w:rPr>
          <w:rFonts w:ascii="Times New Roman" w:hAnsi="Times New Roman" w:cs="Times New Roman"/>
        </w:rPr>
        <w:t>on</w:t>
      </w:r>
      <w:r w:rsidR="009C3904" w:rsidRPr="002C1920">
        <w:rPr>
          <w:rFonts w:ascii="Times New Roman" w:hAnsi="Times New Roman" w:cs="Times New Roman"/>
        </w:rPr>
        <w:t xml:space="preserve"> physiologic </w:t>
      </w:r>
      <w:r w:rsidR="009D3D61" w:rsidRPr="002C1920">
        <w:rPr>
          <w:rFonts w:ascii="Times New Roman" w:hAnsi="Times New Roman" w:cs="Times New Roman"/>
        </w:rPr>
        <w:t>and</w:t>
      </w:r>
      <w:r w:rsidR="009C3904" w:rsidRPr="002C1920">
        <w:rPr>
          <w:rFonts w:ascii="Times New Roman" w:hAnsi="Times New Roman" w:cs="Times New Roman"/>
        </w:rPr>
        <w:t xml:space="preserve"> clinica</w:t>
      </w:r>
      <w:r w:rsidR="00BE59BE" w:rsidRPr="002C1920">
        <w:rPr>
          <w:rFonts w:ascii="Times New Roman" w:hAnsi="Times New Roman" w:cs="Times New Roman"/>
        </w:rPr>
        <w:t>l</w:t>
      </w:r>
      <w:r w:rsidR="009351B2" w:rsidRPr="002C1920">
        <w:rPr>
          <w:rFonts w:ascii="Times New Roman" w:hAnsi="Times New Roman" w:cs="Times New Roman"/>
        </w:rPr>
        <w:t xml:space="preserve"> effects of complex procedures, </w:t>
      </w:r>
      <w:r w:rsidR="009C3904" w:rsidRPr="002C1920">
        <w:rPr>
          <w:rFonts w:ascii="Times New Roman" w:hAnsi="Times New Roman" w:cs="Times New Roman"/>
        </w:rPr>
        <w:t>such as RYGB</w:t>
      </w:r>
      <w:r w:rsidR="009351B2" w:rsidRPr="002C1920">
        <w:rPr>
          <w:rFonts w:ascii="Times New Roman" w:hAnsi="Times New Roman" w:cs="Times New Roman"/>
        </w:rPr>
        <w:t xml:space="preserve">, </w:t>
      </w:r>
      <w:r w:rsidR="009C3904" w:rsidRPr="002C1920">
        <w:rPr>
          <w:rFonts w:ascii="Times New Roman" w:hAnsi="Times New Roman" w:cs="Times New Roman"/>
        </w:rPr>
        <w:t>requires rigorous and controlled design</w:t>
      </w:r>
      <w:r w:rsidR="00043137" w:rsidRPr="002C1920">
        <w:rPr>
          <w:rFonts w:ascii="Times New Roman" w:hAnsi="Times New Roman" w:cs="Times New Roman"/>
        </w:rPr>
        <w:t>s</w:t>
      </w:r>
      <w:r w:rsidR="009C3904" w:rsidRPr="002C1920">
        <w:rPr>
          <w:rFonts w:ascii="Times New Roman" w:hAnsi="Times New Roman" w:cs="Times New Roman"/>
        </w:rPr>
        <w:t>.</w:t>
      </w:r>
      <w:r w:rsidR="00DC1D7D" w:rsidRPr="002C1920">
        <w:rPr>
          <w:rFonts w:ascii="Times New Roman" w:hAnsi="Times New Roman" w:cs="Times New Roman"/>
        </w:rPr>
        <w:t xml:space="preserve"> </w:t>
      </w:r>
      <w:r w:rsidR="00AB17B2" w:rsidRPr="00AB17B2">
        <w:rPr>
          <w:rFonts w:ascii="Times New Roman" w:hAnsi="Times New Roman" w:cs="Times New Roman"/>
        </w:rPr>
        <w:t xml:space="preserve">We demonstrated that our novel approach is feasible </w:t>
      </w:r>
      <w:r w:rsidR="000A60CF" w:rsidRPr="000A60CF">
        <w:rPr>
          <w:rFonts w:ascii="Times New Roman" w:hAnsi="Times New Roman" w:cs="Times New Roman"/>
        </w:rPr>
        <w:t xml:space="preserve">in which, until recently, clinicians have empirically altered the anatomy of operations based on speculation or personal preference, rather than solid and objective mechanistic evidence. </w:t>
      </w:r>
    </w:p>
    <w:p w14:paraId="74AB0433" w14:textId="007F70EB" w:rsidR="001C213F" w:rsidRPr="002C1920" w:rsidRDefault="00C31A33" w:rsidP="009D7387">
      <w:pPr>
        <w:rPr>
          <w:rFonts w:ascii="Times New Roman" w:hAnsi="Times New Roman" w:cs="Times New Roman"/>
        </w:rPr>
      </w:pPr>
      <w:r w:rsidRPr="002C1920">
        <w:rPr>
          <w:rFonts w:ascii="Times New Roman" w:hAnsi="Times New Roman" w:cs="Times New Roman"/>
        </w:rPr>
        <w:t xml:space="preserve">This </w:t>
      </w:r>
      <w:r w:rsidR="00B83845" w:rsidRPr="002C1920">
        <w:rPr>
          <w:rFonts w:ascii="Times New Roman" w:hAnsi="Times New Roman" w:cs="Times New Roman"/>
        </w:rPr>
        <w:t>study</w:t>
      </w:r>
      <w:r w:rsidRPr="002C1920">
        <w:rPr>
          <w:rFonts w:ascii="Times New Roman" w:hAnsi="Times New Roman" w:cs="Times New Roman"/>
        </w:rPr>
        <w:t xml:space="preserve"> has</w:t>
      </w:r>
      <w:r w:rsidR="00AF67D3">
        <w:rPr>
          <w:rFonts w:ascii="Times New Roman" w:hAnsi="Times New Roman" w:cs="Times New Roman"/>
        </w:rPr>
        <w:t xml:space="preserve"> some</w:t>
      </w:r>
      <w:r w:rsidRPr="002C1920">
        <w:rPr>
          <w:rFonts w:ascii="Times New Roman" w:hAnsi="Times New Roman" w:cs="Times New Roman"/>
        </w:rPr>
        <w:t xml:space="preserve"> limitations</w:t>
      </w:r>
      <w:r w:rsidR="008C1443" w:rsidRPr="002C1920">
        <w:rPr>
          <w:rFonts w:ascii="Times New Roman" w:hAnsi="Times New Roman" w:cs="Times New Roman"/>
        </w:rPr>
        <w:t xml:space="preserve">. </w:t>
      </w:r>
      <w:r w:rsidR="001F47C4">
        <w:rPr>
          <w:rFonts w:ascii="Times New Roman" w:hAnsi="Times New Roman" w:cs="Times New Roman"/>
        </w:rPr>
        <w:t>First, t</w:t>
      </w:r>
      <w:r w:rsidR="009C122E" w:rsidRPr="002C1920">
        <w:rPr>
          <w:rFonts w:ascii="Times New Roman" w:hAnsi="Times New Roman" w:cs="Times New Roman"/>
        </w:rPr>
        <w:t>h</w:t>
      </w:r>
      <w:r w:rsidR="006F74AD" w:rsidRPr="002C1920">
        <w:rPr>
          <w:rFonts w:ascii="Times New Roman" w:hAnsi="Times New Roman" w:cs="Times New Roman"/>
        </w:rPr>
        <w:t xml:space="preserve">e primary endpoint </w:t>
      </w:r>
      <w:r w:rsidR="00A969A9" w:rsidRPr="002C1920">
        <w:rPr>
          <w:rFonts w:ascii="Times New Roman" w:hAnsi="Times New Roman" w:cs="Times New Roman"/>
        </w:rPr>
        <w:t>examined</w:t>
      </w:r>
      <w:r w:rsidR="009C122E" w:rsidRPr="002C1920">
        <w:rPr>
          <w:rFonts w:ascii="Times New Roman" w:hAnsi="Times New Roman" w:cs="Times New Roman"/>
        </w:rPr>
        <w:t xml:space="preserve"> GLP-1 </w:t>
      </w:r>
      <w:r w:rsidR="00A969A9" w:rsidRPr="002C1920">
        <w:rPr>
          <w:rFonts w:ascii="Times New Roman" w:hAnsi="Times New Roman" w:cs="Times New Roman"/>
        </w:rPr>
        <w:t>secretion</w:t>
      </w:r>
      <w:r w:rsidR="001F47C4">
        <w:rPr>
          <w:rFonts w:ascii="Times New Roman" w:hAnsi="Times New Roman" w:cs="Times New Roman"/>
        </w:rPr>
        <w:t xml:space="preserve"> and</w:t>
      </w:r>
      <w:r w:rsidR="009C122E" w:rsidRPr="002C1920">
        <w:rPr>
          <w:rFonts w:ascii="Times New Roman" w:hAnsi="Times New Roman" w:cs="Times New Roman"/>
        </w:rPr>
        <w:t xml:space="preserve"> we</w:t>
      </w:r>
      <w:r w:rsidR="008C1443" w:rsidRPr="002C1920">
        <w:rPr>
          <w:rFonts w:ascii="Times New Roman" w:hAnsi="Times New Roman" w:cs="Times New Roman"/>
        </w:rPr>
        <w:t xml:space="preserve"> cannot exclude that varying the length of intestinal bypass </w:t>
      </w:r>
      <w:r w:rsidR="00BE59BE" w:rsidRPr="002C1920">
        <w:rPr>
          <w:rFonts w:ascii="Times New Roman" w:hAnsi="Times New Roman" w:cs="Times New Roman"/>
        </w:rPr>
        <w:t>could</w:t>
      </w:r>
      <w:r w:rsidR="008C1443" w:rsidRPr="002C1920">
        <w:rPr>
          <w:rFonts w:ascii="Times New Roman" w:hAnsi="Times New Roman" w:cs="Times New Roman"/>
        </w:rPr>
        <w:t xml:space="preserve"> </w:t>
      </w:r>
      <w:r w:rsidR="009C122E" w:rsidRPr="002C1920">
        <w:rPr>
          <w:rFonts w:ascii="Times New Roman" w:hAnsi="Times New Roman" w:cs="Times New Roman"/>
        </w:rPr>
        <w:t>influence</w:t>
      </w:r>
      <w:r w:rsidR="008C1443" w:rsidRPr="002C1920">
        <w:rPr>
          <w:rFonts w:ascii="Times New Roman" w:hAnsi="Times New Roman" w:cs="Times New Roman"/>
        </w:rPr>
        <w:t xml:space="preserve"> other </w:t>
      </w:r>
      <w:r w:rsidR="009C122E" w:rsidRPr="002C1920">
        <w:rPr>
          <w:rFonts w:ascii="Times New Roman" w:hAnsi="Times New Roman" w:cs="Times New Roman"/>
        </w:rPr>
        <w:t xml:space="preserve">gut hormones or other </w:t>
      </w:r>
      <w:r w:rsidR="008C1443" w:rsidRPr="002C1920">
        <w:rPr>
          <w:rFonts w:ascii="Times New Roman" w:hAnsi="Times New Roman" w:cs="Times New Roman"/>
        </w:rPr>
        <w:t xml:space="preserve">aspects of </w:t>
      </w:r>
      <w:r w:rsidR="004E3538" w:rsidRPr="002C1920">
        <w:rPr>
          <w:rFonts w:ascii="Times New Roman" w:hAnsi="Times New Roman" w:cs="Times New Roman"/>
        </w:rPr>
        <w:t>gastrointestinal</w:t>
      </w:r>
      <w:r w:rsidR="009D3D61" w:rsidRPr="002C1920">
        <w:rPr>
          <w:rFonts w:ascii="Times New Roman" w:hAnsi="Times New Roman" w:cs="Times New Roman"/>
        </w:rPr>
        <w:t xml:space="preserve"> physiology involved in </w:t>
      </w:r>
      <w:r w:rsidRPr="002C1920">
        <w:rPr>
          <w:rFonts w:ascii="Times New Roman" w:hAnsi="Times New Roman" w:cs="Times New Roman"/>
        </w:rPr>
        <w:t xml:space="preserve">glucose metabolism </w:t>
      </w:r>
      <w:r w:rsidR="008C1443" w:rsidRPr="002C1920">
        <w:rPr>
          <w:rFonts w:ascii="Times New Roman" w:hAnsi="Times New Roman" w:cs="Times New Roman"/>
        </w:rPr>
        <w:t xml:space="preserve">i.e. changes in bile acid metabolism, gut microbiota, </w:t>
      </w:r>
      <w:r w:rsidR="00086370" w:rsidRPr="002C1920">
        <w:rPr>
          <w:rFonts w:ascii="Times New Roman" w:hAnsi="Times New Roman" w:cs="Times New Roman"/>
        </w:rPr>
        <w:t xml:space="preserve">or intestinal </w:t>
      </w:r>
      <w:r w:rsidR="008C1443" w:rsidRPr="002C1920">
        <w:rPr>
          <w:rFonts w:ascii="Times New Roman" w:hAnsi="Times New Roman" w:cs="Times New Roman"/>
        </w:rPr>
        <w:t xml:space="preserve">glucose </w:t>
      </w:r>
      <w:r w:rsidR="00C62928">
        <w:rPr>
          <w:rFonts w:ascii="Times New Roman" w:hAnsi="Times New Roman" w:cs="Times New Roman"/>
        </w:rPr>
        <w:t>absorption</w:t>
      </w:r>
      <w:r w:rsidR="00B323F2">
        <w:rPr>
          <w:rFonts w:ascii="Times New Roman" w:hAnsi="Times New Roman" w:cs="Times New Roman"/>
        </w:rPr>
        <w:t xml:space="preserve"> in the common limb</w:t>
      </w:r>
      <w:r w:rsidR="00CD7168">
        <w:rPr>
          <w:rFonts w:ascii="Times New Roman" w:hAnsi="Times New Roman" w:cs="Times New Roman"/>
        </w:rPr>
        <w:t xml:space="preserve"> </w:t>
      </w:r>
      <w:r w:rsidR="00CD7168">
        <w:rPr>
          <w:rFonts w:ascii="Times New Roman" w:hAnsi="Times New Roman" w:cs="Times New Roman"/>
        </w:rPr>
        <w:fldChar w:fldCharType="begin"/>
      </w:r>
      <w:r w:rsidR="00845430">
        <w:rPr>
          <w:rFonts w:ascii="Times New Roman" w:hAnsi="Times New Roman" w:cs="Times New Roman"/>
        </w:rPr>
        <w:instrText xml:space="preserve"> ADDIN EN.CITE &lt;EndNote&gt;&lt;Cite&gt;&lt;Author&gt;Baud&lt;/Author&gt;&lt;Year&gt;2016&lt;/Year&gt;&lt;RecNum&gt;3345&lt;/RecNum&gt;&lt;DisplayText&gt;(42)&lt;/DisplayText&gt;&lt;record&gt;&lt;rec-number&gt;3345&lt;/rec-number&gt;&lt;foreign-keys&gt;&lt;key app="EN" db-id="pr5z5wtv80t5xoex59tptpftdfs5rrtaaf9e" timestamp="1539630883"&gt;3345&lt;/key&gt;&lt;/foreign-keys&gt;&lt;ref-type name="Journal Article"&gt;17&lt;/ref-type&gt;&lt;contributors&gt;&lt;authors&gt;&lt;author&gt;Baud, Gregory&lt;/author&gt;&lt;author&gt;Daoudi, Mehdi&lt;/author&gt;&lt;author&gt;Hubert, Thomas&lt;/author&gt;&lt;author&gt;Raverdy, Violeta&lt;/author&gt;&lt;author&gt;Pigeyre, Marie&lt;/author&gt;&lt;author&gt;Hervieux, Erik&lt;/author&gt;&lt;author&gt;Devienne, Magalie&lt;/author&gt;&lt;author&gt;Ghunaim, Mohamed&lt;/author&gt;&lt;author&gt;Bonner, Caroline&lt;/author&gt;&lt;author&gt;Quenon, Audrey&lt;/author&gt;&lt;author&gt;Pigny, Pascal&lt;/author&gt;&lt;author&gt;Klein, André&lt;/author&gt;&lt;author&gt;Kerr-Conte, Julie&lt;/author&gt;&lt;author&gt;Gmyr, Valery&lt;/author&gt;&lt;author&gt;Caiazzo, Robert&lt;/author&gt;&lt;author&gt;Pattou, François&lt;/author&gt;&lt;/authors&gt;&lt;/contributors&gt;&lt;titles&gt;&lt;title&gt;Bile Diversion in Roux-en-Y Gastric Bypass Modulates Sodium-Dependent Glucose Intestinal Uptake&lt;/title&gt;&lt;secondary-title&gt;Cell Metabolism&lt;/secondary-title&gt;&lt;/titles&gt;&lt;periodical&gt;&lt;full-title&gt;Cell Metabolism&lt;/full-title&gt;&lt;/periodical&gt;&lt;pages&gt;547-553&lt;/pages&gt;&lt;volume&gt;23&lt;/volume&gt;&lt;number&gt;3&lt;/number&gt;&lt;dates&gt;&lt;year&gt;2016&lt;/year&gt;&lt;/dates&gt;&lt;publisher&gt;Elsevier&lt;/publisher&gt;&lt;isbn&gt;1550-4131&lt;/isbn&gt;&lt;urls&gt;&lt;related-urls&gt;&lt;url&gt;https://doi.org/10.1016/j.cmet.2016.01.018&lt;/url&gt;&lt;/related-urls&gt;&lt;/urls&gt;&lt;electronic-resource-num&gt;10.1016/j.cmet.2016.01.018&lt;/electronic-resource-num&gt;&lt;access-date&gt;2018/10/15&lt;/access-date&gt;&lt;/record&gt;&lt;/Cite&gt;&lt;/EndNote&gt;</w:instrText>
      </w:r>
      <w:r w:rsidR="00CD7168">
        <w:rPr>
          <w:rFonts w:ascii="Times New Roman" w:hAnsi="Times New Roman" w:cs="Times New Roman"/>
        </w:rPr>
        <w:fldChar w:fldCharType="separate"/>
      </w:r>
      <w:r w:rsidR="00845430">
        <w:rPr>
          <w:rFonts w:ascii="Times New Roman" w:hAnsi="Times New Roman" w:cs="Times New Roman"/>
          <w:noProof/>
        </w:rPr>
        <w:t>(42)</w:t>
      </w:r>
      <w:r w:rsidR="00CD7168">
        <w:rPr>
          <w:rFonts w:ascii="Times New Roman" w:hAnsi="Times New Roman" w:cs="Times New Roman"/>
        </w:rPr>
        <w:fldChar w:fldCharType="end"/>
      </w:r>
      <w:r w:rsidR="00BE59BE" w:rsidRPr="002C1920">
        <w:rPr>
          <w:rFonts w:ascii="Times New Roman" w:hAnsi="Times New Roman" w:cs="Times New Roman"/>
        </w:rPr>
        <w:t>.</w:t>
      </w:r>
      <w:r w:rsidR="009351B2" w:rsidRPr="002C1920">
        <w:rPr>
          <w:rFonts w:ascii="Times New Roman" w:hAnsi="Times New Roman" w:cs="Times New Roman"/>
        </w:rPr>
        <w:t xml:space="preserve"> </w:t>
      </w:r>
      <w:r w:rsidR="00731201">
        <w:rPr>
          <w:rFonts w:ascii="Times New Roman" w:hAnsi="Times New Roman" w:cs="Times New Roman"/>
        </w:rPr>
        <w:t xml:space="preserve">The latter mechanism could have contributed to the </w:t>
      </w:r>
      <w:r w:rsidR="007B5368">
        <w:rPr>
          <w:rFonts w:ascii="Times New Roman" w:hAnsi="Times New Roman" w:cs="Times New Roman"/>
        </w:rPr>
        <w:t>slightly</w:t>
      </w:r>
      <w:r w:rsidR="00731201">
        <w:rPr>
          <w:rFonts w:ascii="Times New Roman" w:hAnsi="Times New Roman" w:cs="Times New Roman"/>
        </w:rPr>
        <w:t xml:space="preserve"> lower glucose concentrations in the Long Limb group </w:t>
      </w:r>
      <w:r w:rsidR="007B5368">
        <w:rPr>
          <w:rFonts w:ascii="Times New Roman" w:hAnsi="Times New Roman" w:cs="Times New Roman"/>
        </w:rPr>
        <w:t xml:space="preserve">only </w:t>
      </w:r>
      <w:r w:rsidR="00731201">
        <w:rPr>
          <w:rFonts w:ascii="Times New Roman" w:hAnsi="Times New Roman" w:cs="Times New Roman"/>
        </w:rPr>
        <w:t xml:space="preserve">when incremental AUCs were compared. </w:t>
      </w:r>
      <w:r w:rsidR="007B5368">
        <w:rPr>
          <w:rFonts w:ascii="Times New Roman" w:hAnsi="Times New Roman" w:cs="Times New Roman"/>
        </w:rPr>
        <w:t>T</w:t>
      </w:r>
      <w:r w:rsidR="00731201">
        <w:rPr>
          <w:rFonts w:ascii="Times New Roman" w:hAnsi="Times New Roman" w:cs="Times New Roman"/>
        </w:rPr>
        <w:t xml:space="preserve">hese differences appear to be small and not reflected in any of the other glucose indices measured. </w:t>
      </w:r>
      <w:r w:rsidR="001F47C4">
        <w:rPr>
          <w:rFonts w:ascii="Times New Roman" w:hAnsi="Times New Roman" w:cs="Times New Roman"/>
        </w:rPr>
        <w:t xml:space="preserve">Second, this </w:t>
      </w:r>
      <w:r w:rsidR="00276BC7">
        <w:rPr>
          <w:rFonts w:ascii="Times New Roman" w:hAnsi="Times New Roman" w:cs="Times New Roman"/>
        </w:rPr>
        <w:t xml:space="preserve">was </w:t>
      </w:r>
      <w:r w:rsidR="00CC1439">
        <w:rPr>
          <w:rFonts w:ascii="Times New Roman" w:hAnsi="Times New Roman" w:cs="Times New Roman"/>
        </w:rPr>
        <w:t>an</w:t>
      </w:r>
      <w:r w:rsidR="00D0131A" w:rsidRPr="002C1920">
        <w:rPr>
          <w:rFonts w:ascii="Times New Roman" w:hAnsi="Times New Roman" w:cs="Times New Roman"/>
        </w:rPr>
        <w:t xml:space="preserve"> experimental medicine study with mechanistic outcomes and not a clinical trial. Thus, it was </w:t>
      </w:r>
      <w:r w:rsidR="009C122E" w:rsidRPr="002C1920">
        <w:rPr>
          <w:rFonts w:ascii="Times New Roman" w:hAnsi="Times New Roman" w:cs="Times New Roman"/>
        </w:rPr>
        <w:t>not powered to detect significant differences in clinical outcomes</w:t>
      </w:r>
      <w:r w:rsidR="00BE59BE" w:rsidRPr="002C1920">
        <w:rPr>
          <w:rFonts w:ascii="Times New Roman" w:hAnsi="Times New Roman" w:cs="Times New Roman"/>
        </w:rPr>
        <w:t xml:space="preserve"> and we only extended our </w:t>
      </w:r>
      <w:r w:rsidR="00D0131A" w:rsidRPr="002C1920">
        <w:rPr>
          <w:rFonts w:ascii="Times New Roman" w:hAnsi="Times New Roman" w:cs="Times New Roman"/>
        </w:rPr>
        <w:t>follow-up</w:t>
      </w:r>
      <w:r w:rsidR="00BE59BE" w:rsidRPr="002C1920">
        <w:rPr>
          <w:rFonts w:ascii="Times New Roman" w:hAnsi="Times New Roman" w:cs="Times New Roman"/>
        </w:rPr>
        <w:t xml:space="preserve"> to 1</w:t>
      </w:r>
      <w:r w:rsidR="000E495B" w:rsidRPr="002C1920">
        <w:rPr>
          <w:rFonts w:ascii="Times New Roman" w:hAnsi="Times New Roman" w:cs="Times New Roman"/>
        </w:rPr>
        <w:t xml:space="preserve"> </w:t>
      </w:r>
      <w:r w:rsidR="00BE59BE" w:rsidRPr="002C1920">
        <w:rPr>
          <w:rFonts w:ascii="Times New Roman" w:hAnsi="Times New Roman" w:cs="Times New Roman"/>
        </w:rPr>
        <w:t xml:space="preserve">year after surgery. </w:t>
      </w:r>
      <w:r w:rsidR="00F90839" w:rsidRPr="002C1920">
        <w:rPr>
          <w:rFonts w:ascii="Times New Roman" w:hAnsi="Times New Roman" w:cs="Times New Roman"/>
        </w:rPr>
        <w:t xml:space="preserve">Hence, we cannot derive definitive conclusions on the relative clinical efficacy of the two variants of RYGB tested in this study. However, </w:t>
      </w:r>
      <w:r w:rsidR="00BE59BE" w:rsidRPr="002C1920">
        <w:rPr>
          <w:rFonts w:ascii="Times New Roman" w:hAnsi="Times New Roman" w:cs="Times New Roman"/>
        </w:rPr>
        <w:t xml:space="preserve">the lack of any meaningful difference in </w:t>
      </w:r>
      <w:r w:rsidR="00AD3C3D" w:rsidRPr="002C1920">
        <w:rPr>
          <w:rFonts w:ascii="Times New Roman" w:hAnsi="Times New Roman" w:cs="Times New Roman"/>
        </w:rPr>
        <w:t xml:space="preserve">fasting and post-prandial glucose excursions, </w:t>
      </w:r>
      <w:r w:rsidR="00BE59BE" w:rsidRPr="002C1920">
        <w:rPr>
          <w:rFonts w:ascii="Times New Roman" w:hAnsi="Times New Roman" w:cs="Times New Roman"/>
        </w:rPr>
        <w:t xml:space="preserve">insulin sensitivity or </w:t>
      </w:r>
      <w:r w:rsidR="009D3D61" w:rsidRPr="002C1920">
        <w:rPr>
          <w:rFonts w:ascii="Times New Roman" w:hAnsi="Times New Roman" w:cs="Times New Roman"/>
        </w:rPr>
        <w:t xml:space="preserve">insulin </w:t>
      </w:r>
      <w:r w:rsidR="00BE59BE" w:rsidRPr="002C1920">
        <w:rPr>
          <w:rFonts w:ascii="Times New Roman" w:hAnsi="Times New Roman" w:cs="Times New Roman"/>
        </w:rPr>
        <w:t xml:space="preserve">secretion between the two groups of this study suggests that lengthening the intestinal bypass </w:t>
      </w:r>
      <w:r w:rsidR="001C213F" w:rsidRPr="002C1920">
        <w:rPr>
          <w:rFonts w:ascii="Times New Roman" w:hAnsi="Times New Roman" w:cs="Times New Roman"/>
        </w:rPr>
        <w:t>may</w:t>
      </w:r>
      <w:r w:rsidR="004E3538" w:rsidRPr="002C1920">
        <w:rPr>
          <w:rFonts w:ascii="Times New Roman" w:hAnsi="Times New Roman" w:cs="Times New Roman"/>
        </w:rPr>
        <w:t xml:space="preserve"> </w:t>
      </w:r>
      <w:r w:rsidR="001C213F" w:rsidRPr="002C1920">
        <w:rPr>
          <w:rFonts w:ascii="Times New Roman" w:hAnsi="Times New Roman" w:cs="Times New Roman"/>
        </w:rPr>
        <w:t>not be a</w:t>
      </w:r>
      <w:r w:rsidR="00A90F51" w:rsidRPr="002C1920">
        <w:rPr>
          <w:rFonts w:ascii="Times New Roman" w:hAnsi="Times New Roman" w:cs="Times New Roman"/>
        </w:rPr>
        <w:t>n</w:t>
      </w:r>
      <w:r w:rsidR="001C213F" w:rsidRPr="002C1920">
        <w:rPr>
          <w:rFonts w:ascii="Times New Roman" w:hAnsi="Times New Roman" w:cs="Times New Roman"/>
        </w:rPr>
        <w:t xml:space="preserve"> effective way to further</w:t>
      </w:r>
      <w:r w:rsidR="009D3D61" w:rsidRPr="002C1920">
        <w:rPr>
          <w:rFonts w:ascii="Times New Roman" w:hAnsi="Times New Roman" w:cs="Times New Roman"/>
        </w:rPr>
        <w:t xml:space="preserve"> improve</w:t>
      </w:r>
      <w:r w:rsidR="00BE59BE" w:rsidRPr="002C1920">
        <w:rPr>
          <w:rFonts w:ascii="Times New Roman" w:hAnsi="Times New Roman" w:cs="Times New Roman"/>
        </w:rPr>
        <w:t xml:space="preserve"> efficacy of </w:t>
      </w:r>
      <w:r w:rsidR="001C213F" w:rsidRPr="002C1920">
        <w:rPr>
          <w:rFonts w:ascii="Times New Roman" w:hAnsi="Times New Roman" w:cs="Times New Roman"/>
        </w:rPr>
        <w:t xml:space="preserve">standard </w:t>
      </w:r>
      <w:r w:rsidR="00BE59BE" w:rsidRPr="002C1920">
        <w:rPr>
          <w:rFonts w:ascii="Times New Roman" w:hAnsi="Times New Roman" w:cs="Times New Roman"/>
        </w:rPr>
        <w:t>RYGB</w:t>
      </w:r>
      <w:r w:rsidR="008569F3" w:rsidRPr="002C1920">
        <w:rPr>
          <w:rFonts w:ascii="Times New Roman" w:hAnsi="Times New Roman" w:cs="Times New Roman"/>
        </w:rPr>
        <w:t xml:space="preserve"> in the control of </w:t>
      </w:r>
      <w:r w:rsidR="00CD7168">
        <w:rPr>
          <w:rFonts w:ascii="Times New Roman" w:hAnsi="Times New Roman" w:cs="Times New Roman"/>
        </w:rPr>
        <w:t xml:space="preserve">type 2 diabetes </w:t>
      </w:r>
      <w:r w:rsidR="004E3538" w:rsidRPr="002C1920">
        <w:rPr>
          <w:rFonts w:ascii="Times New Roman" w:hAnsi="Times New Roman" w:cs="Times New Roman"/>
        </w:rPr>
        <w:t xml:space="preserve"> </w:t>
      </w:r>
      <w:r w:rsidR="008569F3" w:rsidRPr="002C1920">
        <w:rPr>
          <w:rFonts w:ascii="Times New Roman" w:hAnsi="Times New Roman" w:cs="Times New Roman"/>
        </w:rPr>
        <w:t>or obesity</w:t>
      </w:r>
      <w:r w:rsidR="00BE59BE" w:rsidRPr="002C1920">
        <w:rPr>
          <w:rFonts w:ascii="Times New Roman" w:hAnsi="Times New Roman" w:cs="Times New Roman"/>
        </w:rPr>
        <w:t>, at least within the first post-operative year.</w:t>
      </w:r>
      <w:r w:rsidR="00BD4FA3" w:rsidRPr="00BD4FA3">
        <w:t xml:space="preserve"> </w:t>
      </w:r>
      <w:r w:rsidR="002A31F7" w:rsidRPr="001A7CEA">
        <w:rPr>
          <w:rFonts w:ascii="Times New Roman" w:hAnsi="Times New Roman" w:cs="Times New Roman"/>
        </w:rPr>
        <w:t xml:space="preserve">The discrepant findings between human </w:t>
      </w:r>
      <w:r w:rsidR="00CD7168">
        <w:rPr>
          <w:rFonts w:ascii="Times New Roman" w:hAnsi="Times New Roman" w:cs="Times New Roman"/>
        </w:rPr>
        <w:fldChar w:fldCharType="begin"/>
      </w:r>
      <w:r w:rsidR="00845430">
        <w:rPr>
          <w:rFonts w:ascii="Times New Roman" w:hAnsi="Times New Roman" w:cs="Times New Roman"/>
        </w:rPr>
        <w:instrText xml:space="preserve"> ADDIN EN.CITE &lt;EndNote&gt;&lt;Cite&gt;&lt;Author&gt;Salehi&lt;/Author&gt;&lt;Year&gt;2011&lt;/Year&gt;&lt;RecNum&gt;262&lt;/RecNum&gt;&lt;DisplayText&gt;(13)&lt;/DisplayText&gt;&lt;record&gt;&lt;rec-number&gt;262&lt;/rec-number&gt;&lt;foreign-keys&gt;&lt;key app="EN" db-id="pr5z5wtv80t5xoex59tptpftdfs5rrtaaf9e" timestamp="0"&gt;262&lt;/key&gt;&lt;/foreign-keys&gt;&lt;ref-type name="Journal Article"&gt;17&lt;/ref-type&gt;&lt;contributors&gt;&lt;authors&gt;&lt;author&gt;Salehi, M.&lt;/author&gt;&lt;author&gt;Prigeon, R. L.&lt;/author&gt;&lt;author&gt;D&amp;apos;Alessio, D. A.&lt;/author&gt;&lt;/authors&gt;&lt;/contributors&gt;&lt;auth-address&gt;Department of Medicine, Division of Endocrinology, University of Cincinnati, Cincinnati, Ohio, USA. salehim@uc.edu&lt;/auth-address&gt;&lt;titles&gt;&lt;title&gt;Gastric bypass surgery enhances glucagon-like peptide 1-stimulated postprandial insulin secretion in humans&lt;/title&gt;&lt;secondary-title&gt;Diabetes&lt;/secondary-title&gt;&lt;/titles&gt;&lt;periodical&gt;&lt;full-title&gt;Diabetes&lt;/full-title&gt;&lt;/periodical&gt;&lt;pages&gt;2308-14&lt;/pages&gt;&lt;volume&gt;60&lt;/volume&gt;&lt;number&gt;9&lt;/number&gt;&lt;edition&gt;2011/08/27&lt;/edition&gt;&lt;keywords&gt;&lt;keyword&gt;Adult&lt;/keyword&gt;&lt;keyword&gt;Blood Glucose&lt;/keyword&gt;&lt;keyword&gt;Female&lt;/keyword&gt;&lt;keyword&gt;Gastric Bypass&lt;/keyword&gt;&lt;keyword&gt;Glucagon/blood&lt;/keyword&gt;&lt;keyword&gt;Glucagon-Like Peptide 1/blood/ pharmacology&lt;/keyword&gt;&lt;keyword&gt;Humans&lt;/keyword&gt;&lt;keyword&gt;Insulin/blood/ secretion&lt;/keyword&gt;&lt;keyword&gt;Male&lt;/keyword&gt;&lt;keyword&gt;Middle Aged&lt;/keyword&gt;&lt;keyword&gt;Pancreas/drug effects/ secretion&lt;/keyword&gt;&lt;keyword&gt;Postprandial Period/ physiology&lt;/keyword&gt;&lt;/keywords&gt;&lt;dates&gt;&lt;year&gt;2011&lt;/year&gt;&lt;pub-dates&gt;&lt;date&gt;Sep&lt;/date&gt;&lt;/pub-dates&gt;&lt;/dates&gt;&lt;isbn&gt;1939-327X (Electronic)&amp;#xD;0012-1797 (Linking)&lt;/isbn&gt;&lt;accession-num&gt;21868791&lt;/accession-num&gt;&lt;urls&gt;&lt;/urls&gt;&lt;custom2&gt;3161307&lt;/custom2&gt;&lt;electronic-resource-num&gt;10.2337/db11-0203&lt;/electronic-resource-num&gt;&lt;remote-database-provider&gt;NLM&lt;/remote-database-provider&gt;&lt;language&gt;eng&lt;/language&gt;&lt;/record&gt;&lt;/Cite&gt;&lt;/EndNote&gt;</w:instrText>
      </w:r>
      <w:r w:rsidR="00CD7168">
        <w:rPr>
          <w:rFonts w:ascii="Times New Roman" w:hAnsi="Times New Roman" w:cs="Times New Roman"/>
        </w:rPr>
        <w:fldChar w:fldCharType="separate"/>
      </w:r>
      <w:r w:rsidR="00845430">
        <w:rPr>
          <w:rFonts w:ascii="Times New Roman" w:hAnsi="Times New Roman" w:cs="Times New Roman"/>
          <w:noProof/>
        </w:rPr>
        <w:t>(13)</w:t>
      </w:r>
      <w:r w:rsidR="00CD7168">
        <w:rPr>
          <w:rFonts w:ascii="Times New Roman" w:hAnsi="Times New Roman" w:cs="Times New Roman"/>
        </w:rPr>
        <w:fldChar w:fldCharType="end"/>
      </w:r>
      <w:r w:rsidR="00CD7168">
        <w:rPr>
          <w:rFonts w:ascii="Times New Roman" w:hAnsi="Times New Roman" w:cs="Times New Roman"/>
        </w:rPr>
        <w:t xml:space="preserve"> </w:t>
      </w:r>
      <w:r w:rsidR="002A31F7" w:rsidRPr="001A7CEA">
        <w:rPr>
          <w:rFonts w:ascii="Times New Roman" w:hAnsi="Times New Roman" w:cs="Times New Roman"/>
        </w:rPr>
        <w:t>a</w:t>
      </w:r>
      <w:r w:rsidR="001A7CEA" w:rsidRPr="001A7CEA">
        <w:rPr>
          <w:rFonts w:ascii="Times New Roman" w:hAnsi="Times New Roman" w:cs="Times New Roman"/>
        </w:rPr>
        <w:t xml:space="preserve">nd animal studies </w:t>
      </w:r>
      <w:r w:rsidR="00CD7168">
        <w:rPr>
          <w:rFonts w:ascii="Times New Roman" w:hAnsi="Times New Roman" w:cs="Times New Roman"/>
        </w:rPr>
        <w:fldChar w:fldCharType="begin"/>
      </w:r>
      <w:r w:rsidR="00845430">
        <w:rPr>
          <w:rFonts w:ascii="Times New Roman" w:hAnsi="Times New Roman" w:cs="Times New Roman"/>
        </w:rPr>
        <w:instrText xml:space="preserve"> ADDIN EN.CITE &lt;EndNote&gt;&lt;Cite&gt;&lt;Author&gt;Wilson-Perez&lt;/Author&gt;&lt;Year&gt;2013&lt;/Year&gt;&lt;RecNum&gt;213&lt;/RecNum&gt;&lt;DisplayText&gt;(43)&lt;/DisplayText&gt;&lt;record&gt;&lt;rec-number&gt;213&lt;/rec-number&gt;&lt;foreign-keys&gt;&lt;key app="EN" db-id="pr5z5wtv80t5xoex59tptpftdfs5rrtaaf9e" timestamp="0"&gt;213&lt;/key&gt;&lt;/foreign-keys&gt;&lt;ref-type name="Journal Article"&gt;17&lt;/ref-type&gt;&lt;contributors&gt;&lt;authors&gt;&lt;author&gt;Wilson-Perez, H. E.&lt;/author&gt;&lt;author&gt;Chambers, A. P.&lt;/author&gt;&lt;author&gt;Ryan, K. K.&lt;/author&gt;&lt;author&gt;Li, B.&lt;/author&gt;&lt;author&gt;Sandoval, D. A.&lt;/author&gt;&lt;author&gt;Stoffers, D.&lt;/author&gt;&lt;author&gt;Drucker, D. J.&lt;/author&gt;&lt;author&gt;Perez-Tilve, D.&lt;/author&gt;&lt;author&gt;Seeley, R. J.&lt;/author&gt;&lt;/authors&gt;&lt;/contributors&gt;&lt;auth-address&gt;Department of Internal Medicine, Metabolic Diseases Institute; University of Cincinnati. 2170 E Galbraith Rd, Cincinnati, OH, 45237 USA.&lt;/auth-address&gt;&lt;titles&gt;&lt;title&gt;Vertical Sleeve Gastrectomy is Effective in Two Genetic Mouse Models of Glucagon-like Peptide-1 Receptor Deficiency&lt;/title&gt;&lt;secondary-title&gt;Diabetes&lt;/secondary-title&gt;&lt;/titles&gt;&lt;periodical&gt;&lt;full-title&gt;Diabetes&lt;/full-title&gt;&lt;/periodical&gt;&lt;edition&gt;2013/02/26&lt;/edition&gt;&lt;dates&gt;&lt;year&gt;2013&lt;/year&gt;&lt;pub-dates&gt;&lt;date&gt;Feb 22&lt;/date&gt;&lt;/pub-dates&gt;&lt;/dates&gt;&lt;isbn&gt;1939-327X (Electronic)&amp;#xD;0012-1797 (Linking)&lt;/isbn&gt;&lt;accession-num&gt;23434938&lt;/accession-num&gt;&lt;urls&gt;&lt;/urls&gt;&lt;electronic-resource-num&gt;10.2337/db12-1498&lt;/electronic-resource-num&gt;&lt;remote-database-provider&gt;NLM&lt;/remote-database-provider&gt;&lt;language&gt;Eng&lt;/language&gt;&lt;/record&gt;&lt;/Cite&gt;&lt;/EndNote&gt;</w:instrText>
      </w:r>
      <w:r w:rsidR="00CD7168">
        <w:rPr>
          <w:rFonts w:ascii="Times New Roman" w:hAnsi="Times New Roman" w:cs="Times New Roman"/>
        </w:rPr>
        <w:fldChar w:fldCharType="separate"/>
      </w:r>
      <w:r w:rsidR="00845430">
        <w:rPr>
          <w:rFonts w:ascii="Times New Roman" w:hAnsi="Times New Roman" w:cs="Times New Roman"/>
          <w:noProof/>
        </w:rPr>
        <w:t>(43)</w:t>
      </w:r>
      <w:r w:rsidR="00CD7168">
        <w:rPr>
          <w:rFonts w:ascii="Times New Roman" w:hAnsi="Times New Roman" w:cs="Times New Roman"/>
        </w:rPr>
        <w:fldChar w:fldCharType="end"/>
      </w:r>
      <w:r w:rsidR="00CD7168">
        <w:rPr>
          <w:rFonts w:ascii="Times New Roman" w:hAnsi="Times New Roman" w:cs="Times New Roman"/>
        </w:rPr>
        <w:t xml:space="preserve"> </w:t>
      </w:r>
      <w:r w:rsidR="001A7CEA" w:rsidRPr="001A7CEA">
        <w:rPr>
          <w:rFonts w:ascii="Times New Roman" w:hAnsi="Times New Roman" w:cs="Times New Roman"/>
        </w:rPr>
        <w:t xml:space="preserve">have </w:t>
      </w:r>
      <w:r w:rsidR="002A31F7" w:rsidRPr="001A7CEA">
        <w:rPr>
          <w:rFonts w:ascii="Times New Roman" w:hAnsi="Times New Roman" w:cs="Times New Roman"/>
        </w:rPr>
        <w:t xml:space="preserve">created controversy regarding the role of GLP-1 in the glycaemic improvements after RYGB. </w:t>
      </w:r>
      <w:r w:rsidR="00D03DE7">
        <w:rPr>
          <w:rFonts w:ascii="Times New Roman" w:hAnsi="Times New Roman" w:cs="Times New Roman"/>
        </w:rPr>
        <w:t xml:space="preserve">However, </w:t>
      </w:r>
      <w:r w:rsidR="001A7CEA">
        <w:rPr>
          <w:rFonts w:ascii="Times New Roman" w:hAnsi="Times New Roman" w:cs="Times New Roman"/>
        </w:rPr>
        <w:t>the interrogation of</w:t>
      </w:r>
      <w:r w:rsidR="001A7CEA" w:rsidRPr="001A7CEA">
        <w:rPr>
          <w:rFonts w:ascii="Times New Roman" w:hAnsi="Times New Roman" w:cs="Times New Roman"/>
        </w:rPr>
        <w:t xml:space="preserve"> its contribution to glucose regulation was beyond </w:t>
      </w:r>
      <w:r w:rsidR="00D03DE7">
        <w:rPr>
          <w:rFonts w:ascii="Times New Roman" w:hAnsi="Times New Roman" w:cs="Times New Roman"/>
        </w:rPr>
        <w:t>the</w:t>
      </w:r>
      <w:r w:rsidR="001A7CEA" w:rsidRPr="001A7CEA">
        <w:rPr>
          <w:rFonts w:ascii="Times New Roman" w:hAnsi="Times New Roman" w:cs="Times New Roman"/>
        </w:rPr>
        <w:t xml:space="preserve"> scope</w:t>
      </w:r>
      <w:r w:rsidR="00D03DE7">
        <w:rPr>
          <w:rFonts w:ascii="Times New Roman" w:hAnsi="Times New Roman" w:cs="Times New Roman"/>
        </w:rPr>
        <w:t xml:space="preserve"> of our study</w:t>
      </w:r>
      <w:r w:rsidR="001A7CEA" w:rsidRPr="001A7CEA">
        <w:rPr>
          <w:rFonts w:ascii="Times New Roman" w:hAnsi="Times New Roman" w:cs="Times New Roman"/>
        </w:rPr>
        <w:t>.</w:t>
      </w:r>
      <w:r w:rsidR="00D03DE7">
        <w:rPr>
          <w:rFonts w:ascii="Times New Roman" w:hAnsi="Times New Roman" w:cs="Times New Roman"/>
        </w:rPr>
        <w:t xml:space="preserve"> </w:t>
      </w:r>
      <w:r w:rsidR="001F47C4">
        <w:rPr>
          <w:rFonts w:ascii="Times New Roman" w:hAnsi="Times New Roman" w:cs="Times New Roman"/>
        </w:rPr>
        <w:t>Third,</w:t>
      </w:r>
      <w:r w:rsidR="00CD7168">
        <w:t xml:space="preserve"> </w:t>
      </w:r>
      <w:r w:rsidR="001F47C4">
        <w:rPr>
          <w:rFonts w:ascii="Times New Roman" w:hAnsi="Times New Roman" w:cs="Times New Roman"/>
        </w:rPr>
        <w:t>w</w:t>
      </w:r>
      <w:r w:rsidR="00BD4FA3" w:rsidRPr="00BD4FA3">
        <w:rPr>
          <w:rFonts w:ascii="Times New Roman" w:hAnsi="Times New Roman" w:cs="Times New Roman"/>
        </w:rPr>
        <w:t xml:space="preserve">e did not measure gastric emptying as it has been demonstrated that this is </w:t>
      </w:r>
      <w:r w:rsidR="00C42E2F">
        <w:rPr>
          <w:rFonts w:ascii="Times New Roman" w:hAnsi="Times New Roman" w:cs="Times New Roman"/>
        </w:rPr>
        <w:t>rapid</w:t>
      </w:r>
      <w:r w:rsidR="00BD4FA3" w:rsidRPr="00BD4FA3">
        <w:rPr>
          <w:rFonts w:ascii="Times New Roman" w:hAnsi="Times New Roman" w:cs="Times New Roman"/>
        </w:rPr>
        <w:t xml:space="preserve"> after RYGB and the two procedure</w:t>
      </w:r>
      <w:r w:rsidR="00CD7168">
        <w:rPr>
          <w:rFonts w:ascii="Times New Roman" w:hAnsi="Times New Roman" w:cs="Times New Roman"/>
        </w:rPr>
        <w:t>s</w:t>
      </w:r>
      <w:r w:rsidR="00BD4FA3" w:rsidRPr="00BD4FA3">
        <w:rPr>
          <w:rFonts w:ascii="Times New Roman" w:hAnsi="Times New Roman" w:cs="Times New Roman"/>
        </w:rPr>
        <w:t xml:space="preserve"> we tested did not dif</w:t>
      </w:r>
      <w:r w:rsidR="00BD4FA3">
        <w:rPr>
          <w:rFonts w:ascii="Times New Roman" w:hAnsi="Times New Roman" w:cs="Times New Roman"/>
        </w:rPr>
        <w:t xml:space="preserve">fer in the anatomy of the </w:t>
      </w:r>
      <w:r w:rsidR="00C42E2F">
        <w:rPr>
          <w:rFonts w:ascii="Times New Roman" w:hAnsi="Times New Roman" w:cs="Times New Roman"/>
        </w:rPr>
        <w:t xml:space="preserve">gastric </w:t>
      </w:r>
      <w:r w:rsidR="00BD4FA3">
        <w:rPr>
          <w:rFonts w:ascii="Times New Roman" w:hAnsi="Times New Roman" w:cs="Times New Roman"/>
        </w:rPr>
        <w:t>pouch</w:t>
      </w:r>
      <w:r w:rsidR="00C42E2F">
        <w:rPr>
          <w:rFonts w:ascii="Times New Roman" w:hAnsi="Times New Roman" w:cs="Times New Roman"/>
        </w:rPr>
        <w:t xml:space="preserve"> or gastro-</w:t>
      </w:r>
      <w:r w:rsidR="00C42E2F">
        <w:rPr>
          <w:rFonts w:ascii="Times New Roman" w:hAnsi="Times New Roman" w:cs="Times New Roman"/>
        </w:rPr>
        <w:lastRenderedPageBreak/>
        <w:t>jejunal anastomosis</w:t>
      </w:r>
      <w:r w:rsidR="00BD4FA3" w:rsidRPr="00BD4FA3">
        <w:rPr>
          <w:rFonts w:ascii="Times New Roman" w:hAnsi="Times New Roman" w:cs="Times New Roman"/>
        </w:rPr>
        <w:t xml:space="preserve">. </w:t>
      </w:r>
      <w:r w:rsidR="001F47C4">
        <w:rPr>
          <w:rFonts w:ascii="Times New Roman" w:hAnsi="Times New Roman" w:cs="Times New Roman"/>
        </w:rPr>
        <w:t xml:space="preserve">Fourth, we did not measure orocaecal transit time to formally confirm the presence of more rapid nutrient </w:t>
      </w:r>
      <w:r w:rsidR="00ED505D">
        <w:rPr>
          <w:rFonts w:ascii="Times New Roman" w:hAnsi="Times New Roman" w:cs="Times New Roman"/>
        </w:rPr>
        <w:t>delivery to the distal small intestine and caecum.</w:t>
      </w:r>
      <w:r w:rsidR="001F47C4">
        <w:rPr>
          <w:rFonts w:ascii="Times New Roman" w:hAnsi="Times New Roman" w:cs="Times New Roman"/>
        </w:rPr>
        <w:t xml:space="preserve"> </w:t>
      </w:r>
    </w:p>
    <w:p w14:paraId="25BA053A" w14:textId="1C247E65" w:rsidR="008D6D85" w:rsidRPr="002C1920" w:rsidRDefault="00BE59BE" w:rsidP="009D7387">
      <w:pPr>
        <w:rPr>
          <w:rFonts w:ascii="Times New Roman" w:hAnsi="Times New Roman" w:cs="Times New Roman"/>
        </w:rPr>
      </w:pPr>
      <w:r w:rsidRPr="002C1920">
        <w:rPr>
          <w:rFonts w:ascii="Times New Roman" w:hAnsi="Times New Roman" w:cs="Times New Roman"/>
        </w:rPr>
        <w:t xml:space="preserve"> </w:t>
      </w:r>
      <w:r w:rsidR="00AD3C3D" w:rsidRPr="002C1920">
        <w:rPr>
          <w:rFonts w:ascii="Times New Roman" w:hAnsi="Times New Roman" w:cs="Times New Roman"/>
        </w:rPr>
        <w:t xml:space="preserve">In conclusion, this </w:t>
      </w:r>
      <w:r w:rsidR="00A128F9">
        <w:rPr>
          <w:rFonts w:ascii="Times New Roman" w:hAnsi="Times New Roman" w:cs="Times New Roman"/>
        </w:rPr>
        <w:t>mechanistic</w:t>
      </w:r>
      <w:r w:rsidR="00B83845" w:rsidRPr="002C1920">
        <w:rPr>
          <w:rFonts w:ascii="Times New Roman" w:hAnsi="Times New Roman" w:cs="Times New Roman"/>
        </w:rPr>
        <w:t xml:space="preserve"> study </w:t>
      </w:r>
      <w:r w:rsidR="00AD3C3D" w:rsidRPr="002C1920">
        <w:rPr>
          <w:rFonts w:ascii="Times New Roman" w:hAnsi="Times New Roman" w:cs="Times New Roman"/>
        </w:rPr>
        <w:t xml:space="preserve">has demonstrated that the elongation of the biliopancreatic limb of RYGB from 50 cm to 150 cm is not associated with enhanced GLP-1 response </w:t>
      </w:r>
      <w:r w:rsidR="00CC1439">
        <w:rPr>
          <w:rFonts w:ascii="Times New Roman" w:hAnsi="Times New Roman" w:cs="Times New Roman"/>
        </w:rPr>
        <w:t>in</w:t>
      </w:r>
      <w:r w:rsidR="00AD3C3D" w:rsidRPr="002C1920">
        <w:rPr>
          <w:rFonts w:ascii="Times New Roman" w:hAnsi="Times New Roman" w:cs="Times New Roman"/>
        </w:rPr>
        <w:t xml:space="preserve">patients with T2DM and obesity </w:t>
      </w:r>
      <w:r w:rsidR="00C42E2F">
        <w:rPr>
          <w:rFonts w:ascii="Times New Roman" w:hAnsi="Times New Roman" w:cs="Times New Roman"/>
        </w:rPr>
        <w:t>within the</w:t>
      </w:r>
      <w:r w:rsidR="00AD3C3D" w:rsidRPr="002C1920">
        <w:rPr>
          <w:rFonts w:ascii="Times New Roman" w:hAnsi="Times New Roman" w:cs="Times New Roman"/>
        </w:rPr>
        <w:t xml:space="preserve"> </w:t>
      </w:r>
      <w:r w:rsidR="00C42E2F">
        <w:rPr>
          <w:rFonts w:ascii="Times New Roman" w:hAnsi="Times New Roman" w:cs="Times New Roman"/>
        </w:rPr>
        <w:t>first</w:t>
      </w:r>
      <w:r w:rsidR="00AD3C3D" w:rsidRPr="002C1920">
        <w:rPr>
          <w:rFonts w:ascii="Times New Roman" w:hAnsi="Times New Roman" w:cs="Times New Roman"/>
        </w:rPr>
        <w:t xml:space="preserve"> year after surgery. </w:t>
      </w:r>
      <w:r w:rsidR="00FD3877" w:rsidRPr="002C1920">
        <w:rPr>
          <w:rFonts w:ascii="Times New Roman" w:hAnsi="Times New Roman" w:cs="Times New Roman"/>
        </w:rPr>
        <w:t xml:space="preserve">Alternative proximal intestinal or gastric mechanisms might be responsible for the enhancement of GLP-1. Shifting the focus to the targeting of those mechanisms will enable the </w:t>
      </w:r>
      <w:r w:rsidR="00FD3877" w:rsidRPr="002C1920">
        <w:rPr>
          <w:rFonts w:ascii="Times New Roman" w:hAnsi="Times New Roman" w:cs="Times New Roman"/>
          <w:szCs w:val="24"/>
        </w:rPr>
        <w:t xml:space="preserve">optimisation of metabolic surgery and drug development for </w:t>
      </w:r>
      <w:r w:rsidR="002732A5">
        <w:rPr>
          <w:rFonts w:ascii="Times New Roman" w:hAnsi="Times New Roman" w:cs="Times New Roman"/>
        </w:rPr>
        <w:t>type 2 diabetes</w:t>
      </w:r>
      <w:r w:rsidR="00FD3877" w:rsidRPr="002C1920">
        <w:rPr>
          <w:rFonts w:ascii="Times New Roman" w:hAnsi="Times New Roman" w:cs="Times New Roman"/>
        </w:rPr>
        <w:t xml:space="preserve"> and obesity. </w:t>
      </w:r>
    </w:p>
    <w:p w14:paraId="134FF88C" w14:textId="77777777" w:rsidR="00617D69" w:rsidRPr="002C1920" w:rsidRDefault="00617D69" w:rsidP="009D7387">
      <w:pPr>
        <w:rPr>
          <w:rFonts w:ascii="Times New Roman" w:hAnsi="Times New Roman" w:cs="Times New Roman"/>
          <w:b/>
          <w:szCs w:val="24"/>
        </w:rPr>
      </w:pPr>
      <w:r w:rsidRPr="002C1920">
        <w:rPr>
          <w:rFonts w:ascii="Times New Roman" w:hAnsi="Times New Roman" w:cs="Times New Roman"/>
          <w:b/>
          <w:szCs w:val="24"/>
        </w:rPr>
        <w:br w:type="page"/>
      </w:r>
    </w:p>
    <w:p w14:paraId="68733538" w14:textId="075F79C9" w:rsidR="005E1FD8" w:rsidRPr="002C1920" w:rsidRDefault="005E1FD8" w:rsidP="009D7387">
      <w:pPr>
        <w:pStyle w:val="Heading1"/>
        <w:spacing w:before="0"/>
        <w:rPr>
          <w:rFonts w:ascii="Times New Roman" w:hAnsi="Times New Roman" w:cs="Times New Roman"/>
          <w:b/>
          <w:sz w:val="24"/>
          <w:szCs w:val="24"/>
        </w:rPr>
      </w:pPr>
      <w:r w:rsidRPr="002C1920">
        <w:rPr>
          <w:rFonts w:ascii="Times New Roman" w:hAnsi="Times New Roman" w:cs="Times New Roman"/>
          <w:b/>
          <w:sz w:val="24"/>
          <w:szCs w:val="24"/>
        </w:rPr>
        <w:lastRenderedPageBreak/>
        <w:t>Acknowledgements</w:t>
      </w:r>
    </w:p>
    <w:p w14:paraId="36BCE6EB" w14:textId="012D0429" w:rsidR="005E1FD8" w:rsidRPr="002C1920" w:rsidRDefault="005E1FD8" w:rsidP="0053153A">
      <w:pPr>
        <w:rPr>
          <w:rFonts w:ascii="Times New Roman" w:hAnsi="Times New Roman" w:cs="Times New Roman"/>
        </w:rPr>
      </w:pPr>
      <w:r w:rsidRPr="002C1920">
        <w:rPr>
          <w:rFonts w:ascii="Times New Roman" w:hAnsi="Times New Roman" w:cs="Times New Roman"/>
          <w:szCs w:val="24"/>
        </w:rPr>
        <w:t xml:space="preserve">This research was funded by the National Institute for Health Research Efficacy and Mechanism Evaluation programme. Infrastructure support was provided by the NIHR Imperial Biomedical Research Centre, the NIHR Imperial Clinical Research Facility and NIHR King’s Clinical Research Facility. The views expressed are those of the authors and not necessarily those of the NHS, the NIHR or the Department of Health and Social Care. </w:t>
      </w:r>
      <w:r w:rsidR="0053153A" w:rsidRPr="002C1920">
        <w:rPr>
          <w:rFonts w:ascii="Times New Roman" w:hAnsi="Times New Roman" w:cs="Times New Roman"/>
        </w:rPr>
        <w:t xml:space="preserve">The Section of Endocrinology and Investigative Medicine is funded by grants from the MRC, BBSRC, NIHR, an Integrative Mammalian Biology (IMB) Capacity Building Award, an FP7- HEALTH- 2009- 241592 EuroCHIP grant and is supported by the NIHR Biomedical Research Centre Funding Scheme. Anna Kamocka is also funded by the Research Fellowship of the Royal College of Surgeons. </w:t>
      </w:r>
      <w:r w:rsidR="0053153A" w:rsidRPr="002C1920">
        <w:rPr>
          <w:rFonts w:ascii="Times New Roman" w:hAnsi="Times New Roman" w:cs="Times New Roman"/>
          <w:szCs w:val="24"/>
        </w:rPr>
        <w:t>The authors do not report any conflict of interest relevant to this work</w:t>
      </w:r>
      <w:r w:rsidRPr="002C1920">
        <w:rPr>
          <w:rFonts w:ascii="Times New Roman" w:hAnsi="Times New Roman" w:cs="Times New Roman"/>
          <w:szCs w:val="24"/>
        </w:rPr>
        <w:t xml:space="preserve">. </w:t>
      </w:r>
      <w:r w:rsidR="003F6C7E">
        <w:rPr>
          <w:rFonts w:ascii="Times New Roman" w:hAnsi="Times New Roman" w:cs="Times New Roman"/>
          <w:szCs w:val="24"/>
        </w:rPr>
        <w:t>Professor Francesco Rubino</w:t>
      </w:r>
      <w:r w:rsidR="003F6C7E" w:rsidRPr="003F6C7E">
        <w:rPr>
          <w:rFonts w:ascii="Times New Roman" w:hAnsi="Times New Roman" w:cs="Times New Roman"/>
          <w:szCs w:val="24"/>
        </w:rPr>
        <w:t xml:space="preserve"> is the guarantor of this work and, as such, had full access to all the data in the study and takes responsibility for the integrity of the data and the accuracy of the data analysis.</w:t>
      </w:r>
    </w:p>
    <w:p w14:paraId="129DBB51" w14:textId="48165CFD" w:rsidR="0053153A" w:rsidRPr="002C1920" w:rsidRDefault="0053153A" w:rsidP="0053153A">
      <w:pPr>
        <w:rPr>
          <w:rFonts w:ascii="Times New Roman" w:hAnsi="Times New Roman" w:cs="Times New Roman"/>
        </w:rPr>
      </w:pPr>
      <w:r w:rsidRPr="002C1920">
        <w:rPr>
          <w:rFonts w:ascii="Times New Roman" w:hAnsi="Times New Roman" w:cs="Times New Roman"/>
        </w:rPr>
        <w:t>Author Contributions</w:t>
      </w:r>
    </w:p>
    <w:p w14:paraId="30199DE6" w14:textId="07E95D50" w:rsidR="0053153A" w:rsidRPr="002C1920" w:rsidRDefault="0053153A" w:rsidP="0053153A">
      <w:pPr>
        <w:rPr>
          <w:rFonts w:ascii="Times New Roman" w:hAnsi="Times New Roman" w:cs="Times New Roman"/>
        </w:rPr>
      </w:pPr>
      <w:r w:rsidRPr="002C1920">
        <w:rPr>
          <w:rFonts w:ascii="Times New Roman" w:hAnsi="Times New Roman" w:cs="Times New Roman"/>
        </w:rPr>
        <w:t xml:space="preserve">Stephen Robert Bloom – Principal Investigator; Professor of Diabetes, Endocrinology and Metabolism, Imperial College London; study concept, design, manuscript editing. Alexander Dimitri Miras – Co-Investigator; Senior Clinical Lecturer in Endocrinology, Imperial College London; study concept, design, conduct, data analysis, manuscript writing. Tricia Tan – Co-Investigator; Professor of Metabolic Medicine and Endocrinology, Imperial College London; study concept, design, data analysis, manuscript writing. Ahmed Rashid Ahmed – Co-Investigator; Senior Clinical Lecturer in Bariatric Surgery, Imperial College London; study concept, design, operating surgeon, manuscript writing. Gary Frost – Co-Investigator, Imperial College London; study concept, design. Harvinder Chahal – Co-Investigator; Consultant Endocrinologist, Imperial College London; study design, manuscript editing. Krishna Moorthy – Co-Investigator; Senior Clinical Lecturer in Upper Gastrointestinal and Bariatric Surgery, Imperial College London; study design, operating surgeon, manuscript editing. Sanjay Purkayastha – Co-Investigator; Senior Clinical Lecturer in Bariatric Surgery, Imperial College London; study design, operating surgeon, </w:t>
      </w:r>
      <w:r w:rsidRPr="002C1920">
        <w:rPr>
          <w:rFonts w:ascii="Times New Roman" w:hAnsi="Times New Roman" w:cs="Times New Roman"/>
        </w:rPr>
        <w:lastRenderedPageBreak/>
        <w:t>manuscript editing. Anna Kamocka – Clinical Research Fellow and Specialty Registrar in Bariatric Surgery, Imperial College London; led study conduct, data collection and analysis, manuscript writing. Belén Pérez-Pevida – Clinical Research Fellow, Imperial College London; study conduct, data collection and analysis, manuscript editing. Francesco Rubino – Co-Investigator; Professor of Metabolic and Bariatric Surgery, King’s College London; study concept, design, operating surgeon, manuscript writing. Ameet Patel – Co-Investigator; Professor of Surgery, King’s College London; operating surgeon, manuscript editing. Lidia Castagnetto-Gissey - Clinical Research Fellow, King’s College London; study conduct. Anne Margot Umpleby – Co-Investigator; Professor of Diabetes and Metabolic Medicine, University of Surrey; study design, data analysis, manuscript editing. Nicola Jackson – laboratory work and data analysis. Lucy Coppin – laboratory work. Mr Paul Bassett – Trial Statistician; independent.</w:t>
      </w:r>
    </w:p>
    <w:p w14:paraId="649CC053" w14:textId="77777777" w:rsidR="0053153A" w:rsidRPr="002C1920" w:rsidRDefault="0053153A" w:rsidP="0053153A">
      <w:pPr>
        <w:rPr>
          <w:rFonts w:ascii="Times New Roman" w:hAnsi="Times New Roman" w:cs="Times New Roman"/>
        </w:rPr>
      </w:pPr>
    </w:p>
    <w:p w14:paraId="1EAD6F93" w14:textId="77777777" w:rsidR="0053153A" w:rsidRPr="002C1920" w:rsidRDefault="0053153A" w:rsidP="0053153A">
      <w:pPr>
        <w:rPr>
          <w:rFonts w:ascii="Times New Roman" w:hAnsi="Times New Roman" w:cs="Times New Roman"/>
        </w:rPr>
      </w:pPr>
    </w:p>
    <w:p w14:paraId="39CAAABD" w14:textId="77777777" w:rsidR="001864BA" w:rsidRPr="002C1920" w:rsidRDefault="001864BA" w:rsidP="009D7387">
      <w:pPr>
        <w:jc w:val="left"/>
        <w:rPr>
          <w:rFonts w:ascii="Times New Roman" w:eastAsiaTheme="majorEastAsia" w:hAnsi="Times New Roman" w:cs="Times New Roman"/>
          <w:sz w:val="28"/>
          <w:szCs w:val="32"/>
        </w:rPr>
      </w:pPr>
      <w:bookmarkStart w:id="8" w:name="_Toc8765550"/>
      <w:r w:rsidRPr="002C1920">
        <w:rPr>
          <w:rFonts w:ascii="Times New Roman" w:hAnsi="Times New Roman" w:cs="Times New Roman"/>
        </w:rPr>
        <w:br w:type="page"/>
      </w:r>
    </w:p>
    <w:p w14:paraId="7C750837" w14:textId="7AA8D39A" w:rsidR="00B23313" w:rsidRPr="002C1920" w:rsidRDefault="00B23313" w:rsidP="009D7387">
      <w:pPr>
        <w:pStyle w:val="Heading1"/>
        <w:rPr>
          <w:rFonts w:ascii="Times New Roman" w:hAnsi="Times New Roman" w:cs="Times New Roman"/>
          <w:b/>
          <w:sz w:val="24"/>
          <w:szCs w:val="24"/>
        </w:rPr>
      </w:pPr>
      <w:r w:rsidRPr="002C1920">
        <w:rPr>
          <w:rFonts w:ascii="Times New Roman" w:hAnsi="Times New Roman" w:cs="Times New Roman"/>
          <w:b/>
          <w:sz w:val="24"/>
          <w:szCs w:val="24"/>
        </w:rPr>
        <w:lastRenderedPageBreak/>
        <w:t>References</w:t>
      </w:r>
      <w:bookmarkEnd w:id="8"/>
    </w:p>
    <w:p w14:paraId="241EA83C" w14:textId="77777777" w:rsidR="00845430" w:rsidRPr="00845430" w:rsidRDefault="00B23313" w:rsidP="00845430">
      <w:pPr>
        <w:pStyle w:val="EndNoteBibliography"/>
        <w:spacing w:after="0"/>
      </w:pPr>
      <w:r w:rsidRPr="002C1920">
        <w:rPr>
          <w:rFonts w:ascii="Times New Roman" w:hAnsi="Times New Roman" w:cs="Times New Roman"/>
          <w:sz w:val="24"/>
          <w:szCs w:val="24"/>
        </w:rPr>
        <w:fldChar w:fldCharType="begin"/>
      </w:r>
      <w:r w:rsidRPr="002C1920">
        <w:rPr>
          <w:rFonts w:ascii="Times New Roman" w:hAnsi="Times New Roman" w:cs="Times New Roman"/>
          <w:sz w:val="24"/>
          <w:szCs w:val="24"/>
        </w:rPr>
        <w:instrText xml:space="preserve"> ADDIN EN.REFLIST </w:instrText>
      </w:r>
      <w:r w:rsidRPr="002C1920">
        <w:rPr>
          <w:rFonts w:ascii="Times New Roman" w:hAnsi="Times New Roman" w:cs="Times New Roman"/>
          <w:sz w:val="24"/>
          <w:szCs w:val="24"/>
        </w:rPr>
        <w:fldChar w:fldCharType="separate"/>
      </w:r>
      <w:r w:rsidR="00845430" w:rsidRPr="00845430">
        <w:t>1. Rubino F, Nathan DM, Eckel RH, Schauer PR, Alberti KG, Zimmet PZ, Del Prato S, Ji L, Sadikot SM, Herman WH, Amiel SA, Kaplan LM, Taroncher-Oldenburg G, Cummings DE, Delegates of the 2nd Diabetes Surgery S. Metabolic Surgery in the Treatment Algorithm for Type 2 Diabetes: A Joint Statement by International Diabetes Organizations. Diabetes Care 2016;39:861-877</w:t>
      </w:r>
    </w:p>
    <w:p w14:paraId="34CF0EAD" w14:textId="77777777" w:rsidR="00845430" w:rsidRPr="00845430" w:rsidRDefault="00845430" w:rsidP="00845430">
      <w:pPr>
        <w:pStyle w:val="EndNoteBibliography"/>
        <w:spacing w:after="0"/>
      </w:pPr>
      <w:r w:rsidRPr="00845430">
        <w:t>2. Mingrone G, Panunzi S, De Gaetano A, Guidone C, Iaconelli A, Nanni G, Castagneto M, Bornstein S, Rubino F. Bariatric-metabolic surgery versus conventional medical treatment in obese patients with type 2 diabetes: 5 year follow-up of an open-label, single-centre, randomised controlled trial. Lancet 2015;386:964-973</w:t>
      </w:r>
    </w:p>
    <w:p w14:paraId="0D1C1929" w14:textId="77777777" w:rsidR="00845430" w:rsidRPr="00845430" w:rsidRDefault="00845430" w:rsidP="00845430">
      <w:pPr>
        <w:pStyle w:val="EndNoteBibliography"/>
        <w:spacing w:after="0"/>
      </w:pPr>
      <w:r w:rsidRPr="00845430">
        <w:t>3. Schauer PR, Bhatt DL, Kirwan JP, Wolski K, Aminian A, Brethauer SA, Navaneethan SD, Singh RP, Pothier CE, Nissen SE, Kashyap SR, Investigators S. Bariatric Surgery versus Intensive Medical Therapy for Diabetes - 5-Year Outcomes. N Engl J Med 2017;376:641-651</w:t>
      </w:r>
    </w:p>
    <w:p w14:paraId="271D2C14" w14:textId="77777777" w:rsidR="00845430" w:rsidRPr="00845430" w:rsidRDefault="00845430" w:rsidP="00845430">
      <w:pPr>
        <w:pStyle w:val="EndNoteBibliography"/>
        <w:spacing w:after="0"/>
      </w:pPr>
      <w:r w:rsidRPr="00845430">
        <w:t>4. Romeo S, Maglio C, Burza MA, Pirazzi C, Sjoholm K, Jacobson P, Svensson PA, Peltonen M, Sjostrom L, Carlsson LM. Cardiovascular events after bariatric surgery in obese subjects with type 2 diabetes. Diabetes Care 2012;35:2613-2617</w:t>
      </w:r>
    </w:p>
    <w:p w14:paraId="3E84F830" w14:textId="77777777" w:rsidR="00845430" w:rsidRPr="00845430" w:rsidRDefault="00845430" w:rsidP="00845430">
      <w:pPr>
        <w:pStyle w:val="EndNoteBibliography"/>
        <w:spacing w:after="0"/>
      </w:pPr>
      <w:r w:rsidRPr="00845430">
        <w:t>5. Sjostrom L, Peltonen M, Jacobson P, Ahlin S, Andersson-Assarsson J, Anveden A, Bouchard C, Carlsson B, Karason K, Lonroth H, Naslund I, Sjostrom E, Taube M, Wedel H, Svensson PA, Sjoholm K, Carlsson LM. Association of bariatric surgery with long-term remission of type 2 diabetes and with microvascular and macrovascular complications. JAMA 2014;311:2297-2304</w:t>
      </w:r>
    </w:p>
    <w:p w14:paraId="339A36D0" w14:textId="77777777" w:rsidR="00845430" w:rsidRPr="00845430" w:rsidRDefault="00845430" w:rsidP="00845430">
      <w:pPr>
        <w:pStyle w:val="EndNoteBibliography"/>
        <w:spacing w:after="0"/>
      </w:pPr>
      <w:r w:rsidRPr="00845430">
        <w:t>6. Bradley D, Magkos F, Klein S. Effects of bariatric surgery on glucose homeostasis and type 2 diabetes. Gastroenterology 2012;143:897-912</w:t>
      </w:r>
    </w:p>
    <w:p w14:paraId="05915F26" w14:textId="77777777" w:rsidR="00845430" w:rsidRPr="00845430" w:rsidRDefault="00845430" w:rsidP="00845430">
      <w:pPr>
        <w:pStyle w:val="EndNoteBibliography"/>
        <w:spacing w:after="0"/>
      </w:pPr>
      <w:r w:rsidRPr="00845430">
        <w:t>7. Rubino F, Forgione A, Cummings DE, Vix M, Gnuli D, Mingrone G, Castagneto M, Marescaux J. The mechanism of diabetes control after gastrointestinal bypass surgery reveals a role of the proximal small intestine in the pathophysiology of type 2 diabetes. Ann Surg 2006;244:741-749</w:t>
      </w:r>
    </w:p>
    <w:p w14:paraId="0A89F163" w14:textId="77777777" w:rsidR="00845430" w:rsidRPr="00845430" w:rsidRDefault="00845430" w:rsidP="00845430">
      <w:pPr>
        <w:pStyle w:val="EndNoteBibliography"/>
        <w:spacing w:after="0"/>
      </w:pPr>
      <w:r w:rsidRPr="00845430">
        <w:t>8. Holst JJ, Gribble F, Horowitz M, Rayner CK. Roles of the Gut in Glucose Homeostasis. Diabetes Care 2016;39:884-892</w:t>
      </w:r>
    </w:p>
    <w:p w14:paraId="7528D04F" w14:textId="77777777" w:rsidR="00845430" w:rsidRPr="00845430" w:rsidRDefault="00845430" w:rsidP="00845430">
      <w:pPr>
        <w:pStyle w:val="EndNoteBibliography"/>
        <w:spacing w:after="0"/>
      </w:pPr>
      <w:r w:rsidRPr="00845430">
        <w:t>9. Kreymann B, Williams G, Ghatei MA, Bloom SR. Glucagon-like peptide-1 7-36: a physiological incretin in man. Lancet 1987;2:1300-1304</w:t>
      </w:r>
    </w:p>
    <w:p w14:paraId="2BFC8DA4" w14:textId="77777777" w:rsidR="00845430" w:rsidRPr="00845430" w:rsidRDefault="00845430" w:rsidP="00845430">
      <w:pPr>
        <w:pStyle w:val="EndNoteBibliography"/>
        <w:spacing w:after="0"/>
      </w:pPr>
      <w:r w:rsidRPr="00845430">
        <w:t>10. Chaikomin R, Doran S, Jones KL, Feinle-Bisset C, O'Donovan D, Rayner CK, Horowitz M. Initially more rapid small intestinal glucose delivery increases plasma insulin, GIP, and GLP-1 but does not improve overall glycemia in healthy subjects. Am J Physiol Endocrinol Metab 2005;289:E504-507</w:t>
      </w:r>
    </w:p>
    <w:p w14:paraId="5781DD80" w14:textId="77777777" w:rsidR="00845430" w:rsidRPr="00845430" w:rsidRDefault="00845430" w:rsidP="00845430">
      <w:pPr>
        <w:pStyle w:val="EndNoteBibliography"/>
        <w:spacing w:after="0"/>
      </w:pPr>
      <w:r w:rsidRPr="00845430">
        <w:t>11. le Roux CW, Aylwin SJ, Batterham RL, Borg CM, Coyle F, Prasad V, Shurey S, Ghatei MA, Patel AG, Bloom SR. Gut hormone profiles following bariatric surgery favor an anorectic state, facilitate weight loss, and improve metabolic parameters. Ann Surg 2006;243:108-114</w:t>
      </w:r>
    </w:p>
    <w:p w14:paraId="2E082646" w14:textId="77777777" w:rsidR="00845430" w:rsidRPr="00845430" w:rsidRDefault="00845430" w:rsidP="00845430">
      <w:pPr>
        <w:pStyle w:val="EndNoteBibliography"/>
        <w:spacing w:after="0"/>
      </w:pPr>
      <w:r w:rsidRPr="00845430">
        <w:t>12. Tan T, Behary P, Tharakan G, Minnion J, Al-Najim W, Albrechtsen NJW, Holst JJ, Bloom SR. The Effect of a Subcutaneous Infusion of GLP-1, OXM, and PYY on Energy Intake and Expenditure in Obese Volunteers. J Clin Endocrinol Metab 2017;102:2364-2372</w:t>
      </w:r>
    </w:p>
    <w:p w14:paraId="42C0D163" w14:textId="77777777" w:rsidR="00845430" w:rsidRPr="00845430" w:rsidRDefault="00845430" w:rsidP="00845430">
      <w:pPr>
        <w:pStyle w:val="EndNoteBibliography"/>
        <w:spacing w:after="0"/>
      </w:pPr>
      <w:r w:rsidRPr="00845430">
        <w:t>13. Salehi M, Prigeon RL, D'Alessio DA. Gastric bypass surgery enhances glucagon-like peptide 1-stimulated postprandial insulin secretion in humans. Diabetes 2011;60:2308-2314</w:t>
      </w:r>
    </w:p>
    <w:p w14:paraId="2D53855D" w14:textId="77777777" w:rsidR="00845430" w:rsidRPr="00845430" w:rsidRDefault="00845430" w:rsidP="00845430">
      <w:pPr>
        <w:pStyle w:val="EndNoteBibliography"/>
        <w:spacing w:after="0"/>
      </w:pPr>
      <w:r w:rsidRPr="00845430">
        <w:t>14. Larraufie P, Roberts GP, McGavigan AK, Kay RG, Li J, Leiter A, Melvin A, Biggs EK, Ravn P, Davy K, Hornigold DC, Yeo GSH, Hardwick RH, Reimann F, Gribble FM. Important Role of the GLP-1 Axis for Glucose Homeostasis after Bariatric Surgery. Cell Rep 2019;26:1399-1408 e1396</w:t>
      </w:r>
    </w:p>
    <w:p w14:paraId="1DAFC6B4" w14:textId="77777777" w:rsidR="00845430" w:rsidRPr="00845430" w:rsidRDefault="00845430" w:rsidP="00845430">
      <w:pPr>
        <w:pStyle w:val="EndNoteBibliography"/>
        <w:spacing w:after="0"/>
      </w:pPr>
      <w:r w:rsidRPr="00845430">
        <w:t>15. Pinheiro JS, Schiavon CA, Pereira PB, Correa JL, Noujaim P, Cohen R. Long-long limb Roux-en-Y gastric bypass is more efficacious in treatment of type 2 diabetes and lipid disorders in super-obese patients. Surgery for Obesity and Related Diseases 2008;4:521-525</w:t>
      </w:r>
    </w:p>
    <w:p w14:paraId="672BE06C" w14:textId="77777777" w:rsidR="00845430" w:rsidRPr="00845430" w:rsidRDefault="00845430" w:rsidP="00845430">
      <w:pPr>
        <w:pStyle w:val="EndNoteBibliography"/>
        <w:spacing w:after="0"/>
      </w:pPr>
      <w:r w:rsidRPr="00845430">
        <w:t>16. Kaska L, Kobiela J, Proczko M, Stefaniak T, Sledziński Z. Does the length of the biliary limb influence medium-term laboratory remission of type 2 diabetes mellitus after Roux-en-Y gastric bypass in morbidly obese patients? Wideochirurgia i inne techniki maloinwazyjne = Videosurgery and other miniinvasive techniques 2014;9:31-39</w:t>
      </w:r>
    </w:p>
    <w:p w14:paraId="4D96239A" w14:textId="77777777" w:rsidR="00845430" w:rsidRPr="00845430" w:rsidRDefault="00845430" w:rsidP="00845430">
      <w:pPr>
        <w:pStyle w:val="EndNoteBibliography"/>
        <w:spacing w:after="0"/>
      </w:pPr>
      <w:r w:rsidRPr="00845430">
        <w:t>17. Shah K, Nergard BJ, Fagerland MW, Gislason H. Limb Length in Gastric Bypass in Super-Obese Patients-Importance of Length of Total Alimentary Small Bowel Tract. Obes Surg 2019;29:2012-2021</w:t>
      </w:r>
    </w:p>
    <w:p w14:paraId="2F4BC5AB" w14:textId="77777777" w:rsidR="00845430" w:rsidRPr="00845430" w:rsidRDefault="00845430" w:rsidP="00845430">
      <w:pPr>
        <w:pStyle w:val="EndNoteBibliography"/>
        <w:spacing w:after="0"/>
      </w:pPr>
      <w:r w:rsidRPr="00845430">
        <w:t>18. Almalki OM, Lee WJ, Chong K, Ser KH, Lee YC, Chen SC. Laparoscopic gastric bypass for the treatment of type 2 diabetes: a comparison of Roux-en-Y versus single anastomosis gastric bypass. Surg Obes Relat Dis 2018;14:509-515</w:t>
      </w:r>
    </w:p>
    <w:p w14:paraId="160852D3" w14:textId="77777777" w:rsidR="00845430" w:rsidRPr="00845430" w:rsidRDefault="00845430" w:rsidP="00845430">
      <w:pPr>
        <w:pStyle w:val="EndNoteBibliography"/>
        <w:spacing w:after="0"/>
      </w:pPr>
      <w:r w:rsidRPr="00845430">
        <w:lastRenderedPageBreak/>
        <w:t>19. Inabnet WB, Quinn T, Gagner M, Urban M, Pomp A. Laparoscopic Roux-en-Y Gastric Bypass in Patients with BMI &lt;50: A Prospective Randomized Trial Comparing Short and Long Limb Lengths. Obesity Surgery 2005;15:51-57</w:t>
      </w:r>
    </w:p>
    <w:p w14:paraId="409AA2B8" w14:textId="77777777" w:rsidR="00845430" w:rsidRPr="00845430" w:rsidRDefault="00845430" w:rsidP="00845430">
      <w:pPr>
        <w:pStyle w:val="EndNoteBibliography"/>
        <w:spacing w:after="0"/>
      </w:pPr>
      <w:r w:rsidRPr="00845430">
        <w:t>20. Christou NV, Look D, Maclean LD. Weight gain after short- and long-limb gastric bypass in patients followed for longer than 10 years. Annals of surgery 2006;244:734-740</w:t>
      </w:r>
    </w:p>
    <w:p w14:paraId="00A018EA" w14:textId="77777777" w:rsidR="00845430" w:rsidRPr="00845430" w:rsidRDefault="00845430" w:rsidP="00845430">
      <w:pPr>
        <w:pStyle w:val="EndNoteBibliography"/>
        <w:spacing w:after="0"/>
      </w:pPr>
      <w:r w:rsidRPr="00845430">
        <w:t>21. Homan J, Boerboom A, Aarts E, Dogan K, van Laarhoven C, Janssen I, Berends F. A Longer Biliopancreatic Limb in Roux-en-Y Gastric Bypass Improves Weight Loss in the First Years After Surgery: Results of a Randomized Controlled Trial. Obesity Surgery 2018;28:3744-3755</w:t>
      </w:r>
    </w:p>
    <w:p w14:paraId="2B2594E6" w14:textId="77777777" w:rsidR="00845430" w:rsidRPr="00845430" w:rsidRDefault="00845430" w:rsidP="00845430">
      <w:pPr>
        <w:pStyle w:val="EndNoteBibliography"/>
        <w:spacing w:after="0"/>
      </w:pPr>
      <w:r w:rsidRPr="00845430">
        <w:t>22. Nergaard BJ, Leifsson BG, Hedenbro J, Gislason H. Gastric Bypass with Long Alimentary Limb or Long Pancreato-Biliary Limb—Long-Term Results on Weight Loss, Resolution of Co-morbidities and Metabolic Parameters. Obesity Surgery 2014;24:1595-1602</w:t>
      </w:r>
    </w:p>
    <w:p w14:paraId="09B1E0FA" w14:textId="77777777" w:rsidR="00845430" w:rsidRPr="00845430" w:rsidRDefault="00845430" w:rsidP="00845430">
      <w:pPr>
        <w:pStyle w:val="EndNoteBibliography"/>
        <w:spacing w:after="0"/>
      </w:pPr>
      <w:r w:rsidRPr="00845430">
        <w:t>23. Brolin RE. Long Limb Roux en Y Gastric Bypass Revisited. Surgical Clinics of North America 2005;85:807-817</w:t>
      </w:r>
    </w:p>
    <w:p w14:paraId="054F00D3" w14:textId="77777777" w:rsidR="00845430" w:rsidRPr="00845430" w:rsidRDefault="00845430" w:rsidP="00845430">
      <w:pPr>
        <w:pStyle w:val="EndNoteBibliography"/>
        <w:spacing w:after="0"/>
      </w:pPr>
      <w:r w:rsidRPr="00845430">
        <w:t>24. Jorsal T, Rhee NA, Pedersen J, Wahlgren CD, Mortensen B, Jepsen SL, Jelsing J, Dalboge LS, Vilmann P, Hassan H, Hendel JW, Poulsen SS, Holst JJ, Vilsboll T, Knop FK. Enteroendocrine K and L cells in healthy and type 2 diabetic individuals. Diabetologia 2018;61:284-294</w:t>
      </w:r>
    </w:p>
    <w:p w14:paraId="269E647A" w14:textId="77777777" w:rsidR="00845430" w:rsidRPr="00845430" w:rsidRDefault="00845430" w:rsidP="00845430">
      <w:pPr>
        <w:pStyle w:val="EndNoteBibliography"/>
        <w:spacing w:after="0"/>
      </w:pPr>
      <w:r w:rsidRPr="00845430">
        <w:t>25. Larraufie P, Roberts GP, McGavigan AK, Kay RG, Li J, Leiter A, Melvin A, Biggs EK, Ravn P, Davy K, Hornigold DC, Yeo GSH, Hardwick RH, Reimann F, Gribble FM. Important Role of the GLP-1 Axis for Glucose Homeostasis after Bariatric Surgery. Cell Reports 2019;26:1399-1408.e1396</w:t>
      </w:r>
    </w:p>
    <w:p w14:paraId="3B7AE74D" w14:textId="77777777" w:rsidR="00845430" w:rsidRPr="00845430" w:rsidRDefault="00845430" w:rsidP="00845430">
      <w:pPr>
        <w:pStyle w:val="EndNoteBibliography"/>
        <w:spacing w:after="0"/>
      </w:pPr>
      <w:r w:rsidRPr="00845430">
        <w:t>26. Jirapinyo P, Jin DX, Qazi T, Mishra N, Thompson CC. A Meta-Analysis of GLP-1 After Roux-En-Y Gastric Bypass: Impact of Surgical Technique and Measurement Strategy. Obes Surg 2018;28:615-626</w:t>
      </w:r>
    </w:p>
    <w:p w14:paraId="238FF746" w14:textId="77777777" w:rsidR="00845430" w:rsidRPr="00845430" w:rsidRDefault="00845430" w:rsidP="00845430">
      <w:pPr>
        <w:pStyle w:val="EndNoteBibliography"/>
        <w:spacing w:after="0"/>
      </w:pPr>
      <w:r w:rsidRPr="00845430">
        <w:t>27. Nannipieri M, Baldi S, Mari A, Colligiani D, Guarino D, Camastra S, Barsotti E, Berta R, Moriconi D, Bellini R, Anselmino M, Ferrannini E. Roux-en-Y gastric bypass and sleeve gastrectomy: mechanisms of diabetes remission and role of gut hormones. J Clin Endocrinol Metab 2013;98:4391-4399</w:t>
      </w:r>
    </w:p>
    <w:p w14:paraId="770C2673" w14:textId="77777777" w:rsidR="00845430" w:rsidRPr="00845430" w:rsidRDefault="00845430" w:rsidP="00845430">
      <w:pPr>
        <w:pStyle w:val="EndNoteBibliography"/>
        <w:spacing w:after="0"/>
      </w:pPr>
      <w:r w:rsidRPr="00845430">
        <w:t>28. Buse JB, Caprio S, Cefalu WT, Ceriello A, Del Prato S, Inzucchi SE, McLaughlin S, Phillips GL, 2nd, Robertson RP, Rubino F, Kahn R, Kirkman MS. How do we define cure of diabetes? Diabetes Care 2009;32:2133-2135</w:t>
      </w:r>
    </w:p>
    <w:p w14:paraId="508FEEE2" w14:textId="6AE5DBA6" w:rsidR="00845430" w:rsidRPr="00845430" w:rsidRDefault="00845430" w:rsidP="00845430">
      <w:pPr>
        <w:pStyle w:val="EndNoteBibliography"/>
        <w:spacing w:after="0"/>
      </w:pPr>
      <w:r w:rsidRPr="00845430">
        <w:t xml:space="preserve">29. BOMSS Guidelines on peri-operative and postoperative biochemical monitoring and micronutrient replacement for patients undergoing bariatric surgery [article online], 2014. Available from </w:t>
      </w:r>
      <w:hyperlink r:id="rId11" w:history="1">
        <w:r w:rsidRPr="00845430">
          <w:rPr>
            <w:rStyle w:val="Hyperlink"/>
          </w:rPr>
          <w:t>http://www.bomss.org.uk/wp-content/uploads/2014/09/BOMSS-guidelines-Final-version1Oct14.pdf</w:t>
        </w:r>
      </w:hyperlink>
      <w:r w:rsidRPr="00845430">
        <w:t xml:space="preserve">. </w:t>
      </w:r>
    </w:p>
    <w:p w14:paraId="37A28064" w14:textId="77777777" w:rsidR="00845430" w:rsidRPr="00845430" w:rsidRDefault="00845430" w:rsidP="00845430">
      <w:pPr>
        <w:pStyle w:val="EndNoteBibliography"/>
        <w:spacing w:after="0"/>
      </w:pPr>
      <w:r w:rsidRPr="00845430">
        <w:t>30. Shojaee-Moradie F, Baynes KC, Pentecost C, Bell JD, Thomas EL, Jackson NC, Stolinski M, Whyte M, Lovell D, Bowes SB, Gibney J, Jones RH, Umpleby AM. Exercise training reduces fatty acid availability and improves the insulin sensitivity of glucose metabolism. Diabetologia 2007;50:404-413</w:t>
      </w:r>
    </w:p>
    <w:p w14:paraId="0A37BC49" w14:textId="77777777" w:rsidR="00845430" w:rsidRPr="00845430" w:rsidRDefault="00845430" w:rsidP="00845430">
      <w:pPr>
        <w:pStyle w:val="EndNoteBibliography"/>
        <w:spacing w:after="0"/>
      </w:pPr>
      <w:r w:rsidRPr="00845430">
        <w:t>31. Steele R, Bishop JS, Dunn A, Altszuler N, Rathbeb I, Debodo RC. Inhibition by Insulin of Hepatic Glucose Production in the Normal Dog. Am J Physiol 1965;208:301-306</w:t>
      </w:r>
    </w:p>
    <w:p w14:paraId="251E98A5" w14:textId="77777777" w:rsidR="00845430" w:rsidRPr="00845430" w:rsidRDefault="00845430" w:rsidP="00845430">
      <w:pPr>
        <w:pStyle w:val="EndNoteBibliography"/>
        <w:spacing w:after="0"/>
      </w:pPr>
      <w:r w:rsidRPr="00845430">
        <w:t>32. Laferrere B, Heshka S, Wang K, Khan Y, McGinty J, Teixeira J, Hart AB, Olivan B. Incretin levels and effect are markedly enhanced 1 month after Roux-en-Y gastric bypass surgery in obese patients with type 2 diabetes. Diabetes Care 2007;30:1709-1716</w:t>
      </w:r>
    </w:p>
    <w:p w14:paraId="2C2328E3" w14:textId="77777777" w:rsidR="00845430" w:rsidRPr="00845430" w:rsidRDefault="00845430" w:rsidP="00845430">
      <w:pPr>
        <w:pStyle w:val="EndNoteBibliography"/>
        <w:spacing w:after="0"/>
      </w:pPr>
      <w:r w:rsidRPr="00845430">
        <w:t>33. Rubino F, Amiel SA. Is the Gut the “Sweet Spot” for the Treatment of Diabetes? Diabetes 2014;63:2225-2228</w:t>
      </w:r>
    </w:p>
    <w:p w14:paraId="591CDEF1" w14:textId="77777777" w:rsidR="00845430" w:rsidRPr="00845430" w:rsidRDefault="00845430" w:rsidP="00845430">
      <w:pPr>
        <w:pStyle w:val="EndNoteBibliography"/>
        <w:spacing w:after="0"/>
      </w:pPr>
      <w:r w:rsidRPr="00845430">
        <w:t>34. Rubino F. Medical research: Time to think differently about diabetes. Nature 2016;533:459-461</w:t>
      </w:r>
    </w:p>
    <w:p w14:paraId="0E2CCB94" w14:textId="77777777" w:rsidR="00845430" w:rsidRPr="00845430" w:rsidRDefault="00845430" w:rsidP="00845430">
      <w:pPr>
        <w:pStyle w:val="EndNoteBibliography"/>
        <w:spacing w:after="0"/>
      </w:pPr>
      <w:r w:rsidRPr="00845430">
        <w:t>35. Wallenius V, Elias E, Elebring E, Haisma B, Casselbrant A, Larraufie P, Spak E, Reimann F, le Roux CW, Docherty NG, Gribble FM, Fändriks L. Suppression of enteroendocrine cell glucagon-like peptide (GLP)-1 release by fat-induced small intestinal ketogenesis: a mechanism targeted by Roux-en-Y gastric bypass surgery but not by preoperative very-low-calorie diet. Gut 2019:gutjnl-2019-319372</w:t>
      </w:r>
    </w:p>
    <w:p w14:paraId="6D56E25E" w14:textId="77777777" w:rsidR="00845430" w:rsidRPr="00845430" w:rsidRDefault="00845430" w:rsidP="00845430">
      <w:pPr>
        <w:pStyle w:val="EndNoteBibliography"/>
        <w:spacing w:after="0"/>
      </w:pPr>
      <w:r w:rsidRPr="00845430">
        <w:t>36. Patel RT, Shukla AP, Ahn SM, Moreira M, Rubino F. Surgical control of obesity and diabetes: The role of intestinal vs. gastric mechanisms in the regulation of body weight and glucose homeostasis. Obesity 2014;22:159-169</w:t>
      </w:r>
    </w:p>
    <w:p w14:paraId="7011CA8B" w14:textId="77777777" w:rsidR="00845430" w:rsidRPr="00845430" w:rsidRDefault="00845430" w:rsidP="00845430">
      <w:pPr>
        <w:pStyle w:val="EndNoteBibliography"/>
        <w:spacing w:after="0"/>
      </w:pPr>
      <w:r w:rsidRPr="00845430">
        <w:t>37. Patricio BG, Morais T, Guimaraes M, Veedfald S, Hartmann B, Hilsted L, Holst JJ, Nora M, Monteiro MP. Gut hormone release after gastric bypass depends on the length of the biliopancreatic limb. Int J Obes (Lond) 2019;43:1009-1018</w:t>
      </w:r>
    </w:p>
    <w:p w14:paraId="397A2261" w14:textId="77777777" w:rsidR="00845430" w:rsidRPr="00845430" w:rsidRDefault="00845430" w:rsidP="00845430">
      <w:pPr>
        <w:pStyle w:val="EndNoteBibliography"/>
        <w:spacing w:after="0"/>
      </w:pPr>
      <w:r w:rsidRPr="00845430">
        <w:t>38. Pournaras DJ, Osborne A, Hawkins SC, Vincent RP, Mahon D, Ewings P, Ghatei MA, Bloom SR, Welbourn R, le Roux CW. Remission of type 2 diabetes after gastric bypass and banding: mechanisms and 2 year outcomes. Ann Surg 2010;252:966-971</w:t>
      </w:r>
    </w:p>
    <w:p w14:paraId="38218C89" w14:textId="77777777" w:rsidR="00845430" w:rsidRPr="00845430" w:rsidRDefault="00845430" w:rsidP="00845430">
      <w:pPr>
        <w:pStyle w:val="EndNoteBibliography"/>
        <w:spacing w:after="0"/>
      </w:pPr>
      <w:r w:rsidRPr="00845430">
        <w:t xml:space="preserve">39. Cavin JB, Couvelard A, Lebtahi R, Ducroc R, Arapis K, Voitellier E, Cluzeaud F, Gillard L, Hourseau M, Mikail N, Ribeiro-Parenti L, Kapel N, Marmuse JP, Bado A, Le Gall M. Differences in Alimentary Glucose Absorption and </w:t>
      </w:r>
      <w:r w:rsidRPr="00845430">
        <w:lastRenderedPageBreak/>
        <w:t>Intestinal Disposal of Blood Glucose After Roux-en-Y Gastric Bypass vs Sleeve Gastrectomy. Gastroenterology 2016;150:454-464 e459</w:t>
      </w:r>
    </w:p>
    <w:p w14:paraId="72168ECC" w14:textId="77777777" w:rsidR="00845430" w:rsidRPr="00845430" w:rsidRDefault="00845430" w:rsidP="00845430">
      <w:pPr>
        <w:pStyle w:val="EndNoteBibliography"/>
        <w:spacing w:after="0"/>
      </w:pPr>
      <w:r w:rsidRPr="00845430">
        <w:t>40. Ruiz-Tovar J, Vorwald P, Gonzalez-Ramirez G, Posada M, Salcedo G, Llavero C, Garcia-Olmo D. Impact of Biliopancreatic Limb Length (70 cm vs 120 cm), with Constant 150 cm Alimentary Limb, on Long-Term Weight Loss, Remission of Comorbidities and Supplementation Needs After Roux-En-Y Gastric Bypass: a Prospective Randomized Clinical Trial. Obes Surg 2019;</w:t>
      </w:r>
    </w:p>
    <w:p w14:paraId="09461355" w14:textId="77777777" w:rsidR="00845430" w:rsidRPr="00845430" w:rsidRDefault="00845430" w:rsidP="00845430">
      <w:pPr>
        <w:pStyle w:val="EndNoteBibliography"/>
        <w:spacing w:after="0"/>
      </w:pPr>
      <w:r w:rsidRPr="00845430">
        <w:t>41. RAMOS RJ, MOTTIN CC, ALVES LB, BENZANO D, PADOIN AV. EFFECT OF SIZE OF INTESTINAL DIVERSIONS IN OBESE PATIENTS WITH METABOLIC SYNDROME SUBMITTED TO GASTRIC BYPASS. ABCD Arquivos Brasileiros de Cirurgia Digestiva (São Paulo) 2016;29:15-19</w:t>
      </w:r>
    </w:p>
    <w:p w14:paraId="35437C33" w14:textId="77777777" w:rsidR="00845430" w:rsidRPr="00845430" w:rsidRDefault="00845430" w:rsidP="00845430">
      <w:pPr>
        <w:pStyle w:val="EndNoteBibliography"/>
        <w:spacing w:after="0"/>
      </w:pPr>
      <w:r w:rsidRPr="00845430">
        <w:t>42. Baud G, Daoudi M, Hubert T, Raverdy V, Pigeyre M, Hervieux E, Devienne M, Ghunaim M, Bonner C, Quenon A, Pigny P, Klein A, Kerr-Conte J, Gmyr V, Caiazzo R, Pattou F. Bile Diversion in Roux-en-Y Gastric Bypass Modulates Sodium-Dependent Glucose Intestinal Uptake. Cell Metabolism 2016;23:547-553</w:t>
      </w:r>
    </w:p>
    <w:p w14:paraId="1632B4E8" w14:textId="77777777" w:rsidR="00845430" w:rsidRPr="00845430" w:rsidRDefault="00845430" w:rsidP="00845430">
      <w:pPr>
        <w:pStyle w:val="EndNoteBibliography"/>
      </w:pPr>
      <w:r w:rsidRPr="00845430">
        <w:t>43. Wilson-Perez HE, Chambers AP, Ryan KK, Li B, Sandoval DA, Stoffers D, Drucker DJ, Perez-Tilve D, Seeley RJ. Vertical Sleeve Gastrectomy is Effective in Two Genetic Mouse Models of Glucagon-like Peptide-1 Receptor Deficiency. Diabetes 2013;</w:t>
      </w:r>
    </w:p>
    <w:p w14:paraId="6B49F5A7" w14:textId="26333987" w:rsidR="009D7387" w:rsidRPr="002C1920" w:rsidRDefault="00B23313" w:rsidP="009D7387">
      <w:pPr>
        <w:pStyle w:val="EndNoteBibliography"/>
        <w:spacing w:line="480" w:lineRule="auto"/>
        <w:ind w:left="720" w:hanging="720"/>
        <w:rPr>
          <w:rFonts w:ascii="Times New Roman" w:hAnsi="Times New Roman" w:cs="Times New Roman"/>
          <w:szCs w:val="24"/>
        </w:rPr>
      </w:pPr>
      <w:r w:rsidRPr="002C1920">
        <w:rPr>
          <w:rFonts w:ascii="Times New Roman" w:hAnsi="Times New Roman" w:cs="Times New Roman"/>
          <w:sz w:val="24"/>
          <w:szCs w:val="24"/>
        </w:rPr>
        <w:fldChar w:fldCharType="end"/>
      </w:r>
      <w:r w:rsidR="001864BA" w:rsidRPr="002C1920">
        <w:rPr>
          <w:rFonts w:ascii="Times New Roman" w:hAnsi="Times New Roman" w:cs="Times New Roman"/>
          <w:szCs w:val="24"/>
        </w:rPr>
        <w:t xml:space="preserve"> </w:t>
      </w:r>
    </w:p>
    <w:p w14:paraId="48A4A6A4" w14:textId="77777777" w:rsidR="009D7387" w:rsidRPr="002C1920" w:rsidRDefault="009D7387" w:rsidP="009D7387">
      <w:pPr>
        <w:jc w:val="left"/>
        <w:rPr>
          <w:rFonts w:ascii="Times New Roman" w:hAnsi="Times New Roman" w:cs="Times New Roman"/>
          <w:noProof/>
          <w:sz w:val="22"/>
          <w:szCs w:val="24"/>
        </w:rPr>
      </w:pPr>
      <w:r w:rsidRPr="002C1920">
        <w:rPr>
          <w:rFonts w:ascii="Times New Roman" w:hAnsi="Times New Roman" w:cs="Times New Roman"/>
          <w:szCs w:val="24"/>
        </w:rPr>
        <w:br w:type="page"/>
      </w:r>
    </w:p>
    <w:p w14:paraId="403C67C9" w14:textId="77777777" w:rsidR="00226ADF" w:rsidRPr="002C1920" w:rsidRDefault="00226ADF" w:rsidP="00226ADF">
      <w:pPr>
        <w:pStyle w:val="NoSpacing"/>
        <w:spacing w:line="480" w:lineRule="auto"/>
        <w:jc w:val="both"/>
        <w:rPr>
          <w:rFonts w:ascii="Times New Roman" w:hAnsi="Times New Roman" w:cs="Times New Roman"/>
          <w:b/>
          <w:bCs/>
        </w:rPr>
        <w:sectPr w:rsidR="00226ADF" w:rsidRPr="002C1920" w:rsidSect="003F6C7E">
          <w:pgSz w:w="11906" w:h="16838"/>
          <w:pgMar w:top="720" w:right="720" w:bottom="720" w:left="1134" w:header="709" w:footer="709" w:gutter="0"/>
          <w:cols w:space="708"/>
          <w:docGrid w:linePitch="360"/>
        </w:sectPr>
      </w:pPr>
    </w:p>
    <w:p w14:paraId="15C9581C" w14:textId="37351F0F" w:rsidR="009D7387" w:rsidRDefault="009D7387" w:rsidP="0066040E">
      <w:pPr>
        <w:pStyle w:val="NoSpacing"/>
        <w:spacing w:line="480" w:lineRule="auto"/>
        <w:jc w:val="both"/>
        <w:rPr>
          <w:rFonts w:ascii="Times New Roman" w:hAnsi="Times New Roman" w:cs="Times New Roman"/>
        </w:rPr>
      </w:pPr>
      <w:r w:rsidRPr="002C1920">
        <w:rPr>
          <w:rFonts w:ascii="Times New Roman" w:hAnsi="Times New Roman" w:cs="Times New Roman"/>
          <w:b/>
          <w:bCs/>
        </w:rPr>
        <w:lastRenderedPageBreak/>
        <w:t>Table 1:</w:t>
      </w:r>
      <w:r w:rsidRPr="002C1920">
        <w:rPr>
          <w:rFonts w:ascii="Times New Roman" w:hAnsi="Times New Roman" w:cs="Times New Roman"/>
        </w:rPr>
        <w:t xml:space="preserve"> Key clinical parameters at baseline and at 1 year after intervention. Categorical data presented as percentage (n). Continuous data presented as mean ± SD when normally distributed or median [interquartile range] when non-normally distributed. Statistical tests used: ANCOVA, unpaired t-test, logistic regression, Fisher’s exact test. p-values refer to comparing Long Limb versus Standard Limb outcomes at 1 year post-operatively using ANCOVA and the baseline observation of interest as the covariate. RYGB: Roux-en-Y gastric bypass, BMI: Body Mass Index, T2DM – type 2 diabetes mellitus. HbA1c – glycated haemoglobin</w:t>
      </w:r>
      <w:r w:rsidR="00616F23">
        <w:rPr>
          <w:rFonts w:ascii="Times New Roman" w:eastAsia="SimSun" w:hAnsi="Times New Roman"/>
          <w:szCs w:val="20"/>
          <w:lang w:eastAsia="zh-CN"/>
        </w:rPr>
        <w:t>,</w:t>
      </w:r>
      <w:r w:rsidR="00616F23" w:rsidRPr="000062AD">
        <w:rPr>
          <w:rFonts w:ascii="Times New Roman" w:eastAsia="SimSun" w:hAnsi="Times New Roman"/>
          <w:szCs w:val="20"/>
          <w:lang w:eastAsia="zh-CN"/>
        </w:rPr>
        <w:t xml:space="preserve"> </w:t>
      </w:r>
      <w:r w:rsidR="00616F23">
        <w:rPr>
          <w:rFonts w:ascii="Times New Roman" w:eastAsia="SimSun" w:hAnsi="Times New Roman"/>
          <w:szCs w:val="20"/>
          <w:lang w:eastAsia="zh-CN"/>
        </w:rPr>
        <w:t>n.s.: not significant</w:t>
      </w:r>
      <w:r w:rsidRPr="002C1920">
        <w:rPr>
          <w:rFonts w:ascii="Times New Roman" w:hAnsi="Times New Roman" w:cs="Times New Roman"/>
        </w:rPr>
        <w:t xml:space="preserve">. </w:t>
      </w:r>
    </w:p>
    <w:p w14:paraId="3F8A36B3" w14:textId="77777777" w:rsidR="0066040E" w:rsidRPr="002C1920" w:rsidRDefault="0066040E" w:rsidP="002B0289">
      <w:pPr>
        <w:pStyle w:val="NoSpacing"/>
        <w:spacing w:line="276" w:lineRule="auto"/>
        <w:jc w:val="both"/>
        <w:rPr>
          <w:rFonts w:ascii="Times New Roman" w:hAnsi="Times New Roman" w:cs="Times New Roman"/>
        </w:rPr>
      </w:pPr>
    </w:p>
    <w:tbl>
      <w:tblPr>
        <w:tblStyle w:val="TableGrid"/>
        <w:tblW w:w="5000" w:type="pct"/>
        <w:tblLook w:val="04A0" w:firstRow="1" w:lastRow="0" w:firstColumn="1" w:lastColumn="0" w:noHBand="0" w:noVBand="1"/>
      </w:tblPr>
      <w:tblGrid>
        <w:gridCol w:w="3278"/>
        <w:gridCol w:w="2982"/>
        <w:gridCol w:w="2985"/>
        <w:gridCol w:w="2324"/>
        <w:gridCol w:w="2634"/>
        <w:gridCol w:w="1185"/>
      </w:tblGrid>
      <w:tr w:rsidR="009D7387" w:rsidRPr="002C1920" w14:paraId="0BE83FCB" w14:textId="77777777" w:rsidTr="003F6C7E">
        <w:trPr>
          <w:trHeight w:val="78"/>
        </w:trPr>
        <w:tc>
          <w:tcPr>
            <w:tcW w:w="1065" w:type="pct"/>
          </w:tcPr>
          <w:p w14:paraId="6845E956" w14:textId="77777777" w:rsidR="009D7387" w:rsidRPr="003F6C7E" w:rsidRDefault="009D7387" w:rsidP="009D7387">
            <w:pPr>
              <w:pStyle w:val="NoSpacing"/>
              <w:spacing w:line="480" w:lineRule="auto"/>
              <w:rPr>
                <w:rFonts w:ascii="Times New Roman" w:hAnsi="Times New Roman" w:cs="Times New Roman"/>
                <w:b/>
                <w:bCs/>
                <w:sz w:val="20"/>
                <w:szCs w:val="18"/>
              </w:rPr>
            </w:pPr>
            <w:r w:rsidRPr="003F6C7E">
              <w:rPr>
                <w:rFonts w:ascii="Times New Roman" w:hAnsi="Times New Roman" w:cs="Times New Roman"/>
                <w:b/>
                <w:bCs/>
                <w:sz w:val="20"/>
                <w:szCs w:val="18"/>
              </w:rPr>
              <w:t>Characteristic</w:t>
            </w:r>
          </w:p>
        </w:tc>
        <w:tc>
          <w:tcPr>
            <w:tcW w:w="969" w:type="pct"/>
          </w:tcPr>
          <w:p w14:paraId="5D1566CD" w14:textId="77777777" w:rsidR="009D7387" w:rsidRPr="003F6C7E" w:rsidRDefault="009D7387" w:rsidP="009D7387">
            <w:pPr>
              <w:pStyle w:val="NoSpacing"/>
              <w:spacing w:line="480" w:lineRule="auto"/>
              <w:rPr>
                <w:rFonts w:ascii="Times New Roman" w:hAnsi="Times New Roman" w:cs="Times New Roman"/>
                <w:b/>
                <w:bCs/>
                <w:sz w:val="20"/>
                <w:szCs w:val="18"/>
              </w:rPr>
            </w:pPr>
            <w:r w:rsidRPr="003F6C7E">
              <w:rPr>
                <w:rFonts w:ascii="Times New Roman" w:hAnsi="Times New Roman" w:cs="Times New Roman"/>
                <w:b/>
                <w:bCs/>
                <w:sz w:val="20"/>
                <w:szCs w:val="18"/>
              </w:rPr>
              <w:t>Long Limb Baseline n=26</w:t>
            </w:r>
          </w:p>
        </w:tc>
        <w:tc>
          <w:tcPr>
            <w:tcW w:w="970" w:type="pct"/>
          </w:tcPr>
          <w:p w14:paraId="1915A928" w14:textId="77777777" w:rsidR="009D7387" w:rsidRPr="003F6C7E" w:rsidRDefault="009D7387" w:rsidP="009D7387">
            <w:pPr>
              <w:pStyle w:val="NoSpacing"/>
              <w:spacing w:line="480" w:lineRule="auto"/>
              <w:rPr>
                <w:rFonts w:ascii="Times New Roman" w:hAnsi="Times New Roman" w:cs="Times New Roman"/>
                <w:b/>
                <w:bCs/>
                <w:sz w:val="20"/>
                <w:szCs w:val="18"/>
              </w:rPr>
            </w:pPr>
            <w:r w:rsidRPr="003F6C7E">
              <w:rPr>
                <w:rFonts w:ascii="Times New Roman" w:hAnsi="Times New Roman" w:cs="Times New Roman"/>
                <w:b/>
                <w:bCs/>
                <w:sz w:val="20"/>
                <w:szCs w:val="18"/>
              </w:rPr>
              <w:t>Standard Limb Baseline n=27</w:t>
            </w:r>
          </w:p>
        </w:tc>
        <w:tc>
          <w:tcPr>
            <w:tcW w:w="755" w:type="pct"/>
          </w:tcPr>
          <w:p w14:paraId="6F071F79" w14:textId="3F92661A" w:rsidR="009D7387" w:rsidRPr="003F6C7E" w:rsidRDefault="009D7387" w:rsidP="009D7387">
            <w:pPr>
              <w:pStyle w:val="NoSpacing"/>
              <w:spacing w:line="480" w:lineRule="auto"/>
              <w:rPr>
                <w:rFonts w:ascii="Times New Roman" w:hAnsi="Times New Roman" w:cs="Times New Roman"/>
                <w:b/>
                <w:bCs/>
                <w:sz w:val="20"/>
                <w:szCs w:val="18"/>
              </w:rPr>
            </w:pPr>
            <w:r w:rsidRPr="003F6C7E">
              <w:rPr>
                <w:rFonts w:ascii="Times New Roman" w:hAnsi="Times New Roman" w:cs="Times New Roman"/>
                <w:b/>
                <w:bCs/>
                <w:sz w:val="20"/>
                <w:szCs w:val="18"/>
              </w:rPr>
              <w:t>Long Limb 1 year post</w:t>
            </w:r>
            <w:r w:rsidR="003F6C7E" w:rsidRPr="003F6C7E">
              <w:rPr>
                <w:rFonts w:ascii="Times New Roman" w:hAnsi="Times New Roman" w:cs="Times New Roman"/>
                <w:b/>
                <w:bCs/>
                <w:sz w:val="20"/>
                <w:szCs w:val="18"/>
              </w:rPr>
              <w:t xml:space="preserve"> </w:t>
            </w:r>
            <w:r w:rsidRPr="003F6C7E">
              <w:rPr>
                <w:rFonts w:ascii="Times New Roman" w:hAnsi="Times New Roman" w:cs="Times New Roman"/>
                <w:b/>
                <w:bCs/>
                <w:sz w:val="20"/>
                <w:szCs w:val="18"/>
              </w:rPr>
              <w:t>op n=26</w:t>
            </w:r>
          </w:p>
        </w:tc>
        <w:tc>
          <w:tcPr>
            <w:tcW w:w="856" w:type="pct"/>
          </w:tcPr>
          <w:p w14:paraId="7F4F4AC8" w14:textId="77777777" w:rsidR="009D7387" w:rsidRPr="003F6C7E" w:rsidRDefault="009D7387" w:rsidP="009D7387">
            <w:pPr>
              <w:pStyle w:val="NoSpacing"/>
              <w:spacing w:line="480" w:lineRule="auto"/>
              <w:rPr>
                <w:rFonts w:ascii="Times New Roman" w:hAnsi="Times New Roman" w:cs="Times New Roman"/>
                <w:b/>
                <w:bCs/>
                <w:sz w:val="20"/>
                <w:szCs w:val="18"/>
              </w:rPr>
            </w:pPr>
            <w:r w:rsidRPr="003F6C7E">
              <w:rPr>
                <w:rFonts w:ascii="Times New Roman" w:hAnsi="Times New Roman" w:cs="Times New Roman"/>
                <w:b/>
                <w:bCs/>
                <w:sz w:val="20"/>
                <w:szCs w:val="18"/>
              </w:rPr>
              <w:t>Standard Limb 1 year post-op n=26</w:t>
            </w:r>
          </w:p>
        </w:tc>
        <w:tc>
          <w:tcPr>
            <w:tcW w:w="385" w:type="pct"/>
          </w:tcPr>
          <w:p w14:paraId="0EA28580" w14:textId="5057290C" w:rsidR="009D7387" w:rsidRPr="00D84A8C" w:rsidRDefault="009D7387" w:rsidP="009D7387">
            <w:pPr>
              <w:pStyle w:val="NoSpacing"/>
              <w:spacing w:line="480" w:lineRule="auto"/>
              <w:rPr>
                <w:rFonts w:ascii="Times New Roman" w:eastAsia="Times New Roman" w:hAnsi="Times New Roman" w:cs="Times New Roman"/>
                <w:b/>
                <w:bCs/>
                <w:sz w:val="20"/>
                <w:szCs w:val="18"/>
              </w:rPr>
            </w:pPr>
            <w:r w:rsidRPr="003F6C7E">
              <w:rPr>
                <w:rFonts w:ascii="Times New Roman" w:eastAsia="Times New Roman" w:hAnsi="Times New Roman" w:cs="Times New Roman"/>
                <w:b/>
                <w:bCs/>
                <w:sz w:val="20"/>
                <w:szCs w:val="18"/>
              </w:rPr>
              <w:t>p value</w:t>
            </w:r>
          </w:p>
        </w:tc>
      </w:tr>
      <w:tr w:rsidR="009D7387" w:rsidRPr="002C1920" w14:paraId="64FD6F73" w14:textId="77777777" w:rsidTr="003F6C7E">
        <w:trPr>
          <w:trHeight w:val="252"/>
        </w:trPr>
        <w:tc>
          <w:tcPr>
            <w:tcW w:w="1065" w:type="pct"/>
          </w:tcPr>
          <w:p w14:paraId="67E3FC60" w14:textId="77777777" w:rsidR="009D7387" w:rsidRPr="003F6C7E" w:rsidRDefault="009D7387" w:rsidP="009D7387">
            <w:pPr>
              <w:pStyle w:val="NoSpacing"/>
              <w:spacing w:line="480" w:lineRule="auto"/>
              <w:rPr>
                <w:rFonts w:ascii="Times New Roman" w:hAnsi="Times New Roman" w:cs="Times New Roman"/>
                <w:b/>
                <w:bCs/>
                <w:sz w:val="20"/>
                <w:szCs w:val="18"/>
                <w:lang w:val="en-US"/>
              </w:rPr>
            </w:pPr>
            <w:r w:rsidRPr="003F6C7E">
              <w:rPr>
                <w:rFonts w:ascii="Times New Roman" w:hAnsi="Times New Roman" w:cs="Times New Roman"/>
                <w:b/>
                <w:bCs/>
                <w:sz w:val="20"/>
                <w:szCs w:val="18"/>
                <w:lang w:val="en-US"/>
              </w:rPr>
              <w:t>Gender % (n)</w:t>
            </w:r>
          </w:p>
        </w:tc>
        <w:tc>
          <w:tcPr>
            <w:tcW w:w="969" w:type="pct"/>
          </w:tcPr>
          <w:p w14:paraId="3055E078" w14:textId="77777777" w:rsidR="009D7387" w:rsidRPr="003F6C7E" w:rsidRDefault="009D7387" w:rsidP="009D7387">
            <w:pPr>
              <w:pStyle w:val="NoSpacing"/>
              <w:spacing w:line="480" w:lineRule="auto"/>
              <w:rPr>
                <w:rFonts w:ascii="Times New Roman" w:hAnsi="Times New Roman" w:cs="Times New Roman"/>
                <w:sz w:val="20"/>
                <w:szCs w:val="18"/>
                <w:lang w:val="en-US"/>
              </w:rPr>
            </w:pPr>
            <w:r w:rsidRPr="003F6C7E">
              <w:rPr>
                <w:rFonts w:ascii="Times New Roman" w:hAnsi="Times New Roman" w:cs="Times New Roman"/>
                <w:sz w:val="20"/>
                <w:szCs w:val="18"/>
                <w:lang w:val="en-US"/>
              </w:rPr>
              <w:t>Female 69% (18)</w:t>
            </w:r>
          </w:p>
        </w:tc>
        <w:tc>
          <w:tcPr>
            <w:tcW w:w="970" w:type="pct"/>
          </w:tcPr>
          <w:p w14:paraId="69911D27" w14:textId="77777777" w:rsidR="009D7387" w:rsidRPr="003F6C7E" w:rsidRDefault="009D7387" w:rsidP="009D7387">
            <w:pPr>
              <w:pStyle w:val="NoSpacing"/>
              <w:spacing w:line="480" w:lineRule="auto"/>
              <w:rPr>
                <w:rFonts w:ascii="Times New Roman" w:hAnsi="Times New Roman" w:cs="Times New Roman"/>
                <w:sz w:val="20"/>
                <w:szCs w:val="18"/>
                <w:lang w:val="en-US"/>
              </w:rPr>
            </w:pPr>
            <w:r w:rsidRPr="003F6C7E">
              <w:rPr>
                <w:rFonts w:ascii="Times New Roman" w:hAnsi="Times New Roman" w:cs="Times New Roman"/>
                <w:sz w:val="20"/>
                <w:szCs w:val="18"/>
                <w:lang w:val="en-US"/>
              </w:rPr>
              <w:t>Female 59% (16)</w:t>
            </w:r>
          </w:p>
        </w:tc>
        <w:tc>
          <w:tcPr>
            <w:tcW w:w="1996" w:type="pct"/>
            <w:gridSpan w:val="3"/>
            <w:vMerge w:val="restart"/>
          </w:tcPr>
          <w:p w14:paraId="7F185EE5" w14:textId="77777777" w:rsidR="009D7387" w:rsidRPr="003F6C7E" w:rsidRDefault="009D7387" w:rsidP="009D7387">
            <w:pPr>
              <w:pStyle w:val="NoSpacing"/>
              <w:spacing w:line="480" w:lineRule="auto"/>
              <w:rPr>
                <w:rFonts w:ascii="Times New Roman" w:hAnsi="Times New Roman" w:cs="Times New Roman"/>
                <w:sz w:val="20"/>
                <w:szCs w:val="18"/>
              </w:rPr>
            </w:pPr>
          </w:p>
        </w:tc>
      </w:tr>
      <w:tr w:rsidR="009D7387" w:rsidRPr="002C1920" w14:paraId="57A0CCCB" w14:textId="77777777" w:rsidTr="003F6C7E">
        <w:trPr>
          <w:trHeight w:val="485"/>
        </w:trPr>
        <w:tc>
          <w:tcPr>
            <w:tcW w:w="1065" w:type="pct"/>
          </w:tcPr>
          <w:p w14:paraId="69A97D25" w14:textId="77777777" w:rsidR="009D7387" w:rsidRPr="002C1920" w:rsidRDefault="009D7387" w:rsidP="009D7387">
            <w:pPr>
              <w:pStyle w:val="NoSpacing"/>
              <w:spacing w:line="480" w:lineRule="auto"/>
              <w:rPr>
                <w:rFonts w:ascii="Times New Roman" w:hAnsi="Times New Roman" w:cs="Times New Roman"/>
                <w:b/>
                <w:bCs/>
                <w:sz w:val="20"/>
                <w:szCs w:val="18"/>
                <w:lang w:val="en-US"/>
              </w:rPr>
            </w:pPr>
            <w:r w:rsidRPr="002C1920">
              <w:rPr>
                <w:rFonts w:ascii="Times New Roman" w:hAnsi="Times New Roman" w:cs="Times New Roman"/>
                <w:b/>
                <w:bCs/>
                <w:sz w:val="20"/>
                <w:szCs w:val="18"/>
                <w:lang w:val="en-US"/>
              </w:rPr>
              <w:t>Ethnicity % (n)</w:t>
            </w:r>
          </w:p>
        </w:tc>
        <w:tc>
          <w:tcPr>
            <w:tcW w:w="969" w:type="pct"/>
          </w:tcPr>
          <w:p w14:paraId="2632E3A3" w14:textId="3ED938F1" w:rsidR="009D7387" w:rsidRPr="002C1920" w:rsidRDefault="009D7387" w:rsidP="009D7387">
            <w:pPr>
              <w:pStyle w:val="NoSpacing"/>
              <w:spacing w:line="480" w:lineRule="auto"/>
              <w:rPr>
                <w:rFonts w:ascii="Times New Roman" w:hAnsi="Times New Roman" w:cs="Times New Roman"/>
                <w:sz w:val="20"/>
                <w:szCs w:val="18"/>
                <w:lang w:val="en-US"/>
              </w:rPr>
            </w:pPr>
            <w:r w:rsidRPr="002C1920">
              <w:rPr>
                <w:rFonts w:ascii="Times New Roman" w:hAnsi="Times New Roman" w:cs="Times New Roman"/>
                <w:sz w:val="20"/>
                <w:szCs w:val="18"/>
                <w:lang w:val="en-US"/>
              </w:rPr>
              <w:t>69% White (18), 23% Asian (6),</w:t>
            </w:r>
            <w:r w:rsidR="003F6C7E">
              <w:rPr>
                <w:rFonts w:ascii="Times New Roman" w:hAnsi="Times New Roman" w:cs="Times New Roman"/>
                <w:sz w:val="20"/>
                <w:szCs w:val="18"/>
                <w:lang w:val="en-US"/>
              </w:rPr>
              <w:t xml:space="preserve"> </w:t>
            </w:r>
            <w:r w:rsidRPr="002C1920">
              <w:rPr>
                <w:rFonts w:ascii="Times New Roman" w:hAnsi="Times New Roman" w:cs="Times New Roman"/>
                <w:sz w:val="20"/>
                <w:szCs w:val="18"/>
                <w:lang w:val="en-US"/>
              </w:rPr>
              <w:t>8% Afro-Caribbean (2)</w:t>
            </w:r>
          </w:p>
        </w:tc>
        <w:tc>
          <w:tcPr>
            <w:tcW w:w="970" w:type="pct"/>
          </w:tcPr>
          <w:p w14:paraId="0953ACF9" w14:textId="3E6EECC5" w:rsidR="009D7387" w:rsidRPr="002C1920" w:rsidRDefault="009D7387" w:rsidP="009D7387">
            <w:pPr>
              <w:pStyle w:val="NoSpacing"/>
              <w:spacing w:line="480" w:lineRule="auto"/>
              <w:rPr>
                <w:rFonts w:ascii="Times New Roman" w:hAnsi="Times New Roman" w:cs="Times New Roman"/>
                <w:sz w:val="20"/>
                <w:szCs w:val="18"/>
                <w:lang w:val="en-US"/>
              </w:rPr>
            </w:pPr>
            <w:r w:rsidRPr="002C1920">
              <w:rPr>
                <w:rFonts w:ascii="Times New Roman" w:hAnsi="Times New Roman" w:cs="Times New Roman"/>
                <w:sz w:val="20"/>
                <w:szCs w:val="18"/>
                <w:lang w:val="en-US"/>
              </w:rPr>
              <w:t>85% White (23), 7.5% Asian (2),</w:t>
            </w:r>
            <w:r w:rsidR="003F6C7E">
              <w:rPr>
                <w:rFonts w:ascii="Times New Roman" w:hAnsi="Times New Roman" w:cs="Times New Roman"/>
                <w:sz w:val="20"/>
                <w:szCs w:val="18"/>
                <w:lang w:val="en-US"/>
              </w:rPr>
              <w:t xml:space="preserve"> </w:t>
            </w:r>
            <w:r w:rsidRPr="002C1920">
              <w:rPr>
                <w:rFonts w:ascii="Times New Roman" w:hAnsi="Times New Roman" w:cs="Times New Roman"/>
                <w:sz w:val="20"/>
                <w:szCs w:val="18"/>
                <w:lang w:val="en-US"/>
              </w:rPr>
              <w:t>7.5% Afro-Caribbean (2)</w:t>
            </w:r>
          </w:p>
        </w:tc>
        <w:tc>
          <w:tcPr>
            <w:tcW w:w="1996" w:type="pct"/>
            <w:gridSpan w:val="3"/>
            <w:vMerge/>
          </w:tcPr>
          <w:p w14:paraId="6A1F8E3E" w14:textId="77777777" w:rsidR="009D7387" w:rsidRPr="002C1920" w:rsidRDefault="009D7387" w:rsidP="009D7387">
            <w:pPr>
              <w:pStyle w:val="NoSpacing"/>
              <w:spacing w:line="480" w:lineRule="auto"/>
              <w:rPr>
                <w:rFonts w:ascii="Times New Roman" w:hAnsi="Times New Roman" w:cs="Times New Roman"/>
                <w:sz w:val="20"/>
                <w:szCs w:val="18"/>
              </w:rPr>
            </w:pPr>
          </w:p>
        </w:tc>
      </w:tr>
      <w:tr w:rsidR="009D7387" w:rsidRPr="002C1920" w14:paraId="607F1416" w14:textId="77777777" w:rsidTr="003F6C7E">
        <w:trPr>
          <w:trHeight w:val="70"/>
        </w:trPr>
        <w:tc>
          <w:tcPr>
            <w:tcW w:w="1065" w:type="pct"/>
          </w:tcPr>
          <w:p w14:paraId="4EDD73A4" w14:textId="77777777" w:rsidR="009D7387" w:rsidRPr="002C1920" w:rsidRDefault="009D7387" w:rsidP="009D7387">
            <w:pPr>
              <w:pStyle w:val="NoSpacing"/>
              <w:spacing w:line="480" w:lineRule="auto"/>
              <w:rPr>
                <w:rFonts w:ascii="Times New Roman" w:hAnsi="Times New Roman" w:cs="Times New Roman"/>
                <w:b/>
                <w:bCs/>
                <w:sz w:val="20"/>
                <w:szCs w:val="18"/>
                <w:lang w:val="en-US"/>
              </w:rPr>
            </w:pPr>
            <w:r w:rsidRPr="002C1920">
              <w:rPr>
                <w:rFonts w:ascii="Times New Roman" w:hAnsi="Times New Roman" w:cs="Times New Roman"/>
                <w:b/>
                <w:bCs/>
                <w:sz w:val="20"/>
                <w:szCs w:val="18"/>
                <w:lang w:val="en-US"/>
              </w:rPr>
              <w:t>Age (years)</w:t>
            </w:r>
          </w:p>
        </w:tc>
        <w:tc>
          <w:tcPr>
            <w:tcW w:w="969" w:type="pct"/>
          </w:tcPr>
          <w:p w14:paraId="20AA4A00" w14:textId="77777777" w:rsidR="009D7387" w:rsidRPr="002C1920" w:rsidRDefault="009D7387" w:rsidP="009D7387">
            <w:pPr>
              <w:pStyle w:val="NoSpacing"/>
              <w:spacing w:line="480" w:lineRule="auto"/>
              <w:rPr>
                <w:rFonts w:ascii="Times New Roman" w:hAnsi="Times New Roman" w:cs="Times New Roman"/>
                <w:sz w:val="20"/>
                <w:szCs w:val="18"/>
                <w:lang w:val="en-US"/>
              </w:rPr>
            </w:pPr>
            <w:r w:rsidRPr="002C1920">
              <w:rPr>
                <w:rFonts w:ascii="Times New Roman" w:hAnsi="Times New Roman" w:cs="Times New Roman"/>
                <w:sz w:val="20"/>
                <w:szCs w:val="18"/>
                <w:lang w:val="en-US"/>
              </w:rPr>
              <w:t xml:space="preserve">48 ± 9 </w:t>
            </w:r>
          </w:p>
        </w:tc>
        <w:tc>
          <w:tcPr>
            <w:tcW w:w="970" w:type="pct"/>
          </w:tcPr>
          <w:p w14:paraId="3FE5994C" w14:textId="77777777" w:rsidR="009D7387" w:rsidRPr="002C1920" w:rsidRDefault="009D7387" w:rsidP="009D7387">
            <w:pPr>
              <w:pStyle w:val="NoSpacing"/>
              <w:spacing w:line="480" w:lineRule="auto"/>
              <w:rPr>
                <w:rFonts w:ascii="Times New Roman" w:hAnsi="Times New Roman" w:cs="Times New Roman"/>
                <w:sz w:val="20"/>
                <w:szCs w:val="18"/>
                <w:lang w:val="en-US"/>
              </w:rPr>
            </w:pPr>
            <w:r w:rsidRPr="002C1920">
              <w:rPr>
                <w:rFonts w:ascii="Times New Roman" w:hAnsi="Times New Roman" w:cs="Times New Roman"/>
                <w:sz w:val="20"/>
                <w:szCs w:val="18"/>
                <w:lang w:val="en-US"/>
              </w:rPr>
              <w:t xml:space="preserve">49 ± 10 </w:t>
            </w:r>
          </w:p>
        </w:tc>
        <w:tc>
          <w:tcPr>
            <w:tcW w:w="1996" w:type="pct"/>
            <w:gridSpan w:val="3"/>
            <w:vMerge/>
          </w:tcPr>
          <w:p w14:paraId="6636D465" w14:textId="77777777" w:rsidR="009D7387" w:rsidRPr="002C1920" w:rsidRDefault="009D7387" w:rsidP="009D7387">
            <w:pPr>
              <w:pStyle w:val="NoSpacing"/>
              <w:spacing w:line="480" w:lineRule="auto"/>
              <w:rPr>
                <w:rFonts w:ascii="Times New Roman" w:hAnsi="Times New Roman" w:cs="Times New Roman"/>
                <w:sz w:val="20"/>
                <w:szCs w:val="18"/>
              </w:rPr>
            </w:pPr>
          </w:p>
        </w:tc>
      </w:tr>
      <w:tr w:rsidR="009D7387" w:rsidRPr="002C1920" w14:paraId="08807D7F" w14:textId="77777777" w:rsidTr="003F6C7E">
        <w:trPr>
          <w:trHeight w:val="267"/>
        </w:trPr>
        <w:tc>
          <w:tcPr>
            <w:tcW w:w="1065" w:type="pct"/>
          </w:tcPr>
          <w:p w14:paraId="06327154" w14:textId="77777777" w:rsidR="009D7387" w:rsidRPr="002C1920" w:rsidRDefault="009D7387" w:rsidP="009D7387">
            <w:pPr>
              <w:pStyle w:val="NoSpacing"/>
              <w:spacing w:line="480" w:lineRule="auto"/>
              <w:rPr>
                <w:rFonts w:ascii="Times New Roman" w:hAnsi="Times New Roman" w:cs="Times New Roman"/>
                <w:b/>
                <w:bCs/>
                <w:sz w:val="20"/>
                <w:szCs w:val="18"/>
              </w:rPr>
            </w:pPr>
            <w:r w:rsidRPr="002C1920">
              <w:rPr>
                <w:rFonts w:ascii="Times New Roman" w:hAnsi="Times New Roman" w:cs="Times New Roman"/>
                <w:b/>
                <w:bCs/>
                <w:sz w:val="20"/>
                <w:szCs w:val="18"/>
                <w:lang w:val="en-US"/>
              </w:rPr>
              <w:t>Weight (kg)</w:t>
            </w:r>
          </w:p>
        </w:tc>
        <w:tc>
          <w:tcPr>
            <w:tcW w:w="969" w:type="pct"/>
          </w:tcPr>
          <w:p w14:paraId="5832551E" w14:textId="77777777" w:rsidR="009D7387" w:rsidRPr="002C1920" w:rsidRDefault="009D7387" w:rsidP="009D7387">
            <w:pPr>
              <w:pStyle w:val="NoSpacing"/>
              <w:spacing w:line="480" w:lineRule="auto"/>
              <w:rPr>
                <w:rFonts w:ascii="Times New Roman" w:hAnsi="Times New Roman" w:cs="Times New Roman"/>
                <w:sz w:val="20"/>
                <w:szCs w:val="18"/>
                <w:lang w:val="en-US"/>
              </w:rPr>
            </w:pPr>
            <w:r w:rsidRPr="002C1920">
              <w:rPr>
                <w:rFonts w:ascii="Times New Roman" w:hAnsi="Times New Roman" w:cs="Times New Roman"/>
                <w:sz w:val="20"/>
                <w:szCs w:val="18"/>
                <w:lang w:val="en-US"/>
              </w:rPr>
              <w:t xml:space="preserve">121 ± 28 </w:t>
            </w:r>
          </w:p>
        </w:tc>
        <w:tc>
          <w:tcPr>
            <w:tcW w:w="970" w:type="pct"/>
          </w:tcPr>
          <w:p w14:paraId="1DF8432E" w14:textId="77777777" w:rsidR="009D7387" w:rsidRPr="002C1920" w:rsidRDefault="009D7387" w:rsidP="009D7387">
            <w:pPr>
              <w:pStyle w:val="NoSpacing"/>
              <w:spacing w:line="480" w:lineRule="auto"/>
              <w:rPr>
                <w:rFonts w:ascii="Times New Roman" w:hAnsi="Times New Roman" w:cs="Times New Roman"/>
                <w:sz w:val="20"/>
                <w:szCs w:val="18"/>
                <w:lang w:val="en-US"/>
              </w:rPr>
            </w:pPr>
            <w:r w:rsidRPr="002C1920">
              <w:rPr>
                <w:rFonts w:ascii="Times New Roman" w:hAnsi="Times New Roman" w:cs="Times New Roman"/>
                <w:sz w:val="20"/>
                <w:szCs w:val="18"/>
                <w:lang w:val="en-US"/>
              </w:rPr>
              <w:t xml:space="preserve">117 ± 18 </w:t>
            </w:r>
          </w:p>
        </w:tc>
        <w:tc>
          <w:tcPr>
            <w:tcW w:w="755" w:type="pct"/>
          </w:tcPr>
          <w:p w14:paraId="58360909"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87 ± 24 </w:t>
            </w:r>
          </w:p>
        </w:tc>
        <w:tc>
          <w:tcPr>
            <w:tcW w:w="856" w:type="pct"/>
          </w:tcPr>
          <w:p w14:paraId="2C05897E"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82 ± 13 </w:t>
            </w:r>
          </w:p>
        </w:tc>
        <w:tc>
          <w:tcPr>
            <w:tcW w:w="385" w:type="pct"/>
          </w:tcPr>
          <w:p w14:paraId="6B787DD6"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0.36</w:t>
            </w:r>
          </w:p>
        </w:tc>
      </w:tr>
      <w:tr w:rsidR="009D7387" w:rsidRPr="002C1920" w14:paraId="522762E4" w14:textId="77777777" w:rsidTr="003F6C7E">
        <w:trPr>
          <w:trHeight w:val="93"/>
        </w:trPr>
        <w:tc>
          <w:tcPr>
            <w:tcW w:w="1065" w:type="pct"/>
          </w:tcPr>
          <w:p w14:paraId="445B2344" w14:textId="77777777" w:rsidR="009D7387" w:rsidRPr="002C1920" w:rsidRDefault="009D7387" w:rsidP="009D7387">
            <w:pPr>
              <w:pStyle w:val="NoSpacing"/>
              <w:spacing w:line="480" w:lineRule="auto"/>
              <w:rPr>
                <w:rFonts w:ascii="Times New Roman" w:hAnsi="Times New Roman" w:cs="Times New Roman"/>
                <w:b/>
                <w:bCs/>
                <w:sz w:val="20"/>
                <w:szCs w:val="18"/>
              </w:rPr>
            </w:pPr>
            <w:r w:rsidRPr="002C1920">
              <w:rPr>
                <w:rFonts w:ascii="Times New Roman" w:hAnsi="Times New Roman" w:cs="Times New Roman"/>
                <w:b/>
                <w:bCs/>
                <w:sz w:val="20"/>
                <w:szCs w:val="18"/>
                <w:lang w:val="en-US"/>
              </w:rPr>
              <w:t>BMI (kg/m</w:t>
            </w:r>
            <w:r w:rsidRPr="002C1920">
              <w:rPr>
                <w:rFonts w:ascii="Times New Roman" w:hAnsi="Times New Roman" w:cs="Times New Roman"/>
                <w:b/>
                <w:bCs/>
                <w:sz w:val="20"/>
                <w:szCs w:val="18"/>
                <w:vertAlign w:val="superscript"/>
                <w:lang w:val="en-US"/>
              </w:rPr>
              <w:t>2</w:t>
            </w:r>
            <w:r w:rsidRPr="002C1920">
              <w:rPr>
                <w:rFonts w:ascii="Times New Roman" w:hAnsi="Times New Roman" w:cs="Times New Roman"/>
                <w:b/>
                <w:bCs/>
                <w:sz w:val="20"/>
                <w:szCs w:val="18"/>
                <w:lang w:val="en-US"/>
              </w:rPr>
              <w:t>)</w:t>
            </w:r>
          </w:p>
        </w:tc>
        <w:tc>
          <w:tcPr>
            <w:tcW w:w="969" w:type="pct"/>
          </w:tcPr>
          <w:p w14:paraId="7764AF08" w14:textId="77777777" w:rsidR="009D7387" w:rsidRPr="002C1920" w:rsidRDefault="009D7387" w:rsidP="009D7387">
            <w:pPr>
              <w:pStyle w:val="NoSpacing"/>
              <w:spacing w:line="480" w:lineRule="auto"/>
              <w:rPr>
                <w:rFonts w:ascii="Times New Roman" w:hAnsi="Times New Roman" w:cs="Times New Roman"/>
                <w:sz w:val="20"/>
                <w:szCs w:val="18"/>
                <w:lang w:val="en-US"/>
              </w:rPr>
            </w:pPr>
            <w:r w:rsidRPr="002C1920">
              <w:rPr>
                <w:rFonts w:ascii="Times New Roman" w:hAnsi="Times New Roman" w:cs="Times New Roman"/>
                <w:sz w:val="20"/>
                <w:szCs w:val="18"/>
                <w:lang w:val="en-US"/>
              </w:rPr>
              <w:t xml:space="preserve">43 ± 8 </w:t>
            </w:r>
          </w:p>
        </w:tc>
        <w:tc>
          <w:tcPr>
            <w:tcW w:w="970" w:type="pct"/>
          </w:tcPr>
          <w:p w14:paraId="6C9BC31C" w14:textId="77777777" w:rsidR="009D7387" w:rsidRPr="002C1920" w:rsidRDefault="009D7387" w:rsidP="009D7387">
            <w:pPr>
              <w:pStyle w:val="NoSpacing"/>
              <w:spacing w:line="480" w:lineRule="auto"/>
              <w:rPr>
                <w:rFonts w:ascii="Times New Roman" w:hAnsi="Times New Roman" w:cs="Times New Roman"/>
                <w:sz w:val="20"/>
                <w:szCs w:val="18"/>
                <w:lang w:val="en-US"/>
              </w:rPr>
            </w:pPr>
            <w:r w:rsidRPr="002C1920">
              <w:rPr>
                <w:rFonts w:ascii="Times New Roman" w:hAnsi="Times New Roman" w:cs="Times New Roman"/>
                <w:sz w:val="20"/>
                <w:szCs w:val="18"/>
                <w:lang w:val="en-US"/>
              </w:rPr>
              <w:t xml:space="preserve">42 ± 6 </w:t>
            </w:r>
          </w:p>
        </w:tc>
        <w:tc>
          <w:tcPr>
            <w:tcW w:w="755" w:type="pct"/>
          </w:tcPr>
          <w:p w14:paraId="2E98F718"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31 ± 7 </w:t>
            </w:r>
          </w:p>
        </w:tc>
        <w:tc>
          <w:tcPr>
            <w:tcW w:w="856" w:type="pct"/>
          </w:tcPr>
          <w:p w14:paraId="3D4C192E"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29 ± 5 </w:t>
            </w:r>
          </w:p>
        </w:tc>
        <w:tc>
          <w:tcPr>
            <w:tcW w:w="385" w:type="pct"/>
          </w:tcPr>
          <w:p w14:paraId="2B6EBBCD"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0.43</w:t>
            </w:r>
          </w:p>
        </w:tc>
      </w:tr>
      <w:tr w:rsidR="009D7387" w:rsidRPr="002C1920" w14:paraId="0666EA5A" w14:textId="77777777" w:rsidTr="003F6C7E">
        <w:trPr>
          <w:trHeight w:val="175"/>
        </w:trPr>
        <w:tc>
          <w:tcPr>
            <w:tcW w:w="1065" w:type="pct"/>
          </w:tcPr>
          <w:p w14:paraId="4C09A03D" w14:textId="77777777" w:rsidR="009D7387" w:rsidRPr="002C1920" w:rsidRDefault="009D7387" w:rsidP="009D7387">
            <w:pPr>
              <w:pStyle w:val="NoSpacing"/>
              <w:spacing w:line="480" w:lineRule="auto"/>
              <w:rPr>
                <w:rFonts w:ascii="Times New Roman" w:hAnsi="Times New Roman" w:cs="Times New Roman"/>
                <w:b/>
                <w:bCs/>
                <w:sz w:val="20"/>
                <w:szCs w:val="18"/>
              </w:rPr>
            </w:pPr>
            <w:r w:rsidRPr="002C1920">
              <w:rPr>
                <w:rFonts w:ascii="Times New Roman" w:hAnsi="Times New Roman" w:cs="Times New Roman"/>
                <w:b/>
                <w:bCs/>
                <w:sz w:val="20"/>
                <w:szCs w:val="18"/>
              </w:rPr>
              <w:t>Total body weight loss (%)</w:t>
            </w:r>
          </w:p>
        </w:tc>
        <w:tc>
          <w:tcPr>
            <w:tcW w:w="1939" w:type="pct"/>
            <w:gridSpan w:val="2"/>
          </w:tcPr>
          <w:p w14:paraId="28553514" w14:textId="77777777" w:rsidR="009D7387" w:rsidRPr="002C1920" w:rsidRDefault="009D7387" w:rsidP="009D7387">
            <w:pPr>
              <w:pStyle w:val="NoSpacing"/>
              <w:spacing w:line="480" w:lineRule="auto"/>
              <w:rPr>
                <w:rFonts w:ascii="Times New Roman" w:hAnsi="Times New Roman" w:cs="Times New Roman"/>
                <w:sz w:val="20"/>
                <w:szCs w:val="18"/>
              </w:rPr>
            </w:pPr>
          </w:p>
        </w:tc>
        <w:tc>
          <w:tcPr>
            <w:tcW w:w="755" w:type="pct"/>
          </w:tcPr>
          <w:p w14:paraId="67E20FD6" w14:textId="77777777" w:rsidR="009D7387" w:rsidRPr="002C1920" w:rsidRDefault="009D7387" w:rsidP="009D7387">
            <w:pPr>
              <w:pStyle w:val="NoSpacing"/>
              <w:spacing w:line="480" w:lineRule="auto"/>
              <w:rPr>
                <w:rFonts w:ascii="Times New Roman" w:hAnsi="Times New Roman" w:cs="Times New Roman"/>
                <w:sz w:val="20"/>
                <w:szCs w:val="18"/>
                <w:lang w:val="en-US"/>
              </w:rPr>
            </w:pPr>
            <w:r w:rsidRPr="002C1920">
              <w:rPr>
                <w:rFonts w:ascii="Times New Roman" w:hAnsi="Times New Roman" w:cs="Times New Roman"/>
                <w:sz w:val="20"/>
                <w:szCs w:val="18"/>
                <w:lang w:val="en-US"/>
              </w:rPr>
              <w:t xml:space="preserve">29 ± 8 </w:t>
            </w:r>
          </w:p>
        </w:tc>
        <w:tc>
          <w:tcPr>
            <w:tcW w:w="856" w:type="pct"/>
          </w:tcPr>
          <w:p w14:paraId="66868132"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30 ± 8 </w:t>
            </w:r>
          </w:p>
        </w:tc>
        <w:tc>
          <w:tcPr>
            <w:tcW w:w="385" w:type="pct"/>
          </w:tcPr>
          <w:p w14:paraId="5117500D" w14:textId="77777777" w:rsidR="009D7387" w:rsidRPr="002C1920" w:rsidRDefault="009D7387" w:rsidP="009D7387">
            <w:pPr>
              <w:pStyle w:val="NoSpacing"/>
              <w:spacing w:line="480" w:lineRule="auto"/>
              <w:rPr>
                <w:rFonts w:ascii="Times New Roman" w:hAnsi="Times New Roman" w:cs="Times New Roman"/>
                <w:sz w:val="20"/>
                <w:szCs w:val="18"/>
                <w:vertAlign w:val="superscript"/>
              </w:rPr>
            </w:pPr>
            <w:r w:rsidRPr="002C1920">
              <w:rPr>
                <w:rFonts w:ascii="Times New Roman" w:hAnsi="Times New Roman" w:cs="Times New Roman"/>
                <w:sz w:val="20"/>
                <w:szCs w:val="18"/>
              </w:rPr>
              <w:t>0.52</w:t>
            </w:r>
          </w:p>
        </w:tc>
      </w:tr>
      <w:tr w:rsidR="009D7387" w:rsidRPr="002C1920" w14:paraId="69B4FF11" w14:textId="77777777" w:rsidTr="003F6C7E">
        <w:trPr>
          <w:trHeight w:val="70"/>
        </w:trPr>
        <w:tc>
          <w:tcPr>
            <w:tcW w:w="1065" w:type="pct"/>
          </w:tcPr>
          <w:p w14:paraId="35393A30" w14:textId="77777777" w:rsidR="009D7387" w:rsidRPr="002C1920" w:rsidRDefault="009D7387" w:rsidP="009D7387">
            <w:pPr>
              <w:pStyle w:val="NoSpacing"/>
              <w:spacing w:line="480" w:lineRule="auto"/>
              <w:rPr>
                <w:rFonts w:ascii="Times New Roman" w:hAnsi="Times New Roman" w:cs="Times New Roman"/>
                <w:b/>
                <w:bCs/>
                <w:sz w:val="20"/>
                <w:szCs w:val="18"/>
              </w:rPr>
            </w:pPr>
            <w:r w:rsidRPr="002C1920">
              <w:rPr>
                <w:rFonts w:ascii="Times New Roman" w:hAnsi="Times New Roman" w:cs="Times New Roman"/>
                <w:b/>
                <w:bCs/>
                <w:sz w:val="20"/>
                <w:szCs w:val="18"/>
              </w:rPr>
              <w:t>Waist circumference (cm)</w:t>
            </w:r>
          </w:p>
        </w:tc>
        <w:tc>
          <w:tcPr>
            <w:tcW w:w="969" w:type="pct"/>
          </w:tcPr>
          <w:p w14:paraId="6F7A25D1"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128 ± 14 </w:t>
            </w:r>
          </w:p>
        </w:tc>
        <w:tc>
          <w:tcPr>
            <w:tcW w:w="970" w:type="pct"/>
          </w:tcPr>
          <w:p w14:paraId="3C09AFB9"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129 ± 12 </w:t>
            </w:r>
          </w:p>
        </w:tc>
        <w:tc>
          <w:tcPr>
            <w:tcW w:w="755" w:type="pct"/>
          </w:tcPr>
          <w:p w14:paraId="5AA71C27"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99 ± 16 </w:t>
            </w:r>
          </w:p>
        </w:tc>
        <w:tc>
          <w:tcPr>
            <w:tcW w:w="856" w:type="pct"/>
          </w:tcPr>
          <w:p w14:paraId="57EFFD1A"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97 ± 12 </w:t>
            </w:r>
          </w:p>
        </w:tc>
        <w:tc>
          <w:tcPr>
            <w:tcW w:w="385" w:type="pct"/>
          </w:tcPr>
          <w:p w14:paraId="2CCDAEBB"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0.39</w:t>
            </w:r>
          </w:p>
        </w:tc>
      </w:tr>
      <w:tr w:rsidR="009D7387" w:rsidRPr="002C1920" w14:paraId="0F6CFB72" w14:textId="77777777" w:rsidTr="003F6C7E">
        <w:trPr>
          <w:trHeight w:val="97"/>
        </w:trPr>
        <w:tc>
          <w:tcPr>
            <w:tcW w:w="1065" w:type="pct"/>
          </w:tcPr>
          <w:p w14:paraId="692E8934" w14:textId="77777777" w:rsidR="009D7387" w:rsidRPr="002C1920" w:rsidRDefault="009D7387" w:rsidP="009D7387">
            <w:pPr>
              <w:pStyle w:val="NoSpacing"/>
              <w:spacing w:line="480" w:lineRule="auto"/>
              <w:rPr>
                <w:rFonts w:ascii="Times New Roman" w:hAnsi="Times New Roman" w:cs="Times New Roman"/>
                <w:b/>
                <w:bCs/>
                <w:sz w:val="20"/>
                <w:szCs w:val="18"/>
              </w:rPr>
            </w:pPr>
            <w:r w:rsidRPr="002C1920">
              <w:rPr>
                <w:rFonts w:ascii="Times New Roman" w:hAnsi="Times New Roman" w:cs="Times New Roman"/>
                <w:b/>
                <w:bCs/>
                <w:sz w:val="20"/>
                <w:szCs w:val="18"/>
              </w:rPr>
              <w:t>Neck circumference (cm)</w:t>
            </w:r>
          </w:p>
        </w:tc>
        <w:tc>
          <w:tcPr>
            <w:tcW w:w="969" w:type="pct"/>
          </w:tcPr>
          <w:p w14:paraId="3952824F"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44 ± 6 </w:t>
            </w:r>
          </w:p>
        </w:tc>
        <w:tc>
          <w:tcPr>
            <w:tcW w:w="970" w:type="pct"/>
          </w:tcPr>
          <w:p w14:paraId="2D5DD230"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44 ± 4 </w:t>
            </w:r>
          </w:p>
        </w:tc>
        <w:tc>
          <w:tcPr>
            <w:tcW w:w="755" w:type="pct"/>
          </w:tcPr>
          <w:p w14:paraId="03554BD7"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37 ± 5 </w:t>
            </w:r>
          </w:p>
        </w:tc>
        <w:tc>
          <w:tcPr>
            <w:tcW w:w="856" w:type="pct"/>
          </w:tcPr>
          <w:p w14:paraId="7A4B26C2"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37 ± 4 </w:t>
            </w:r>
          </w:p>
        </w:tc>
        <w:tc>
          <w:tcPr>
            <w:tcW w:w="385" w:type="pct"/>
          </w:tcPr>
          <w:p w14:paraId="301ACE66"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0.87</w:t>
            </w:r>
          </w:p>
        </w:tc>
      </w:tr>
      <w:tr w:rsidR="009D7387" w:rsidRPr="002C1920" w14:paraId="56443A93" w14:textId="77777777" w:rsidTr="003F6C7E">
        <w:trPr>
          <w:trHeight w:val="70"/>
        </w:trPr>
        <w:tc>
          <w:tcPr>
            <w:tcW w:w="1065" w:type="pct"/>
          </w:tcPr>
          <w:p w14:paraId="62F6F677" w14:textId="77777777" w:rsidR="009D7387" w:rsidRPr="002C1920" w:rsidRDefault="009D7387" w:rsidP="009D7387">
            <w:pPr>
              <w:pStyle w:val="NoSpacing"/>
              <w:spacing w:line="480" w:lineRule="auto"/>
              <w:rPr>
                <w:rFonts w:ascii="Times New Roman" w:hAnsi="Times New Roman" w:cs="Times New Roman"/>
                <w:b/>
                <w:bCs/>
                <w:sz w:val="20"/>
                <w:szCs w:val="18"/>
              </w:rPr>
            </w:pPr>
            <w:r w:rsidRPr="002C1920">
              <w:rPr>
                <w:rFonts w:ascii="Times New Roman" w:hAnsi="Times New Roman" w:cs="Times New Roman"/>
                <w:b/>
                <w:bCs/>
                <w:sz w:val="20"/>
                <w:szCs w:val="18"/>
              </w:rPr>
              <w:t>Total body fat percentage (%)</w:t>
            </w:r>
          </w:p>
        </w:tc>
        <w:tc>
          <w:tcPr>
            <w:tcW w:w="969" w:type="pct"/>
          </w:tcPr>
          <w:p w14:paraId="375A19F5"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44 ± 6 </w:t>
            </w:r>
          </w:p>
        </w:tc>
        <w:tc>
          <w:tcPr>
            <w:tcW w:w="970" w:type="pct"/>
          </w:tcPr>
          <w:p w14:paraId="16A2A6F8"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43 ± 7 </w:t>
            </w:r>
          </w:p>
        </w:tc>
        <w:tc>
          <w:tcPr>
            <w:tcW w:w="755" w:type="pct"/>
          </w:tcPr>
          <w:p w14:paraId="78EC3F33"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30 ± 9 </w:t>
            </w:r>
          </w:p>
        </w:tc>
        <w:tc>
          <w:tcPr>
            <w:tcW w:w="856" w:type="pct"/>
          </w:tcPr>
          <w:p w14:paraId="1A416FD5"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27 ±8 </w:t>
            </w:r>
          </w:p>
        </w:tc>
        <w:tc>
          <w:tcPr>
            <w:tcW w:w="385" w:type="pct"/>
          </w:tcPr>
          <w:p w14:paraId="5B6BEBDC"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0.32</w:t>
            </w:r>
          </w:p>
        </w:tc>
      </w:tr>
      <w:tr w:rsidR="009D7387" w:rsidRPr="002C1920" w14:paraId="7E19D754" w14:textId="77777777" w:rsidTr="003F6C7E">
        <w:trPr>
          <w:trHeight w:val="163"/>
        </w:trPr>
        <w:tc>
          <w:tcPr>
            <w:tcW w:w="1065" w:type="pct"/>
          </w:tcPr>
          <w:p w14:paraId="12880993" w14:textId="77777777" w:rsidR="009D7387" w:rsidRPr="002C1920" w:rsidRDefault="009D7387" w:rsidP="009D7387">
            <w:pPr>
              <w:pStyle w:val="NoSpacing"/>
              <w:spacing w:line="480" w:lineRule="auto"/>
              <w:rPr>
                <w:rFonts w:ascii="Times New Roman" w:hAnsi="Times New Roman" w:cs="Times New Roman"/>
                <w:b/>
                <w:bCs/>
                <w:sz w:val="20"/>
                <w:szCs w:val="18"/>
              </w:rPr>
            </w:pPr>
            <w:r w:rsidRPr="002C1920">
              <w:rPr>
                <w:rFonts w:ascii="Times New Roman" w:hAnsi="Times New Roman" w:cs="Times New Roman"/>
                <w:b/>
                <w:bCs/>
                <w:sz w:val="20"/>
                <w:szCs w:val="18"/>
              </w:rPr>
              <w:t>Total body fat free mass (kg)</w:t>
            </w:r>
          </w:p>
        </w:tc>
        <w:tc>
          <w:tcPr>
            <w:tcW w:w="969" w:type="pct"/>
          </w:tcPr>
          <w:p w14:paraId="07E3FCA9"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66 ± 15 </w:t>
            </w:r>
          </w:p>
        </w:tc>
        <w:tc>
          <w:tcPr>
            <w:tcW w:w="970" w:type="pct"/>
          </w:tcPr>
          <w:p w14:paraId="506091F8"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63 ± 13 </w:t>
            </w:r>
          </w:p>
        </w:tc>
        <w:tc>
          <w:tcPr>
            <w:tcW w:w="755" w:type="pct"/>
          </w:tcPr>
          <w:p w14:paraId="23CCC83D"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56 ± 12 </w:t>
            </w:r>
          </w:p>
        </w:tc>
        <w:tc>
          <w:tcPr>
            <w:tcW w:w="856" w:type="pct"/>
          </w:tcPr>
          <w:p w14:paraId="022A8A48"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55 ± 9 </w:t>
            </w:r>
          </w:p>
        </w:tc>
        <w:tc>
          <w:tcPr>
            <w:tcW w:w="385" w:type="pct"/>
          </w:tcPr>
          <w:p w14:paraId="35078F86"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0.30</w:t>
            </w:r>
          </w:p>
        </w:tc>
      </w:tr>
      <w:tr w:rsidR="009D7387" w:rsidRPr="002C1920" w14:paraId="401C8D19" w14:textId="77777777" w:rsidTr="003F6C7E">
        <w:trPr>
          <w:trHeight w:val="70"/>
        </w:trPr>
        <w:tc>
          <w:tcPr>
            <w:tcW w:w="1065" w:type="pct"/>
          </w:tcPr>
          <w:p w14:paraId="4066A594" w14:textId="5E107DFE" w:rsidR="009D7387" w:rsidRPr="002C1920" w:rsidRDefault="009D7387" w:rsidP="009D7387">
            <w:pPr>
              <w:pStyle w:val="NoSpacing"/>
              <w:spacing w:line="480" w:lineRule="auto"/>
              <w:rPr>
                <w:rFonts w:ascii="Times New Roman" w:hAnsi="Times New Roman" w:cs="Times New Roman"/>
                <w:b/>
                <w:bCs/>
                <w:sz w:val="20"/>
                <w:szCs w:val="18"/>
              </w:rPr>
            </w:pPr>
          </w:p>
        </w:tc>
        <w:tc>
          <w:tcPr>
            <w:tcW w:w="969" w:type="pct"/>
          </w:tcPr>
          <w:p w14:paraId="3CEB068B" w14:textId="39BE72F5" w:rsidR="009D7387" w:rsidRPr="002C1920" w:rsidRDefault="009D7387" w:rsidP="009D7387">
            <w:pPr>
              <w:pStyle w:val="NoSpacing"/>
              <w:spacing w:line="480" w:lineRule="auto"/>
              <w:rPr>
                <w:rFonts w:ascii="Times New Roman" w:hAnsi="Times New Roman" w:cs="Times New Roman"/>
                <w:sz w:val="20"/>
                <w:szCs w:val="18"/>
              </w:rPr>
            </w:pPr>
          </w:p>
        </w:tc>
        <w:tc>
          <w:tcPr>
            <w:tcW w:w="970" w:type="pct"/>
          </w:tcPr>
          <w:p w14:paraId="1F66CBEE" w14:textId="5A4CFA3E" w:rsidR="009D7387" w:rsidRPr="002C1920" w:rsidRDefault="009D7387" w:rsidP="009D7387">
            <w:pPr>
              <w:pStyle w:val="NoSpacing"/>
              <w:spacing w:line="480" w:lineRule="auto"/>
              <w:rPr>
                <w:rFonts w:ascii="Times New Roman" w:hAnsi="Times New Roman" w:cs="Times New Roman"/>
                <w:sz w:val="20"/>
                <w:szCs w:val="18"/>
              </w:rPr>
            </w:pPr>
          </w:p>
        </w:tc>
        <w:tc>
          <w:tcPr>
            <w:tcW w:w="755" w:type="pct"/>
          </w:tcPr>
          <w:p w14:paraId="45AA1D3D" w14:textId="5629032D" w:rsidR="009D7387" w:rsidRPr="002C1920" w:rsidRDefault="009D7387" w:rsidP="009D7387">
            <w:pPr>
              <w:pStyle w:val="NoSpacing"/>
              <w:spacing w:line="480" w:lineRule="auto"/>
              <w:rPr>
                <w:rFonts w:ascii="Times New Roman" w:hAnsi="Times New Roman" w:cs="Times New Roman"/>
                <w:sz w:val="20"/>
                <w:szCs w:val="18"/>
              </w:rPr>
            </w:pPr>
          </w:p>
        </w:tc>
        <w:tc>
          <w:tcPr>
            <w:tcW w:w="856" w:type="pct"/>
          </w:tcPr>
          <w:p w14:paraId="2A307458" w14:textId="7E6BA957" w:rsidR="009D7387" w:rsidRPr="002C1920" w:rsidRDefault="009D7387" w:rsidP="009D7387">
            <w:pPr>
              <w:pStyle w:val="NoSpacing"/>
              <w:spacing w:line="480" w:lineRule="auto"/>
              <w:rPr>
                <w:rFonts w:ascii="Times New Roman" w:hAnsi="Times New Roman" w:cs="Times New Roman"/>
                <w:sz w:val="20"/>
                <w:szCs w:val="18"/>
              </w:rPr>
            </w:pPr>
          </w:p>
        </w:tc>
        <w:tc>
          <w:tcPr>
            <w:tcW w:w="385" w:type="pct"/>
          </w:tcPr>
          <w:p w14:paraId="1FEC1CE0" w14:textId="034C6033" w:rsidR="009D7387" w:rsidRPr="002C1920" w:rsidRDefault="009D7387" w:rsidP="009D7387">
            <w:pPr>
              <w:pStyle w:val="NoSpacing"/>
              <w:spacing w:line="480" w:lineRule="auto"/>
              <w:rPr>
                <w:rFonts w:ascii="Times New Roman" w:hAnsi="Times New Roman" w:cs="Times New Roman"/>
                <w:sz w:val="20"/>
                <w:szCs w:val="18"/>
              </w:rPr>
            </w:pPr>
          </w:p>
        </w:tc>
      </w:tr>
      <w:tr w:rsidR="009D7387" w:rsidRPr="002C1920" w14:paraId="47550E8E" w14:textId="77777777" w:rsidTr="003F6C7E">
        <w:trPr>
          <w:trHeight w:val="92"/>
        </w:trPr>
        <w:tc>
          <w:tcPr>
            <w:tcW w:w="1065" w:type="pct"/>
          </w:tcPr>
          <w:p w14:paraId="225DDC1D" w14:textId="77777777" w:rsidR="009D7387" w:rsidRPr="002C1920" w:rsidRDefault="009D7387" w:rsidP="009D7387">
            <w:pPr>
              <w:pStyle w:val="NoSpacing"/>
              <w:spacing w:line="480" w:lineRule="auto"/>
              <w:rPr>
                <w:rFonts w:ascii="Times New Roman" w:hAnsi="Times New Roman" w:cs="Times New Roman"/>
                <w:b/>
                <w:bCs/>
                <w:sz w:val="20"/>
                <w:szCs w:val="18"/>
              </w:rPr>
            </w:pPr>
            <w:r w:rsidRPr="002C1920">
              <w:rPr>
                <w:rFonts w:ascii="Times New Roman" w:eastAsia="Times New Roman" w:hAnsi="Times New Roman" w:cs="Times New Roman"/>
                <w:b/>
                <w:bCs/>
                <w:sz w:val="20"/>
                <w:szCs w:val="18"/>
              </w:rPr>
              <w:t xml:space="preserve">Duration of T2DM (years) </w:t>
            </w:r>
          </w:p>
        </w:tc>
        <w:tc>
          <w:tcPr>
            <w:tcW w:w="969" w:type="pct"/>
          </w:tcPr>
          <w:p w14:paraId="05D20AD2" w14:textId="77777777" w:rsidR="009D7387" w:rsidRPr="002C1920" w:rsidRDefault="009D7387" w:rsidP="009D7387">
            <w:pPr>
              <w:pStyle w:val="NoSpacing"/>
              <w:spacing w:line="480" w:lineRule="auto"/>
              <w:rPr>
                <w:rFonts w:ascii="Times New Roman" w:eastAsia="Times New Roman" w:hAnsi="Times New Roman" w:cs="Times New Roman"/>
                <w:sz w:val="20"/>
                <w:szCs w:val="18"/>
              </w:rPr>
            </w:pPr>
            <w:r w:rsidRPr="002C1920">
              <w:rPr>
                <w:rFonts w:ascii="Times New Roman" w:eastAsia="Times New Roman" w:hAnsi="Times New Roman" w:cs="Times New Roman"/>
                <w:sz w:val="20"/>
                <w:szCs w:val="18"/>
              </w:rPr>
              <w:t>8 [6-9]</w:t>
            </w:r>
          </w:p>
        </w:tc>
        <w:tc>
          <w:tcPr>
            <w:tcW w:w="970" w:type="pct"/>
          </w:tcPr>
          <w:p w14:paraId="65F5DC4D" w14:textId="77777777" w:rsidR="009D7387" w:rsidRPr="002C1920" w:rsidRDefault="009D7387" w:rsidP="009D7387">
            <w:pPr>
              <w:pStyle w:val="NoSpacing"/>
              <w:spacing w:line="480" w:lineRule="auto"/>
              <w:rPr>
                <w:rFonts w:ascii="Times New Roman" w:eastAsia="Times New Roman" w:hAnsi="Times New Roman" w:cs="Times New Roman"/>
                <w:sz w:val="20"/>
                <w:szCs w:val="18"/>
              </w:rPr>
            </w:pPr>
            <w:r w:rsidRPr="002C1920">
              <w:rPr>
                <w:rFonts w:ascii="Times New Roman" w:eastAsia="Times New Roman" w:hAnsi="Times New Roman" w:cs="Times New Roman"/>
                <w:sz w:val="20"/>
                <w:szCs w:val="18"/>
              </w:rPr>
              <w:t>8 [6-10]</w:t>
            </w:r>
          </w:p>
        </w:tc>
        <w:tc>
          <w:tcPr>
            <w:tcW w:w="1996" w:type="pct"/>
            <w:gridSpan w:val="3"/>
          </w:tcPr>
          <w:p w14:paraId="241150CA" w14:textId="77777777" w:rsidR="009D7387" w:rsidRPr="002C1920" w:rsidRDefault="009D7387" w:rsidP="009D7387">
            <w:pPr>
              <w:pStyle w:val="NoSpacing"/>
              <w:spacing w:line="480" w:lineRule="auto"/>
              <w:rPr>
                <w:rFonts w:ascii="Times New Roman" w:hAnsi="Times New Roman" w:cs="Times New Roman"/>
                <w:sz w:val="20"/>
                <w:szCs w:val="18"/>
              </w:rPr>
            </w:pPr>
          </w:p>
        </w:tc>
      </w:tr>
      <w:tr w:rsidR="009D7387" w:rsidRPr="002C1920" w14:paraId="644D219B" w14:textId="77777777" w:rsidTr="003F6C7E">
        <w:trPr>
          <w:trHeight w:val="70"/>
        </w:trPr>
        <w:tc>
          <w:tcPr>
            <w:tcW w:w="1065" w:type="pct"/>
          </w:tcPr>
          <w:p w14:paraId="251C27C4" w14:textId="1E374E22" w:rsidR="009D7387" w:rsidRPr="002C1920" w:rsidRDefault="009D7387" w:rsidP="009D7387">
            <w:pPr>
              <w:pStyle w:val="NoSpacing"/>
              <w:spacing w:line="480" w:lineRule="auto"/>
              <w:rPr>
                <w:rFonts w:ascii="Times New Roman" w:eastAsia="Times New Roman" w:hAnsi="Times New Roman" w:cs="Times New Roman"/>
                <w:b/>
                <w:bCs/>
                <w:sz w:val="20"/>
                <w:szCs w:val="18"/>
              </w:rPr>
            </w:pPr>
            <w:r w:rsidRPr="002C1920">
              <w:rPr>
                <w:rFonts w:ascii="Times New Roman" w:eastAsia="Times New Roman" w:hAnsi="Times New Roman" w:cs="Times New Roman"/>
                <w:b/>
                <w:bCs/>
                <w:sz w:val="20"/>
                <w:szCs w:val="18"/>
              </w:rPr>
              <w:t>N</w:t>
            </w:r>
            <w:r w:rsidR="00C62928">
              <w:rPr>
                <w:rFonts w:ascii="Times New Roman" w:eastAsia="Times New Roman" w:hAnsi="Times New Roman" w:cs="Times New Roman"/>
                <w:b/>
                <w:bCs/>
                <w:sz w:val="20"/>
                <w:szCs w:val="18"/>
              </w:rPr>
              <w:t>umber</w:t>
            </w:r>
            <w:r w:rsidRPr="002C1920">
              <w:rPr>
                <w:rFonts w:ascii="Times New Roman" w:eastAsia="Times New Roman" w:hAnsi="Times New Roman" w:cs="Times New Roman"/>
                <w:b/>
                <w:bCs/>
                <w:sz w:val="20"/>
                <w:szCs w:val="18"/>
              </w:rPr>
              <w:t xml:space="preserve"> of glucose-lowering</w:t>
            </w:r>
            <w:r w:rsidR="003F6C7E">
              <w:rPr>
                <w:rFonts w:ascii="Times New Roman" w:eastAsia="Times New Roman" w:hAnsi="Times New Roman" w:cs="Times New Roman"/>
                <w:b/>
                <w:bCs/>
                <w:sz w:val="20"/>
                <w:szCs w:val="18"/>
              </w:rPr>
              <w:t xml:space="preserve"> </w:t>
            </w:r>
            <w:r w:rsidRPr="002C1920">
              <w:rPr>
                <w:rFonts w:ascii="Times New Roman" w:eastAsia="Times New Roman" w:hAnsi="Times New Roman" w:cs="Times New Roman"/>
                <w:b/>
                <w:bCs/>
                <w:sz w:val="20"/>
                <w:szCs w:val="18"/>
              </w:rPr>
              <w:t xml:space="preserve">medications </w:t>
            </w:r>
          </w:p>
        </w:tc>
        <w:tc>
          <w:tcPr>
            <w:tcW w:w="969" w:type="pct"/>
          </w:tcPr>
          <w:p w14:paraId="442E5D4C" w14:textId="77777777" w:rsidR="009D7387" w:rsidRPr="002C1920" w:rsidRDefault="009D7387" w:rsidP="009D7387">
            <w:pPr>
              <w:pStyle w:val="NoSpacing"/>
              <w:spacing w:line="480" w:lineRule="auto"/>
              <w:rPr>
                <w:rFonts w:ascii="Times New Roman" w:eastAsia="Times New Roman" w:hAnsi="Times New Roman" w:cs="Times New Roman"/>
                <w:sz w:val="20"/>
                <w:szCs w:val="18"/>
              </w:rPr>
            </w:pPr>
            <w:r w:rsidRPr="002C1920">
              <w:rPr>
                <w:rFonts w:ascii="Times New Roman" w:eastAsia="Times New Roman" w:hAnsi="Times New Roman" w:cs="Times New Roman"/>
                <w:sz w:val="20"/>
                <w:szCs w:val="18"/>
              </w:rPr>
              <w:t>3 [2-3]</w:t>
            </w:r>
          </w:p>
        </w:tc>
        <w:tc>
          <w:tcPr>
            <w:tcW w:w="970" w:type="pct"/>
          </w:tcPr>
          <w:p w14:paraId="41BE174F" w14:textId="77777777" w:rsidR="009D7387" w:rsidRPr="002C1920" w:rsidRDefault="009D7387" w:rsidP="009D7387">
            <w:pPr>
              <w:pStyle w:val="NoSpacing"/>
              <w:spacing w:line="480" w:lineRule="auto"/>
              <w:rPr>
                <w:rFonts w:ascii="Times New Roman" w:eastAsia="Times New Roman" w:hAnsi="Times New Roman" w:cs="Times New Roman"/>
                <w:sz w:val="20"/>
                <w:szCs w:val="18"/>
              </w:rPr>
            </w:pPr>
            <w:r w:rsidRPr="002C1920">
              <w:rPr>
                <w:rFonts w:ascii="Times New Roman" w:eastAsia="Times New Roman" w:hAnsi="Times New Roman" w:cs="Times New Roman"/>
                <w:sz w:val="20"/>
                <w:szCs w:val="18"/>
              </w:rPr>
              <w:t>3 [2-3]</w:t>
            </w:r>
          </w:p>
        </w:tc>
        <w:tc>
          <w:tcPr>
            <w:tcW w:w="755" w:type="pct"/>
          </w:tcPr>
          <w:p w14:paraId="3490FE5A"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eastAsia="Times New Roman" w:hAnsi="Times New Roman" w:cs="Times New Roman"/>
                <w:sz w:val="20"/>
                <w:szCs w:val="18"/>
              </w:rPr>
              <w:t>0 [0-0]</w:t>
            </w:r>
          </w:p>
        </w:tc>
        <w:tc>
          <w:tcPr>
            <w:tcW w:w="856" w:type="pct"/>
          </w:tcPr>
          <w:p w14:paraId="397A9591"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eastAsia="Times New Roman" w:hAnsi="Times New Roman" w:cs="Times New Roman"/>
                <w:sz w:val="20"/>
                <w:szCs w:val="18"/>
              </w:rPr>
              <w:t>0 [0-0]</w:t>
            </w:r>
          </w:p>
        </w:tc>
        <w:tc>
          <w:tcPr>
            <w:tcW w:w="385" w:type="pct"/>
          </w:tcPr>
          <w:p w14:paraId="2EC8B178" w14:textId="1274B7BA" w:rsidR="009D7387" w:rsidRPr="002C1920" w:rsidRDefault="00616F23" w:rsidP="009D7387">
            <w:pPr>
              <w:pStyle w:val="NoSpacing"/>
              <w:spacing w:line="480" w:lineRule="auto"/>
              <w:rPr>
                <w:rFonts w:ascii="Times New Roman" w:hAnsi="Times New Roman" w:cs="Times New Roman"/>
                <w:sz w:val="20"/>
                <w:szCs w:val="18"/>
              </w:rPr>
            </w:pPr>
            <w:r>
              <w:rPr>
                <w:rFonts w:ascii="Times New Roman" w:eastAsia="Times New Roman" w:hAnsi="Times New Roman" w:cs="Times New Roman"/>
                <w:sz w:val="20"/>
                <w:szCs w:val="18"/>
              </w:rPr>
              <w:t>n.s.</w:t>
            </w:r>
          </w:p>
        </w:tc>
      </w:tr>
      <w:tr w:rsidR="009D7387" w:rsidRPr="002C1920" w14:paraId="26B7D35C" w14:textId="77777777" w:rsidTr="003F6C7E">
        <w:trPr>
          <w:trHeight w:val="141"/>
        </w:trPr>
        <w:tc>
          <w:tcPr>
            <w:tcW w:w="1065" w:type="pct"/>
          </w:tcPr>
          <w:p w14:paraId="7E0F2F6A" w14:textId="77777777" w:rsidR="009D7387" w:rsidRPr="002C1920" w:rsidRDefault="009D7387" w:rsidP="009D7387">
            <w:pPr>
              <w:pStyle w:val="NoSpacing"/>
              <w:spacing w:line="480" w:lineRule="auto"/>
              <w:rPr>
                <w:rFonts w:ascii="Times New Roman" w:eastAsia="Times New Roman" w:hAnsi="Times New Roman" w:cs="Times New Roman"/>
                <w:b/>
                <w:bCs/>
                <w:sz w:val="20"/>
                <w:szCs w:val="18"/>
              </w:rPr>
            </w:pPr>
            <w:r w:rsidRPr="002C1920">
              <w:rPr>
                <w:rFonts w:ascii="Times New Roman" w:eastAsia="Times New Roman" w:hAnsi="Times New Roman" w:cs="Times New Roman"/>
                <w:b/>
                <w:bCs/>
                <w:sz w:val="20"/>
                <w:szCs w:val="18"/>
              </w:rPr>
              <w:t>HbA1c (mmol/mol)</w:t>
            </w:r>
          </w:p>
        </w:tc>
        <w:tc>
          <w:tcPr>
            <w:tcW w:w="969" w:type="pct"/>
          </w:tcPr>
          <w:p w14:paraId="279AFC3B" w14:textId="77777777" w:rsidR="009D7387" w:rsidRPr="002C1920" w:rsidRDefault="009D7387" w:rsidP="009D7387">
            <w:pPr>
              <w:pStyle w:val="NoSpacing"/>
              <w:spacing w:line="480" w:lineRule="auto"/>
              <w:rPr>
                <w:rFonts w:ascii="Times New Roman" w:eastAsia="Times New Roman" w:hAnsi="Times New Roman" w:cs="Times New Roman"/>
                <w:sz w:val="20"/>
                <w:szCs w:val="18"/>
              </w:rPr>
            </w:pPr>
            <w:r w:rsidRPr="002C1920">
              <w:rPr>
                <w:rFonts w:ascii="Times New Roman" w:eastAsia="Times New Roman" w:hAnsi="Times New Roman" w:cs="Times New Roman"/>
                <w:sz w:val="20"/>
                <w:szCs w:val="18"/>
              </w:rPr>
              <w:t xml:space="preserve">76 ± 16 </w:t>
            </w:r>
          </w:p>
        </w:tc>
        <w:tc>
          <w:tcPr>
            <w:tcW w:w="970" w:type="pct"/>
          </w:tcPr>
          <w:p w14:paraId="7FCB2D89" w14:textId="77777777" w:rsidR="009D7387" w:rsidRPr="002C1920" w:rsidRDefault="009D7387" w:rsidP="009D7387">
            <w:pPr>
              <w:pStyle w:val="NoSpacing"/>
              <w:spacing w:line="480" w:lineRule="auto"/>
              <w:rPr>
                <w:rFonts w:ascii="Times New Roman" w:eastAsia="Times New Roman" w:hAnsi="Times New Roman" w:cs="Times New Roman"/>
                <w:sz w:val="20"/>
                <w:szCs w:val="18"/>
              </w:rPr>
            </w:pPr>
            <w:r w:rsidRPr="002C1920">
              <w:rPr>
                <w:rFonts w:ascii="Times New Roman" w:eastAsia="Times New Roman" w:hAnsi="Times New Roman" w:cs="Times New Roman"/>
                <w:sz w:val="20"/>
                <w:szCs w:val="18"/>
              </w:rPr>
              <w:t xml:space="preserve">73 ± 17 </w:t>
            </w:r>
          </w:p>
        </w:tc>
        <w:tc>
          <w:tcPr>
            <w:tcW w:w="755" w:type="pct"/>
          </w:tcPr>
          <w:p w14:paraId="309ED343"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41 ± 5 </w:t>
            </w:r>
          </w:p>
        </w:tc>
        <w:tc>
          <w:tcPr>
            <w:tcW w:w="856" w:type="pct"/>
          </w:tcPr>
          <w:p w14:paraId="581B79CB"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 xml:space="preserve">43 ±10 </w:t>
            </w:r>
          </w:p>
        </w:tc>
        <w:tc>
          <w:tcPr>
            <w:tcW w:w="385" w:type="pct"/>
          </w:tcPr>
          <w:p w14:paraId="311C5363" w14:textId="77777777" w:rsidR="009D7387" w:rsidRPr="002C1920" w:rsidRDefault="009D7387" w:rsidP="009D7387">
            <w:pPr>
              <w:pStyle w:val="NoSpacing"/>
              <w:spacing w:line="480" w:lineRule="auto"/>
              <w:rPr>
                <w:rFonts w:ascii="Times New Roman" w:eastAsia="Times New Roman" w:hAnsi="Times New Roman" w:cs="Times New Roman"/>
                <w:sz w:val="20"/>
                <w:szCs w:val="18"/>
              </w:rPr>
            </w:pPr>
            <w:r w:rsidRPr="002C1920">
              <w:rPr>
                <w:rFonts w:ascii="Times New Roman" w:eastAsia="Times New Roman" w:hAnsi="Times New Roman" w:cs="Times New Roman"/>
                <w:sz w:val="20"/>
                <w:szCs w:val="18"/>
              </w:rPr>
              <w:t>0.20</w:t>
            </w:r>
          </w:p>
        </w:tc>
      </w:tr>
      <w:tr w:rsidR="009D7387" w:rsidRPr="002C1920" w14:paraId="1E70CC7D" w14:textId="77777777" w:rsidTr="003F6C7E">
        <w:trPr>
          <w:trHeight w:val="219"/>
        </w:trPr>
        <w:tc>
          <w:tcPr>
            <w:tcW w:w="1065" w:type="pct"/>
          </w:tcPr>
          <w:p w14:paraId="72DD5B6C" w14:textId="54CF6AAD" w:rsidR="009D7387" w:rsidRPr="002C1920" w:rsidRDefault="009D7387" w:rsidP="009D7387">
            <w:pPr>
              <w:pStyle w:val="NoSpacing"/>
              <w:spacing w:line="480" w:lineRule="auto"/>
              <w:rPr>
                <w:rFonts w:ascii="Times New Roman" w:eastAsia="Times New Roman" w:hAnsi="Times New Roman" w:cs="Times New Roman"/>
                <w:b/>
                <w:bCs/>
                <w:sz w:val="20"/>
                <w:szCs w:val="18"/>
              </w:rPr>
            </w:pPr>
            <w:r w:rsidRPr="002C1920">
              <w:rPr>
                <w:rFonts w:ascii="Times New Roman" w:hAnsi="Times New Roman" w:cs="Times New Roman"/>
                <w:b/>
                <w:bCs/>
                <w:sz w:val="20"/>
                <w:szCs w:val="18"/>
              </w:rPr>
              <w:t xml:space="preserve">Rate of T2DM remission </w:t>
            </w:r>
            <w:r w:rsidR="00DB718F" w:rsidRPr="002C1920">
              <w:rPr>
                <w:rFonts w:ascii="Times New Roman" w:hAnsi="Times New Roman" w:cs="Times New Roman"/>
                <w:b/>
                <w:bCs/>
                <w:sz w:val="20"/>
                <w:szCs w:val="18"/>
              </w:rPr>
              <w:t>% (n)</w:t>
            </w:r>
          </w:p>
        </w:tc>
        <w:tc>
          <w:tcPr>
            <w:tcW w:w="1939" w:type="pct"/>
            <w:gridSpan w:val="2"/>
          </w:tcPr>
          <w:p w14:paraId="31093658" w14:textId="77777777" w:rsidR="009D7387" w:rsidRPr="002C1920" w:rsidRDefault="009D7387" w:rsidP="009D7387">
            <w:pPr>
              <w:pStyle w:val="NoSpacing"/>
              <w:spacing w:line="480" w:lineRule="auto"/>
              <w:rPr>
                <w:rFonts w:ascii="Times New Roman" w:eastAsia="Times New Roman" w:hAnsi="Times New Roman" w:cs="Times New Roman"/>
                <w:sz w:val="20"/>
                <w:szCs w:val="18"/>
              </w:rPr>
            </w:pPr>
          </w:p>
        </w:tc>
        <w:tc>
          <w:tcPr>
            <w:tcW w:w="755" w:type="pct"/>
          </w:tcPr>
          <w:p w14:paraId="4976AE67"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77% (20)</w:t>
            </w:r>
          </w:p>
        </w:tc>
        <w:tc>
          <w:tcPr>
            <w:tcW w:w="856" w:type="pct"/>
          </w:tcPr>
          <w:p w14:paraId="690D767D" w14:textId="77777777" w:rsidR="009D7387" w:rsidRPr="002C1920" w:rsidRDefault="009D7387" w:rsidP="009D7387">
            <w:pPr>
              <w:pStyle w:val="NoSpacing"/>
              <w:spacing w:line="480" w:lineRule="auto"/>
              <w:rPr>
                <w:rFonts w:ascii="Times New Roman" w:hAnsi="Times New Roman" w:cs="Times New Roman"/>
                <w:sz w:val="20"/>
                <w:szCs w:val="18"/>
              </w:rPr>
            </w:pPr>
            <w:r w:rsidRPr="002C1920">
              <w:rPr>
                <w:rFonts w:ascii="Times New Roman" w:hAnsi="Times New Roman" w:cs="Times New Roman"/>
                <w:sz w:val="20"/>
                <w:szCs w:val="18"/>
              </w:rPr>
              <w:t>62% (16)</w:t>
            </w:r>
          </w:p>
        </w:tc>
        <w:tc>
          <w:tcPr>
            <w:tcW w:w="385" w:type="pct"/>
          </w:tcPr>
          <w:p w14:paraId="448787C8" w14:textId="77777777" w:rsidR="009D7387" w:rsidRPr="002C1920" w:rsidRDefault="009D7387" w:rsidP="009D7387">
            <w:pPr>
              <w:pStyle w:val="NoSpacing"/>
              <w:spacing w:line="480" w:lineRule="auto"/>
              <w:rPr>
                <w:rFonts w:ascii="Times New Roman" w:eastAsia="Times New Roman" w:hAnsi="Times New Roman" w:cs="Times New Roman"/>
                <w:sz w:val="20"/>
                <w:szCs w:val="18"/>
              </w:rPr>
            </w:pPr>
            <w:r w:rsidRPr="002C1920">
              <w:rPr>
                <w:rFonts w:ascii="Times New Roman" w:hAnsi="Times New Roman" w:cs="Times New Roman"/>
                <w:sz w:val="20"/>
                <w:szCs w:val="18"/>
              </w:rPr>
              <w:t>0.23</w:t>
            </w:r>
          </w:p>
        </w:tc>
      </w:tr>
    </w:tbl>
    <w:p w14:paraId="6861A02A" w14:textId="77777777" w:rsidR="009D7387" w:rsidRPr="002C1920" w:rsidRDefault="009D7387" w:rsidP="009D7387">
      <w:pPr>
        <w:pStyle w:val="Heading2"/>
        <w:rPr>
          <w:rFonts w:ascii="Times New Roman" w:hAnsi="Times New Roman" w:cs="Times New Roman"/>
        </w:rPr>
        <w:sectPr w:rsidR="009D7387" w:rsidRPr="002C1920" w:rsidSect="00226ADF">
          <w:pgSz w:w="16838" w:h="11906" w:orient="landscape"/>
          <w:pgMar w:top="720" w:right="720" w:bottom="720" w:left="720" w:header="709" w:footer="709" w:gutter="0"/>
          <w:cols w:space="708"/>
          <w:docGrid w:linePitch="360"/>
        </w:sectPr>
      </w:pPr>
    </w:p>
    <w:p w14:paraId="56D95331" w14:textId="6844B052" w:rsidR="009D7387" w:rsidRPr="001C41AD" w:rsidRDefault="009D7387" w:rsidP="009D7387">
      <w:pPr>
        <w:pStyle w:val="NoSpacing"/>
        <w:spacing w:line="480" w:lineRule="auto"/>
        <w:rPr>
          <w:rFonts w:ascii="Times New Roman" w:hAnsi="Times New Roman" w:cs="Times New Roman"/>
          <w:b/>
          <w:bCs/>
        </w:rPr>
      </w:pPr>
      <w:r w:rsidRPr="002C1920">
        <w:rPr>
          <w:rFonts w:ascii="Times New Roman" w:hAnsi="Times New Roman" w:cs="Times New Roman"/>
          <w:b/>
          <w:bCs/>
        </w:rPr>
        <w:lastRenderedPageBreak/>
        <w:t>Figure 1.</w:t>
      </w:r>
      <w:r w:rsidRPr="002C1920">
        <w:rPr>
          <w:rFonts w:ascii="Times New Roman" w:hAnsi="Times New Roman" w:cs="Times New Roman"/>
        </w:rPr>
        <w:t xml:space="preserve"> </w:t>
      </w:r>
      <w:r w:rsidRPr="001C41AD">
        <w:rPr>
          <w:rFonts w:ascii="Times New Roman" w:hAnsi="Times New Roman" w:cs="Times New Roman"/>
          <w:b/>
          <w:bCs/>
        </w:rPr>
        <w:t>Schematic drawing of the Stand</w:t>
      </w:r>
      <w:r w:rsidR="00C06596" w:rsidRPr="001C41AD">
        <w:rPr>
          <w:rFonts w:ascii="Times New Roman" w:hAnsi="Times New Roman" w:cs="Times New Roman"/>
          <w:b/>
          <w:bCs/>
        </w:rPr>
        <w:t>ard Limb and the Long Limb RYGB including m</w:t>
      </w:r>
      <w:r w:rsidRPr="001C41AD">
        <w:rPr>
          <w:rFonts w:ascii="Times New Roman" w:hAnsi="Times New Roman" w:cs="Times New Roman"/>
          <w:b/>
          <w:bCs/>
        </w:rPr>
        <w:t>edian small intestinal lengths as measured intra-op</w:t>
      </w:r>
      <w:r w:rsidR="00C06596" w:rsidRPr="001C41AD">
        <w:rPr>
          <w:rFonts w:ascii="Times New Roman" w:hAnsi="Times New Roman" w:cs="Times New Roman"/>
          <w:b/>
          <w:bCs/>
        </w:rPr>
        <w:t>eratively</w:t>
      </w:r>
      <w:r w:rsidRPr="001C41AD">
        <w:rPr>
          <w:rFonts w:ascii="Times New Roman" w:hAnsi="Times New Roman" w:cs="Times New Roman"/>
          <w:b/>
          <w:bCs/>
        </w:rPr>
        <w:t xml:space="preserve">. </w:t>
      </w:r>
    </w:p>
    <w:p w14:paraId="2C8BDDA8" w14:textId="77777777" w:rsidR="009D7387" w:rsidRPr="002C1920" w:rsidRDefault="009D7387" w:rsidP="009D7387">
      <w:pPr>
        <w:pStyle w:val="NoSpacing"/>
        <w:spacing w:line="480" w:lineRule="auto"/>
        <w:rPr>
          <w:rFonts w:ascii="Times New Roman" w:hAnsi="Times New Roman" w:cs="Times New Roman"/>
        </w:rPr>
      </w:pPr>
    </w:p>
    <w:p w14:paraId="3A1B83DC" w14:textId="0A6DF9C6" w:rsidR="009D7387" w:rsidRPr="001C41AD" w:rsidRDefault="009D7387" w:rsidP="009D7387">
      <w:pPr>
        <w:pStyle w:val="NoSpacing"/>
        <w:spacing w:line="480" w:lineRule="auto"/>
        <w:jc w:val="both"/>
        <w:rPr>
          <w:rFonts w:ascii="Times New Roman" w:hAnsi="Times New Roman" w:cs="Times New Roman"/>
          <w:b/>
          <w:bCs/>
        </w:rPr>
      </w:pPr>
      <w:r w:rsidRPr="002C1920">
        <w:rPr>
          <w:rFonts w:ascii="Times New Roman" w:hAnsi="Times New Roman" w:cs="Times New Roman"/>
          <w:b/>
          <w:bCs/>
        </w:rPr>
        <w:t xml:space="preserve">Figure 2. </w:t>
      </w:r>
      <w:r w:rsidRPr="001C41AD">
        <w:rPr>
          <w:rFonts w:ascii="Times New Roman" w:hAnsi="Times New Roman" w:cs="Times New Roman"/>
          <w:b/>
          <w:bCs/>
        </w:rPr>
        <w:t xml:space="preserve">GLP-1, glucose and insulin responses during the mixed meal tolerance test. </w:t>
      </w:r>
    </w:p>
    <w:p w14:paraId="6715E51F" w14:textId="3B8A83BA" w:rsidR="009D7387" w:rsidRPr="002C1920" w:rsidRDefault="009D7387" w:rsidP="009D7387">
      <w:pPr>
        <w:pStyle w:val="NoSpacing"/>
        <w:spacing w:line="480" w:lineRule="auto"/>
        <w:jc w:val="both"/>
        <w:rPr>
          <w:rFonts w:ascii="Times New Roman" w:hAnsi="Times New Roman" w:cs="Times New Roman"/>
        </w:rPr>
      </w:pPr>
      <w:r w:rsidRPr="002C1920">
        <w:rPr>
          <w:rFonts w:ascii="Times New Roman" w:hAnsi="Times New Roman" w:cs="Times New Roman"/>
        </w:rPr>
        <w:t>Data plotted as means ± SD. Mixed-effects model analysis with Bonferroni adjustment for multipl</w:t>
      </w:r>
      <w:r w:rsidR="00C06596" w:rsidRPr="002C1920">
        <w:rPr>
          <w:rFonts w:ascii="Times New Roman" w:hAnsi="Times New Roman" w:cs="Times New Roman"/>
        </w:rPr>
        <w:t xml:space="preserve">e comparisons. Stars in </w:t>
      </w:r>
      <w:r w:rsidRPr="002C1920">
        <w:rPr>
          <w:rFonts w:ascii="Times New Roman" w:hAnsi="Times New Roman" w:cs="Times New Roman"/>
        </w:rPr>
        <w:t xml:space="preserve">blue </w:t>
      </w:r>
      <w:r w:rsidR="00C06596" w:rsidRPr="002C1920">
        <w:rPr>
          <w:rFonts w:ascii="Times New Roman" w:hAnsi="Times New Roman" w:cs="Times New Roman"/>
        </w:rPr>
        <w:t xml:space="preserve">and red indicate statistical significance in </w:t>
      </w:r>
      <w:r w:rsidR="00E3729F" w:rsidRPr="002C1920">
        <w:rPr>
          <w:rFonts w:ascii="Times New Roman" w:hAnsi="Times New Roman" w:cs="Times New Roman"/>
        </w:rPr>
        <w:t xml:space="preserve">the </w:t>
      </w:r>
      <w:r w:rsidR="00C06596" w:rsidRPr="002C1920">
        <w:rPr>
          <w:rFonts w:ascii="Times New Roman" w:hAnsi="Times New Roman" w:cs="Times New Roman"/>
        </w:rPr>
        <w:t xml:space="preserve">within group comparison of the Standard and Long Limb groups respectively </w:t>
      </w:r>
      <w:r w:rsidR="00E3729F" w:rsidRPr="002C1920">
        <w:rPr>
          <w:rFonts w:ascii="Times New Roman" w:hAnsi="Times New Roman" w:cs="Times New Roman"/>
        </w:rPr>
        <w:t xml:space="preserve">to baseline </w:t>
      </w:r>
      <w:r w:rsidRPr="002C1920">
        <w:rPr>
          <w:rFonts w:ascii="Times New Roman" w:hAnsi="Times New Roman" w:cs="Times New Roman"/>
        </w:rPr>
        <w:t>(*p&lt;0.05, **p&lt;0.01, ***p&lt;</w:t>
      </w:r>
      <w:r w:rsidR="00E3729F" w:rsidRPr="002C1920">
        <w:rPr>
          <w:rFonts w:ascii="Times New Roman" w:hAnsi="Times New Roman" w:cs="Times New Roman"/>
        </w:rPr>
        <w:t>0.001).</w:t>
      </w:r>
      <w:r w:rsidRPr="002C1920">
        <w:rPr>
          <w:rFonts w:ascii="Times New Roman" w:hAnsi="Times New Roman" w:cs="Times New Roman"/>
        </w:rPr>
        <w:t xml:space="preserve"> </w:t>
      </w:r>
    </w:p>
    <w:p w14:paraId="073B8526" w14:textId="77777777" w:rsidR="009D7387" w:rsidRPr="002C1920" w:rsidRDefault="009D7387" w:rsidP="009D7387">
      <w:pPr>
        <w:pStyle w:val="NoSpacing"/>
        <w:spacing w:line="480" w:lineRule="auto"/>
        <w:jc w:val="both"/>
        <w:rPr>
          <w:rFonts w:ascii="Times New Roman" w:hAnsi="Times New Roman" w:cs="Times New Roman"/>
        </w:rPr>
      </w:pPr>
    </w:p>
    <w:p w14:paraId="116FC51F" w14:textId="3175BD50" w:rsidR="009D7387" w:rsidRPr="002C1920" w:rsidRDefault="00E3729F" w:rsidP="009D7387">
      <w:pPr>
        <w:pStyle w:val="NoSpacing"/>
        <w:spacing w:line="480" w:lineRule="auto"/>
        <w:jc w:val="both"/>
        <w:rPr>
          <w:rFonts w:ascii="Times New Roman" w:hAnsi="Times New Roman" w:cs="Times New Roman"/>
        </w:rPr>
      </w:pPr>
      <w:r w:rsidRPr="002C1920">
        <w:rPr>
          <w:rFonts w:ascii="Times New Roman" w:hAnsi="Times New Roman" w:cs="Times New Roman"/>
          <w:b/>
          <w:bCs/>
        </w:rPr>
        <w:t>Figure 3</w:t>
      </w:r>
      <w:r w:rsidR="009D7387" w:rsidRPr="002C1920">
        <w:rPr>
          <w:rFonts w:ascii="Times New Roman" w:hAnsi="Times New Roman" w:cs="Times New Roman"/>
          <w:b/>
          <w:bCs/>
        </w:rPr>
        <w:t>. Measures of hepatic and peripheral insulin sensitivity during the euglycaemic hyperinsulinaemic clamp.</w:t>
      </w:r>
      <w:r w:rsidR="009D7387" w:rsidRPr="002C1920">
        <w:rPr>
          <w:rFonts w:ascii="Times New Roman" w:hAnsi="Times New Roman" w:cs="Times New Roman"/>
        </w:rPr>
        <w:t xml:space="preserve"> Rate of glucose appearance (Ra) at the low-dose insulin infusion (measure of hepatic insulin sensitivity) and rate of glucose disappearance (Rd) at the high-dose insulin infusion (measure of peripheral insulin sensitivity. Data plotted as means ± SD. N=23 in each group. Mixed-effects model analysis with Bonferroni adjustment for multiple comparisons. </w:t>
      </w:r>
      <w:r w:rsidRPr="002C1920">
        <w:rPr>
          <w:rFonts w:ascii="Times New Roman" w:hAnsi="Times New Roman" w:cs="Times New Roman"/>
        </w:rPr>
        <w:t>Stars in blue and red indicate statistical significance in the within group comparison of the Standard and Long Limb groups respectively to baseline (*p&lt;0.05, **p&lt;0.01, ***p&lt;0.001).</w:t>
      </w:r>
    </w:p>
    <w:p w14:paraId="1C45AA8B" w14:textId="15EE09EB" w:rsidR="009D7387" w:rsidRPr="002C1920" w:rsidRDefault="009D7387" w:rsidP="009D7387">
      <w:pPr>
        <w:pStyle w:val="NoSpacing"/>
        <w:spacing w:line="480" w:lineRule="auto"/>
        <w:jc w:val="both"/>
        <w:rPr>
          <w:rFonts w:ascii="Times New Roman" w:hAnsi="Times New Roman" w:cs="Times New Roman"/>
        </w:rPr>
      </w:pPr>
    </w:p>
    <w:sectPr w:rsidR="009D7387" w:rsidRPr="002C1920" w:rsidSect="009D73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02756" w14:textId="77777777" w:rsidR="001B514B" w:rsidRDefault="001B514B" w:rsidP="00121E30">
      <w:pPr>
        <w:spacing w:after="0" w:line="240" w:lineRule="auto"/>
      </w:pPr>
      <w:r>
        <w:separator/>
      </w:r>
    </w:p>
  </w:endnote>
  <w:endnote w:type="continuationSeparator" w:id="0">
    <w:p w14:paraId="08DD0FA8" w14:textId="77777777" w:rsidR="001B514B" w:rsidRDefault="001B514B" w:rsidP="0012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6055695"/>
      <w:docPartObj>
        <w:docPartGallery w:val="Page Numbers (Bottom of Page)"/>
        <w:docPartUnique/>
      </w:docPartObj>
    </w:sdtPr>
    <w:sdtEndPr>
      <w:rPr>
        <w:rStyle w:val="PageNumber"/>
      </w:rPr>
    </w:sdtEndPr>
    <w:sdtContent>
      <w:p w14:paraId="3D6E22DD" w14:textId="34DCD62C" w:rsidR="00813890" w:rsidRDefault="00813890" w:rsidP="006238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6F6B24" w14:textId="77777777" w:rsidR="00813890" w:rsidRDefault="00813890" w:rsidP="006238BB">
    <w:pPr>
      <w:pStyle w:val="Footer"/>
      <w:ind w:right="360"/>
    </w:pPr>
  </w:p>
  <w:p w14:paraId="4AEB807F" w14:textId="77777777" w:rsidR="00813890" w:rsidRDefault="008138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4533018"/>
      <w:docPartObj>
        <w:docPartGallery w:val="Page Numbers (Bottom of Page)"/>
        <w:docPartUnique/>
      </w:docPartObj>
    </w:sdtPr>
    <w:sdtEndPr>
      <w:rPr>
        <w:rStyle w:val="PageNumber"/>
      </w:rPr>
    </w:sdtEndPr>
    <w:sdtContent>
      <w:p w14:paraId="51BEBB9B" w14:textId="33A76830" w:rsidR="00813890" w:rsidRDefault="00813890" w:rsidP="006238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2E536E64" w14:textId="77777777" w:rsidR="00813890" w:rsidRDefault="00813890" w:rsidP="006238BB">
    <w:pPr>
      <w:pStyle w:val="Footer"/>
      <w:ind w:right="360"/>
    </w:pPr>
  </w:p>
  <w:p w14:paraId="672B7D53" w14:textId="77777777" w:rsidR="00813890" w:rsidRDefault="008138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405B8" w14:textId="77777777" w:rsidR="001B514B" w:rsidRDefault="001B514B" w:rsidP="00121E30">
      <w:pPr>
        <w:spacing w:after="0" w:line="240" w:lineRule="auto"/>
      </w:pPr>
      <w:r>
        <w:separator/>
      </w:r>
    </w:p>
  </w:footnote>
  <w:footnote w:type="continuationSeparator" w:id="0">
    <w:p w14:paraId="48714D3F" w14:textId="77777777" w:rsidR="001B514B" w:rsidRDefault="001B514B" w:rsidP="00121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0256A"/>
    <w:multiLevelType w:val="hybridMultilevel"/>
    <w:tmpl w:val="30EEA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CA0880"/>
    <w:multiLevelType w:val="hybridMultilevel"/>
    <w:tmpl w:val="C9D6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0129F"/>
    <w:multiLevelType w:val="hybridMultilevel"/>
    <w:tmpl w:val="9860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6615E"/>
    <w:multiLevelType w:val="hybridMultilevel"/>
    <w:tmpl w:val="C5E6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9132B"/>
    <w:multiLevelType w:val="hybridMultilevel"/>
    <w:tmpl w:val="1B18C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B80602"/>
    <w:multiLevelType w:val="hybridMultilevel"/>
    <w:tmpl w:val="E9D2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641AB"/>
    <w:multiLevelType w:val="hybridMultilevel"/>
    <w:tmpl w:val="DB167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D70003"/>
    <w:multiLevelType w:val="hybridMultilevel"/>
    <w:tmpl w:val="12325806"/>
    <w:lvl w:ilvl="0" w:tplc="51FCB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983FD0"/>
    <w:multiLevelType w:val="hybridMultilevel"/>
    <w:tmpl w:val="BC06AFB0"/>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401F2BEA"/>
    <w:multiLevelType w:val="hybridMultilevel"/>
    <w:tmpl w:val="3DB48666"/>
    <w:lvl w:ilvl="0" w:tplc="01F6AB0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101DE"/>
    <w:multiLevelType w:val="hybridMultilevel"/>
    <w:tmpl w:val="A53C7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A34FC"/>
    <w:multiLevelType w:val="hybridMultilevel"/>
    <w:tmpl w:val="43BCD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B25AD8"/>
    <w:multiLevelType w:val="multilevel"/>
    <w:tmpl w:val="B12EC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700DA9"/>
    <w:multiLevelType w:val="multilevel"/>
    <w:tmpl w:val="90BAA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D641AD"/>
    <w:multiLevelType w:val="hybridMultilevel"/>
    <w:tmpl w:val="054EF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32695"/>
    <w:multiLevelType w:val="hybridMultilevel"/>
    <w:tmpl w:val="D33C2732"/>
    <w:lvl w:ilvl="0" w:tplc="13062E8A">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E1B6D"/>
    <w:multiLevelType w:val="hybridMultilevel"/>
    <w:tmpl w:val="C756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D7222"/>
    <w:multiLevelType w:val="hybridMultilevel"/>
    <w:tmpl w:val="E14CC2DC"/>
    <w:lvl w:ilvl="0" w:tplc="D946EF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F51AD"/>
    <w:multiLevelType w:val="hybridMultilevel"/>
    <w:tmpl w:val="34646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
  </w:num>
  <w:num w:numId="4">
    <w:abstractNumId w:val="0"/>
  </w:num>
  <w:num w:numId="5">
    <w:abstractNumId w:val="14"/>
  </w:num>
  <w:num w:numId="6">
    <w:abstractNumId w:val="2"/>
  </w:num>
  <w:num w:numId="7">
    <w:abstractNumId w:val="5"/>
  </w:num>
  <w:num w:numId="8">
    <w:abstractNumId w:val="3"/>
  </w:num>
  <w:num w:numId="9">
    <w:abstractNumId w:val="7"/>
  </w:num>
  <w:num w:numId="10">
    <w:abstractNumId w:val="9"/>
  </w:num>
  <w:num w:numId="11">
    <w:abstractNumId w:val="17"/>
  </w:num>
  <w:num w:numId="12">
    <w:abstractNumId w:val="12"/>
  </w:num>
  <w:num w:numId="13">
    <w:abstractNumId w:val="13"/>
  </w:num>
  <w:num w:numId="14">
    <w:abstractNumId w:val="18"/>
  </w:num>
  <w:num w:numId="15">
    <w:abstractNumId w:val="6"/>
  </w:num>
  <w:num w:numId="16">
    <w:abstractNumId w:val="4"/>
  </w:num>
  <w:num w:numId="17">
    <w:abstractNumId w:val="1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E5911"/>
    <w:rsid w:val="000000FB"/>
    <w:rsid w:val="00002067"/>
    <w:rsid w:val="00004B2C"/>
    <w:rsid w:val="00011275"/>
    <w:rsid w:val="00015675"/>
    <w:rsid w:val="00016A2A"/>
    <w:rsid w:val="000205C6"/>
    <w:rsid w:val="00020E61"/>
    <w:rsid w:val="00022739"/>
    <w:rsid w:val="000240B0"/>
    <w:rsid w:val="00024761"/>
    <w:rsid w:val="0002700D"/>
    <w:rsid w:val="00030E01"/>
    <w:rsid w:val="000314E1"/>
    <w:rsid w:val="00031BB7"/>
    <w:rsid w:val="00032150"/>
    <w:rsid w:val="0003245B"/>
    <w:rsid w:val="00034F0A"/>
    <w:rsid w:val="000363F6"/>
    <w:rsid w:val="0003656F"/>
    <w:rsid w:val="000370C9"/>
    <w:rsid w:val="000409C2"/>
    <w:rsid w:val="000424A1"/>
    <w:rsid w:val="00042AD0"/>
    <w:rsid w:val="00043137"/>
    <w:rsid w:val="000440F3"/>
    <w:rsid w:val="000445C6"/>
    <w:rsid w:val="000445D1"/>
    <w:rsid w:val="0004531D"/>
    <w:rsid w:val="00047D63"/>
    <w:rsid w:val="00047F3A"/>
    <w:rsid w:val="0005130C"/>
    <w:rsid w:val="00051E10"/>
    <w:rsid w:val="0005227D"/>
    <w:rsid w:val="0005247A"/>
    <w:rsid w:val="00052530"/>
    <w:rsid w:val="0005397F"/>
    <w:rsid w:val="000543FE"/>
    <w:rsid w:val="00057797"/>
    <w:rsid w:val="000604EF"/>
    <w:rsid w:val="00063969"/>
    <w:rsid w:val="00070D42"/>
    <w:rsid w:val="0007110A"/>
    <w:rsid w:val="000723C7"/>
    <w:rsid w:val="0007472F"/>
    <w:rsid w:val="00074F0F"/>
    <w:rsid w:val="000801AE"/>
    <w:rsid w:val="00081A32"/>
    <w:rsid w:val="00082B54"/>
    <w:rsid w:val="00082DA0"/>
    <w:rsid w:val="00084269"/>
    <w:rsid w:val="00084FA5"/>
    <w:rsid w:val="00086370"/>
    <w:rsid w:val="00086667"/>
    <w:rsid w:val="00086DF3"/>
    <w:rsid w:val="0009044B"/>
    <w:rsid w:val="000915F3"/>
    <w:rsid w:val="000929EE"/>
    <w:rsid w:val="00092E17"/>
    <w:rsid w:val="00094EA5"/>
    <w:rsid w:val="0009510E"/>
    <w:rsid w:val="00095C8B"/>
    <w:rsid w:val="000963B5"/>
    <w:rsid w:val="000978DC"/>
    <w:rsid w:val="000A0904"/>
    <w:rsid w:val="000A10C2"/>
    <w:rsid w:val="000A3978"/>
    <w:rsid w:val="000A60CF"/>
    <w:rsid w:val="000A711B"/>
    <w:rsid w:val="000B09CD"/>
    <w:rsid w:val="000B133D"/>
    <w:rsid w:val="000B17B9"/>
    <w:rsid w:val="000B4E0C"/>
    <w:rsid w:val="000B56A6"/>
    <w:rsid w:val="000B5C0B"/>
    <w:rsid w:val="000B6D76"/>
    <w:rsid w:val="000B7A1F"/>
    <w:rsid w:val="000C04BA"/>
    <w:rsid w:val="000C4311"/>
    <w:rsid w:val="000C4326"/>
    <w:rsid w:val="000C48B6"/>
    <w:rsid w:val="000C4DEB"/>
    <w:rsid w:val="000C5D08"/>
    <w:rsid w:val="000C79E3"/>
    <w:rsid w:val="000D23F1"/>
    <w:rsid w:val="000D3B20"/>
    <w:rsid w:val="000D4A46"/>
    <w:rsid w:val="000D6E83"/>
    <w:rsid w:val="000D755E"/>
    <w:rsid w:val="000D7694"/>
    <w:rsid w:val="000E07FD"/>
    <w:rsid w:val="000E1792"/>
    <w:rsid w:val="000E2089"/>
    <w:rsid w:val="000E22EA"/>
    <w:rsid w:val="000E2439"/>
    <w:rsid w:val="000E2923"/>
    <w:rsid w:val="000E344C"/>
    <w:rsid w:val="000E3893"/>
    <w:rsid w:val="000E495B"/>
    <w:rsid w:val="000E599F"/>
    <w:rsid w:val="000E6729"/>
    <w:rsid w:val="000E6825"/>
    <w:rsid w:val="000E71CF"/>
    <w:rsid w:val="000E7D60"/>
    <w:rsid w:val="000F0937"/>
    <w:rsid w:val="000F0BB2"/>
    <w:rsid w:val="000F1AB5"/>
    <w:rsid w:val="000F1B74"/>
    <w:rsid w:val="000F2A28"/>
    <w:rsid w:val="000F42EE"/>
    <w:rsid w:val="00102163"/>
    <w:rsid w:val="00103D70"/>
    <w:rsid w:val="001045B9"/>
    <w:rsid w:val="001051D0"/>
    <w:rsid w:val="00105329"/>
    <w:rsid w:val="001053BF"/>
    <w:rsid w:val="00105BA4"/>
    <w:rsid w:val="0010653D"/>
    <w:rsid w:val="00107728"/>
    <w:rsid w:val="001102B1"/>
    <w:rsid w:val="00110C7B"/>
    <w:rsid w:val="0011183D"/>
    <w:rsid w:val="00111969"/>
    <w:rsid w:val="00113EC3"/>
    <w:rsid w:val="0011548C"/>
    <w:rsid w:val="001171B8"/>
    <w:rsid w:val="00121D5A"/>
    <w:rsid w:val="00121E30"/>
    <w:rsid w:val="00125521"/>
    <w:rsid w:val="0012557C"/>
    <w:rsid w:val="001264CE"/>
    <w:rsid w:val="00126D7F"/>
    <w:rsid w:val="00127198"/>
    <w:rsid w:val="001315F4"/>
    <w:rsid w:val="00131752"/>
    <w:rsid w:val="001347EB"/>
    <w:rsid w:val="00135938"/>
    <w:rsid w:val="00136ABA"/>
    <w:rsid w:val="00136AC1"/>
    <w:rsid w:val="00136BB1"/>
    <w:rsid w:val="00137180"/>
    <w:rsid w:val="0014117B"/>
    <w:rsid w:val="0014221D"/>
    <w:rsid w:val="0014280D"/>
    <w:rsid w:val="00142977"/>
    <w:rsid w:val="00143C60"/>
    <w:rsid w:val="00144AED"/>
    <w:rsid w:val="00144D31"/>
    <w:rsid w:val="00145D5F"/>
    <w:rsid w:val="00146AC2"/>
    <w:rsid w:val="00150EB7"/>
    <w:rsid w:val="00150F81"/>
    <w:rsid w:val="00151D32"/>
    <w:rsid w:val="001538FC"/>
    <w:rsid w:val="00153A29"/>
    <w:rsid w:val="00153E4A"/>
    <w:rsid w:val="0015564F"/>
    <w:rsid w:val="00157CB6"/>
    <w:rsid w:val="00160A43"/>
    <w:rsid w:val="00160D98"/>
    <w:rsid w:val="001612B6"/>
    <w:rsid w:val="00162FA3"/>
    <w:rsid w:val="001636C9"/>
    <w:rsid w:val="001654DB"/>
    <w:rsid w:val="00167607"/>
    <w:rsid w:val="00170171"/>
    <w:rsid w:val="00174AA8"/>
    <w:rsid w:val="001753DD"/>
    <w:rsid w:val="0017765B"/>
    <w:rsid w:val="001824D5"/>
    <w:rsid w:val="00182B36"/>
    <w:rsid w:val="00183B6C"/>
    <w:rsid w:val="001864BA"/>
    <w:rsid w:val="001926EE"/>
    <w:rsid w:val="00194D16"/>
    <w:rsid w:val="001959E9"/>
    <w:rsid w:val="00195AB9"/>
    <w:rsid w:val="00195F9D"/>
    <w:rsid w:val="001A1852"/>
    <w:rsid w:val="001A19E7"/>
    <w:rsid w:val="001A4588"/>
    <w:rsid w:val="001A4D14"/>
    <w:rsid w:val="001A6EE5"/>
    <w:rsid w:val="001A7042"/>
    <w:rsid w:val="001A7560"/>
    <w:rsid w:val="001A7CEA"/>
    <w:rsid w:val="001B05ED"/>
    <w:rsid w:val="001B080A"/>
    <w:rsid w:val="001B24F5"/>
    <w:rsid w:val="001B25A4"/>
    <w:rsid w:val="001B514B"/>
    <w:rsid w:val="001B5CC8"/>
    <w:rsid w:val="001B60B8"/>
    <w:rsid w:val="001C213F"/>
    <w:rsid w:val="001C2EDD"/>
    <w:rsid w:val="001C41AD"/>
    <w:rsid w:val="001C4374"/>
    <w:rsid w:val="001C4FCE"/>
    <w:rsid w:val="001C56BD"/>
    <w:rsid w:val="001D0A51"/>
    <w:rsid w:val="001D1833"/>
    <w:rsid w:val="001D189F"/>
    <w:rsid w:val="001D42A3"/>
    <w:rsid w:val="001D4577"/>
    <w:rsid w:val="001D7502"/>
    <w:rsid w:val="001D790B"/>
    <w:rsid w:val="001E1DBE"/>
    <w:rsid w:val="001E3589"/>
    <w:rsid w:val="001E470B"/>
    <w:rsid w:val="001F0C17"/>
    <w:rsid w:val="001F1090"/>
    <w:rsid w:val="001F1600"/>
    <w:rsid w:val="001F173A"/>
    <w:rsid w:val="001F47C4"/>
    <w:rsid w:val="001F5AF3"/>
    <w:rsid w:val="001F69B3"/>
    <w:rsid w:val="001F72A4"/>
    <w:rsid w:val="0020080A"/>
    <w:rsid w:val="00200C76"/>
    <w:rsid w:val="0020125F"/>
    <w:rsid w:val="002017C7"/>
    <w:rsid w:val="00202FDC"/>
    <w:rsid w:val="0020330B"/>
    <w:rsid w:val="002037BC"/>
    <w:rsid w:val="00203E5E"/>
    <w:rsid w:val="00205484"/>
    <w:rsid w:val="0020658A"/>
    <w:rsid w:val="00207441"/>
    <w:rsid w:val="002151EE"/>
    <w:rsid w:val="00215765"/>
    <w:rsid w:val="00217BDE"/>
    <w:rsid w:val="002201D8"/>
    <w:rsid w:val="002203CC"/>
    <w:rsid w:val="00220BBB"/>
    <w:rsid w:val="00221B37"/>
    <w:rsid w:val="002227EE"/>
    <w:rsid w:val="00223AF4"/>
    <w:rsid w:val="002269CF"/>
    <w:rsid w:val="00226ADF"/>
    <w:rsid w:val="0023074A"/>
    <w:rsid w:val="002310DA"/>
    <w:rsid w:val="002361B7"/>
    <w:rsid w:val="00237BAD"/>
    <w:rsid w:val="002433BF"/>
    <w:rsid w:val="00243D73"/>
    <w:rsid w:val="00245C21"/>
    <w:rsid w:val="002470E9"/>
    <w:rsid w:val="00247FD4"/>
    <w:rsid w:val="002515F7"/>
    <w:rsid w:val="00252CAC"/>
    <w:rsid w:val="00254FC0"/>
    <w:rsid w:val="0025653D"/>
    <w:rsid w:val="00257101"/>
    <w:rsid w:val="002572CE"/>
    <w:rsid w:val="00257F0E"/>
    <w:rsid w:val="002657E8"/>
    <w:rsid w:val="002659CF"/>
    <w:rsid w:val="00266281"/>
    <w:rsid w:val="00267081"/>
    <w:rsid w:val="00270859"/>
    <w:rsid w:val="0027113F"/>
    <w:rsid w:val="002731EC"/>
    <w:rsid w:val="002732A5"/>
    <w:rsid w:val="002739B3"/>
    <w:rsid w:val="00274060"/>
    <w:rsid w:val="00276515"/>
    <w:rsid w:val="00276BC7"/>
    <w:rsid w:val="0028023B"/>
    <w:rsid w:val="00280F0A"/>
    <w:rsid w:val="0028267D"/>
    <w:rsid w:val="00284DAD"/>
    <w:rsid w:val="0028571D"/>
    <w:rsid w:val="0029020E"/>
    <w:rsid w:val="002904E6"/>
    <w:rsid w:val="00294A33"/>
    <w:rsid w:val="00295410"/>
    <w:rsid w:val="002A0BFF"/>
    <w:rsid w:val="002A31F7"/>
    <w:rsid w:val="002A4069"/>
    <w:rsid w:val="002A6D92"/>
    <w:rsid w:val="002B0289"/>
    <w:rsid w:val="002B1E25"/>
    <w:rsid w:val="002B2180"/>
    <w:rsid w:val="002B37E5"/>
    <w:rsid w:val="002B3EDB"/>
    <w:rsid w:val="002B7287"/>
    <w:rsid w:val="002C173A"/>
    <w:rsid w:val="002C1920"/>
    <w:rsid w:val="002C2381"/>
    <w:rsid w:val="002C4068"/>
    <w:rsid w:val="002C65EA"/>
    <w:rsid w:val="002C7793"/>
    <w:rsid w:val="002D07AA"/>
    <w:rsid w:val="002D19C2"/>
    <w:rsid w:val="002D502C"/>
    <w:rsid w:val="002D68BD"/>
    <w:rsid w:val="002D68C9"/>
    <w:rsid w:val="002D7280"/>
    <w:rsid w:val="002E0EE9"/>
    <w:rsid w:val="002E6406"/>
    <w:rsid w:val="002F318B"/>
    <w:rsid w:val="002F4F26"/>
    <w:rsid w:val="002F5CED"/>
    <w:rsid w:val="002F7A1E"/>
    <w:rsid w:val="003042F7"/>
    <w:rsid w:val="003049BF"/>
    <w:rsid w:val="00304B5E"/>
    <w:rsid w:val="00304DB4"/>
    <w:rsid w:val="00306926"/>
    <w:rsid w:val="003132D5"/>
    <w:rsid w:val="00315ACF"/>
    <w:rsid w:val="003163E8"/>
    <w:rsid w:val="00317D17"/>
    <w:rsid w:val="00320DFB"/>
    <w:rsid w:val="00321755"/>
    <w:rsid w:val="00322D3C"/>
    <w:rsid w:val="00323EB6"/>
    <w:rsid w:val="0032452F"/>
    <w:rsid w:val="00326971"/>
    <w:rsid w:val="00326AFE"/>
    <w:rsid w:val="003278B6"/>
    <w:rsid w:val="0032795F"/>
    <w:rsid w:val="00331D36"/>
    <w:rsid w:val="0033234C"/>
    <w:rsid w:val="0033322C"/>
    <w:rsid w:val="0033411D"/>
    <w:rsid w:val="0033500F"/>
    <w:rsid w:val="003370BA"/>
    <w:rsid w:val="00340B6D"/>
    <w:rsid w:val="00347FD0"/>
    <w:rsid w:val="00350C63"/>
    <w:rsid w:val="0035149A"/>
    <w:rsid w:val="003514F9"/>
    <w:rsid w:val="0035477F"/>
    <w:rsid w:val="00355AF9"/>
    <w:rsid w:val="00357497"/>
    <w:rsid w:val="00357A56"/>
    <w:rsid w:val="00360352"/>
    <w:rsid w:val="00362A6A"/>
    <w:rsid w:val="003632C9"/>
    <w:rsid w:val="0036461A"/>
    <w:rsid w:val="00364DE5"/>
    <w:rsid w:val="00366829"/>
    <w:rsid w:val="00371A1C"/>
    <w:rsid w:val="0037341E"/>
    <w:rsid w:val="00373998"/>
    <w:rsid w:val="00373BD7"/>
    <w:rsid w:val="003745AC"/>
    <w:rsid w:val="00374C92"/>
    <w:rsid w:val="00375AC3"/>
    <w:rsid w:val="00377106"/>
    <w:rsid w:val="00377DC5"/>
    <w:rsid w:val="00382604"/>
    <w:rsid w:val="00385C08"/>
    <w:rsid w:val="003875B4"/>
    <w:rsid w:val="0039239A"/>
    <w:rsid w:val="00392542"/>
    <w:rsid w:val="00395099"/>
    <w:rsid w:val="00395794"/>
    <w:rsid w:val="00395D69"/>
    <w:rsid w:val="0039616B"/>
    <w:rsid w:val="003A0C66"/>
    <w:rsid w:val="003A0F30"/>
    <w:rsid w:val="003A493D"/>
    <w:rsid w:val="003A49BC"/>
    <w:rsid w:val="003A72F6"/>
    <w:rsid w:val="003A79B2"/>
    <w:rsid w:val="003B02B6"/>
    <w:rsid w:val="003B1671"/>
    <w:rsid w:val="003B5AB4"/>
    <w:rsid w:val="003C3B32"/>
    <w:rsid w:val="003C3F55"/>
    <w:rsid w:val="003C518C"/>
    <w:rsid w:val="003D22A5"/>
    <w:rsid w:val="003D385A"/>
    <w:rsid w:val="003D4307"/>
    <w:rsid w:val="003D5A68"/>
    <w:rsid w:val="003D7370"/>
    <w:rsid w:val="003D7D76"/>
    <w:rsid w:val="003E070A"/>
    <w:rsid w:val="003E0C22"/>
    <w:rsid w:val="003E188C"/>
    <w:rsid w:val="003E2264"/>
    <w:rsid w:val="003E233D"/>
    <w:rsid w:val="003E2E00"/>
    <w:rsid w:val="003E482D"/>
    <w:rsid w:val="003E557A"/>
    <w:rsid w:val="003E5BB8"/>
    <w:rsid w:val="003E5C84"/>
    <w:rsid w:val="003E74B0"/>
    <w:rsid w:val="003F101D"/>
    <w:rsid w:val="003F48DF"/>
    <w:rsid w:val="003F528D"/>
    <w:rsid w:val="003F6C7E"/>
    <w:rsid w:val="003F7EDE"/>
    <w:rsid w:val="00402C9F"/>
    <w:rsid w:val="004042F7"/>
    <w:rsid w:val="00404888"/>
    <w:rsid w:val="00405B98"/>
    <w:rsid w:val="004114F4"/>
    <w:rsid w:val="004130AD"/>
    <w:rsid w:val="00413294"/>
    <w:rsid w:val="00416062"/>
    <w:rsid w:val="0042132B"/>
    <w:rsid w:val="00422FC2"/>
    <w:rsid w:val="004266DE"/>
    <w:rsid w:val="00427168"/>
    <w:rsid w:val="00427C7D"/>
    <w:rsid w:val="00433587"/>
    <w:rsid w:val="004342E3"/>
    <w:rsid w:val="0043455E"/>
    <w:rsid w:val="00434B1A"/>
    <w:rsid w:val="00435665"/>
    <w:rsid w:val="004413E1"/>
    <w:rsid w:val="00442A35"/>
    <w:rsid w:val="00451FB0"/>
    <w:rsid w:val="00453322"/>
    <w:rsid w:val="004533FA"/>
    <w:rsid w:val="00453648"/>
    <w:rsid w:val="00455DF5"/>
    <w:rsid w:val="00456CBE"/>
    <w:rsid w:val="00460196"/>
    <w:rsid w:val="004625F0"/>
    <w:rsid w:val="00463419"/>
    <w:rsid w:val="004637D9"/>
    <w:rsid w:val="00463F8A"/>
    <w:rsid w:val="00470241"/>
    <w:rsid w:val="00471467"/>
    <w:rsid w:val="00474032"/>
    <w:rsid w:val="00475340"/>
    <w:rsid w:val="004755E2"/>
    <w:rsid w:val="00477340"/>
    <w:rsid w:val="0047789A"/>
    <w:rsid w:val="00477EFC"/>
    <w:rsid w:val="00480CA4"/>
    <w:rsid w:val="004817C1"/>
    <w:rsid w:val="00481875"/>
    <w:rsid w:val="00483CC0"/>
    <w:rsid w:val="00484A9F"/>
    <w:rsid w:val="00485F5C"/>
    <w:rsid w:val="0049120B"/>
    <w:rsid w:val="00492C25"/>
    <w:rsid w:val="00494682"/>
    <w:rsid w:val="00494C46"/>
    <w:rsid w:val="004957D2"/>
    <w:rsid w:val="0049670D"/>
    <w:rsid w:val="004A364B"/>
    <w:rsid w:val="004A4372"/>
    <w:rsid w:val="004A5025"/>
    <w:rsid w:val="004A52AC"/>
    <w:rsid w:val="004A5B51"/>
    <w:rsid w:val="004A5FB9"/>
    <w:rsid w:val="004A6CA4"/>
    <w:rsid w:val="004B2AC4"/>
    <w:rsid w:val="004B3320"/>
    <w:rsid w:val="004B6805"/>
    <w:rsid w:val="004B7D66"/>
    <w:rsid w:val="004C34A9"/>
    <w:rsid w:val="004C362F"/>
    <w:rsid w:val="004D0AB9"/>
    <w:rsid w:val="004D1D6C"/>
    <w:rsid w:val="004D2D7D"/>
    <w:rsid w:val="004D2DA7"/>
    <w:rsid w:val="004D42F5"/>
    <w:rsid w:val="004D78E9"/>
    <w:rsid w:val="004D7E81"/>
    <w:rsid w:val="004E0DEA"/>
    <w:rsid w:val="004E276D"/>
    <w:rsid w:val="004E2D09"/>
    <w:rsid w:val="004E304F"/>
    <w:rsid w:val="004E3538"/>
    <w:rsid w:val="004E44E4"/>
    <w:rsid w:val="004E4EA4"/>
    <w:rsid w:val="004F05DE"/>
    <w:rsid w:val="004F2678"/>
    <w:rsid w:val="004F2A1F"/>
    <w:rsid w:val="004F2D03"/>
    <w:rsid w:val="004F3B8D"/>
    <w:rsid w:val="004F3E4B"/>
    <w:rsid w:val="004F5367"/>
    <w:rsid w:val="004F66CE"/>
    <w:rsid w:val="004F712D"/>
    <w:rsid w:val="004F7BA6"/>
    <w:rsid w:val="00500C94"/>
    <w:rsid w:val="005031B9"/>
    <w:rsid w:val="00506661"/>
    <w:rsid w:val="0050692F"/>
    <w:rsid w:val="0050731F"/>
    <w:rsid w:val="00507A48"/>
    <w:rsid w:val="00507A9E"/>
    <w:rsid w:val="00507E50"/>
    <w:rsid w:val="00510597"/>
    <w:rsid w:val="005106E9"/>
    <w:rsid w:val="00512CFC"/>
    <w:rsid w:val="00513F2A"/>
    <w:rsid w:val="00514B5E"/>
    <w:rsid w:val="0051636C"/>
    <w:rsid w:val="00522B67"/>
    <w:rsid w:val="005238B9"/>
    <w:rsid w:val="00524EAC"/>
    <w:rsid w:val="00525D3B"/>
    <w:rsid w:val="00526874"/>
    <w:rsid w:val="0053153A"/>
    <w:rsid w:val="00532EA1"/>
    <w:rsid w:val="00533551"/>
    <w:rsid w:val="0053374B"/>
    <w:rsid w:val="00535347"/>
    <w:rsid w:val="0053670D"/>
    <w:rsid w:val="00536871"/>
    <w:rsid w:val="00536B84"/>
    <w:rsid w:val="005375C6"/>
    <w:rsid w:val="00537E89"/>
    <w:rsid w:val="0054147B"/>
    <w:rsid w:val="00544393"/>
    <w:rsid w:val="00544A6F"/>
    <w:rsid w:val="00546FD0"/>
    <w:rsid w:val="00552620"/>
    <w:rsid w:val="00552CED"/>
    <w:rsid w:val="00554FFF"/>
    <w:rsid w:val="00556094"/>
    <w:rsid w:val="005615E7"/>
    <w:rsid w:val="0056173B"/>
    <w:rsid w:val="0056276B"/>
    <w:rsid w:val="00563471"/>
    <w:rsid w:val="0057079D"/>
    <w:rsid w:val="005718B5"/>
    <w:rsid w:val="00571AB6"/>
    <w:rsid w:val="00571ECD"/>
    <w:rsid w:val="00572D4F"/>
    <w:rsid w:val="005736A5"/>
    <w:rsid w:val="00575F7D"/>
    <w:rsid w:val="00576660"/>
    <w:rsid w:val="0057697E"/>
    <w:rsid w:val="00580087"/>
    <w:rsid w:val="00581028"/>
    <w:rsid w:val="005816BF"/>
    <w:rsid w:val="00581B68"/>
    <w:rsid w:val="00581C54"/>
    <w:rsid w:val="005824A9"/>
    <w:rsid w:val="005832AE"/>
    <w:rsid w:val="00583A84"/>
    <w:rsid w:val="00585068"/>
    <w:rsid w:val="0058574F"/>
    <w:rsid w:val="0058577B"/>
    <w:rsid w:val="00591F41"/>
    <w:rsid w:val="005939F2"/>
    <w:rsid w:val="005951B8"/>
    <w:rsid w:val="00596688"/>
    <w:rsid w:val="00597F7D"/>
    <w:rsid w:val="005A1EE9"/>
    <w:rsid w:val="005A266F"/>
    <w:rsid w:val="005A34E7"/>
    <w:rsid w:val="005A3568"/>
    <w:rsid w:val="005A3A21"/>
    <w:rsid w:val="005A4760"/>
    <w:rsid w:val="005A68E2"/>
    <w:rsid w:val="005B059F"/>
    <w:rsid w:val="005B1B38"/>
    <w:rsid w:val="005B1C8E"/>
    <w:rsid w:val="005B23D7"/>
    <w:rsid w:val="005B3A60"/>
    <w:rsid w:val="005B3EAF"/>
    <w:rsid w:val="005B4ECB"/>
    <w:rsid w:val="005B5063"/>
    <w:rsid w:val="005B7B9C"/>
    <w:rsid w:val="005C35A4"/>
    <w:rsid w:val="005C681A"/>
    <w:rsid w:val="005C7198"/>
    <w:rsid w:val="005D2BCD"/>
    <w:rsid w:val="005D2D8A"/>
    <w:rsid w:val="005D3F3D"/>
    <w:rsid w:val="005D5259"/>
    <w:rsid w:val="005D6513"/>
    <w:rsid w:val="005E0289"/>
    <w:rsid w:val="005E1797"/>
    <w:rsid w:val="005E1FD8"/>
    <w:rsid w:val="005E2F67"/>
    <w:rsid w:val="005E30AE"/>
    <w:rsid w:val="005E4ADB"/>
    <w:rsid w:val="005E5911"/>
    <w:rsid w:val="005E59F1"/>
    <w:rsid w:val="005E64AF"/>
    <w:rsid w:val="005E70E6"/>
    <w:rsid w:val="005E759B"/>
    <w:rsid w:val="005F1ED4"/>
    <w:rsid w:val="005F1F57"/>
    <w:rsid w:val="005F439F"/>
    <w:rsid w:val="005F691F"/>
    <w:rsid w:val="005F6B80"/>
    <w:rsid w:val="00600A16"/>
    <w:rsid w:val="0060120A"/>
    <w:rsid w:val="00602279"/>
    <w:rsid w:val="006026FC"/>
    <w:rsid w:val="006046BE"/>
    <w:rsid w:val="006046E3"/>
    <w:rsid w:val="006055F7"/>
    <w:rsid w:val="00610230"/>
    <w:rsid w:val="006103BA"/>
    <w:rsid w:val="0061308F"/>
    <w:rsid w:val="00613B2B"/>
    <w:rsid w:val="00616D90"/>
    <w:rsid w:val="00616F23"/>
    <w:rsid w:val="00617D69"/>
    <w:rsid w:val="00620624"/>
    <w:rsid w:val="006224E5"/>
    <w:rsid w:val="006238BB"/>
    <w:rsid w:val="0062776F"/>
    <w:rsid w:val="00627B78"/>
    <w:rsid w:val="00632131"/>
    <w:rsid w:val="006326CB"/>
    <w:rsid w:val="00632991"/>
    <w:rsid w:val="006330F5"/>
    <w:rsid w:val="006338B4"/>
    <w:rsid w:val="00634479"/>
    <w:rsid w:val="00635951"/>
    <w:rsid w:val="00635A2C"/>
    <w:rsid w:val="00635D10"/>
    <w:rsid w:val="006371A6"/>
    <w:rsid w:val="00640360"/>
    <w:rsid w:val="00640B61"/>
    <w:rsid w:val="00641171"/>
    <w:rsid w:val="00641259"/>
    <w:rsid w:val="00641812"/>
    <w:rsid w:val="00641E2E"/>
    <w:rsid w:val="00642CFF"/>
    <w:rsid w:val="00644395"/>
    <w:rsid w:val="006446CF"/>
    <w:rsid w:val="00645456"/>
    <w:rsid w:val="006458BE"/>
    <w:rsid w:val="00646D20"/>
    <w:rsid w:val="006479AD"/>
    <w:rsid w:val="00647F5B"/>
    <w:rsid w:val="00650B5C"/>
    <w:rsid w:val="00650B65"/>
    <w:rsid w:val="00653907"/>
    <w:rsid w:val="00656CDF"/>
    <w:rsid w:val="006603B4"/>
    <w:rsid w:val="0066040E"/>
    <w:rsid w:val="00661935"/>
    <w:rsid w:val="00662056"/>
    <w:rsid w:val="00662106"/>
    <w:rsid w:val="00666C4A"/>
    <w:rsid w:val="00666F07"/>
    <w:rsid w:val="00670231"/>
    <w:rsid w:val="00670C7B"/>
    <w:rsid w:val="006737C2"/>
    <w:rsid w:val="006772B1"/>
    <w:rsid w:val="00682315"/>
    <w:rsid w:val="00682531"/>
    <w:rsid w:val="00684329"/>
    <w:rsid w:val="00684CD7"/>
    <w:rsid w:val="0069106B"/>
    <w:rsid w:val="006A143E"/>
    <w:rsid w:val="006A1942"/>
    <w:rsid w:val="006A2202"/>
    <w:rsid w:val="006A2D90"/>
    <w:rsid w:val="006A5285"/>
    <w:rsid w:val="006A5308"/>
    <w:rsid w:val="006A67DD"/>
    <w:rsid w:val="006B04EB"/>
    <w:rsid w:val="006B08AB"/>
    <w:rsid w:val="006B170A"/>
    <w:rsid w:val="006B38D1"/>
    <w:rsid w:val="006B6A3B"/>
    <w:rsid w:val="006B77F1"/>
    <w:rsid w:val="006C25EB"/>
    <w:rsid w:val="006C591A"/>
    <w:rsid w:val="006C7BA1"/>
    <w:rsid w:val="006D0623"/>
    <w:rsid w:val="006D0634"/>
    <w:rsid w:val="006D0C7C"/>
    <w:rsid w:val="006D154B"/>
    <w:rsid w:val="006D202C"/>
    <w:rsid w:val="006D372D"/>
    <w:rsid w:val="006D38E4"/>
    <w:rsid w:val="006D3DFF"/>
    <w:rsid w:val="006D5605"/>
    <w:rsid w:val="006D56CD"/>
    <w:rsid w:val="006E0FEC"/>
    <w:rsid w:val="006E2EFE"/>
    <w:rsid w:val="006E30C3"/>
    <w:rsid w:val="006E38F0"/>
    <w:rsid w:val="006E391F"/>
    <w:rsid w:val="006F1020"/>
    <w:rsid w:val="006F16B7"/>
    <w:rsid w:val="006F2177"/>
    <w:rsid w:val="006F38E4"/>
    <w:rsid w:val="006F3DCC"/>
    <w:rsid w:val="006F4863"/>
    <w:rsid w:val="006F4DFD"/>
    <w:rsid w:val="006F4ED8"/>
    <w:rsid w:val="006F68FB"/>
    <w:rsid w:val="006F74AD"/>
    <w:rsid w:val="00700122"/>
    <w:rsid w:val="00700B61"/>
    <w:rsid w:val="00700BD6"/>
    <w:rsid w:val="007017A5"/>
    <w:rsid w:val="007020B2"/>
    <w:rsid w:val="00706D0A"/>
    <w:rsid w:val="00707898"/>
    <w:rsid w:val="0070797F"/>
    <w:rsid w:val="00710016"/>
    <w:rsid w:val="007117F9"/>
    <w:rsid w:val="007125EB"/>
    <w:rsid w:val="00714686"/>
    <w:rsid w:val="00715373"/>
    <w:rsid w:val="0071629D"/>
    <w:rsid w:val="007202DA"/>
    <w:rsid w:val="00723607"/>
    <w:rsid w:val="0072412E"/>
    <w:rsid w:val="0072516A"/>
    <w:rsid w:val="00727FF7"/>
    <w:rsid w:val="00731201"/>
    <w:rsid w:val="00731C8E"/>
    <w:rsid w:val="00731E67"/>
    <w:rsid w:val="00732D12"/>
    <w:rsid w:val="007335CA"/>
    <w:rsid w:val="00741A2E"/>
    <w:rsid w:val="007454BA"/>
    <w:rsid w:val="007477AE"/>
    <w:rsid w:val="00747B3B"/>
    <w:rsid w:val="00750A0A"/>
    <w:rsid w:val="0075103D"/>
    <w:rsid w:val="0075288A"/>
    <w:rsid w:val="00753F03"/>
    <w:rsid w:val="007547A8"/>
    <w:rsid w:val="00754F7B"/>
    <w:rsid w:val="00760787"/>
    <w:rsid w:val="0076211A"/>
    <w:rsid w:val="00763A1A"/>
    <w:rsid w:val="00763E1F"/>
    <w:rsid w:val="00763E85"/>
    <w:rsid w:val="007654FA"/>
    <w:rsid w:val="0076633C"/>
    <w:rsid w:val="0076666F"/>
    <w:rsid w:val="007736EE"/>
    <w:rsid w:val="00773E4C"/>
    <w:rsid w:val="00775AEF"/>
    <w:rsid w:val="00777811"/>
    <w:rsid w:val="00777B61"/>
    <w:rsid w:val="00780AE5"/>
    <w:rsid w:val="00781106"/>
    <w:rsid w:val="007811BA"/>
    <w:rsid w:val="00783D23"/>
    <w:rsid w:val="007842F3"/>
    <w:rsid w:val="007853CB"/>
    <w:rsid w:val="00787A49"/>
    <w:rsid w:val="00787A59"/>
    <w:rsid w:val="0079291E"/>
    <w:rsid w:val="00792E12"/>
    <w:rsid w:val="0079483F"/>
    <w:rsid w:val="00795028"/>
    <w:rsid w:val="00795B1C"/>
    <w:rsid w:val="00796405"/>
    <w:rsid w:val="00797AFD"/>
    <w:rsid w:val="007A1DEA"/>
    <w:rsid w:val="007A33D0"/>
    <w:rsid w:val="007B0473"/>
    <w:rsid w:val="007B5368"/>
    <w:rsid w:val="007B58FE"/>
    <w:rsid w:val="007B7E44"/>
    <w:rsid w:val="007B7F33"/>
    <w:rsid w:val="007C161E"/>
    <w:rsid w:val="007C22B4"/>
    <w:rsid w:val="007C325D"/>
    <w:rsid w:val="007C3517"/>
    <w:rsid w:val="007C7148"/>
    <w:rsid w:val="007D2583"/>
    <w:rsid w:val="007D3594"/>
    <w:rsid w:val="007D3822"/>
    <w:rsid w:val="007D393D"/>
    <w:rsid w:val="007D3D7E"/>
    <w:rsid w:val="007D4B34"/>
    <w:rsid w:val="007D503E"/>
    <w:rsid w:val="007D5E8D"/>
    <w:rsid w:val="007D73BC"/>
    <w:rsid w:val="007D7D1D"/>
    <w:rsid w:val="007E231D"/>
    <w:rsid w:val="007E34F1"/>
    <w:rsid w:val="007E3D61"/>
    <w:rsid w:val="007E617A"/>
    <w:rsid w:val="007F35B5"/>
    <w:rsid w:val="007F3B40"/>
    <w:rsid w:val="007F6221"/>
    <w:rsid w:val="007F66A6"/>
    <w:rsid w:val="00801170"/>
    <w:rsid w:val="00801FBB"/>
    <w:rsid w:val="00802D77"/>
    <w:rsid w:val="00804CF9"/>
    <w:rsid w:val="008075B6"/>
    <w:rsid w:val="00807851"/>
    <w:rsid w:val="00810106"/>
    <w:rsid w:val="008121DB"/>
    <w:rsid w:val="00812870"/>
    <w:rsid w:val="00813890"/>
    <w:rsid w:val="00814492"/>
    <w:rsid w:val="00814FC2"/>
    <w:rsid w:val="00815D9E"/>
    <w:rsid w:val="008168A6"/>
    <w:rsid w:val="0082108D"/>
    <w:rsid w:val="00824E19"/>
    <w:rsid w:val="00825F00"/>
    <w:rsid w:val="008315A8"/>
    <w:rsid w:val="00833416"/>
    <w:rsid w:val="0083452B"/>
    <w:rsid w:val="008425DB"/>
    <w:rsid w:val="00843913"/>
    <w:rsid w:val="00844BCC"/>
    <w:rsid w:val="00845430"/>
    <w:rsid w:val="00850AD5"/>
    <w:rsid w:val="008540F4"/>
    <w:rsid w:val="00854D10"/>
    <w:rsid w:val="00856437"/>
    <w:rsid w:val="008569F3"/>
    <w:rsid w:val="00862BFF"/>
    <w:rsid w:val="00862E7B"/>
    <w:rsid w:val="008665FB"/>
    <w:rsid w:val="00867499"/>
    <w:rsid w:val="00870B78"/>
    <w:rsid w:val="00871B14"/>
    <w:rsid w:val="00874FF7"/>
    <w:rsid w:val="008768C3"/>
    <w:rsid w:val="008776FC"/>
    <w:rsid w:val="0088083E"/>
    <w:rsid w:val="00880D9B"/>
    <w:rsid w:val="00882913"/>
    <w:rsid w:val="00882C6A"/>
    <w:rsid w:val="00884830"/>
    <w:rsid w:val="008848A8"/>
    <w:rsid w:val="00887433"/>
    <w:rsid w:val="008A0735"/>
    <w:rsid w:val="008A23AC"/>
    <w:rsid w:val="008A5254"/>
    <w:rsid w:val="008B00F0"/>
    <w:rsid w:val="008B1008"/>
    <w:rsid w:val="008B2086"/>
    <w:rsid w:val="008B642D"/>
    <w:rsid w:val="008B64DF"/>
    <w:rsid w:val="008B7EA5"/>
    <w:rsid w:val="008C1443"/>
    <w:rsid w:val="008D0DCC"/>
    <w:rsid w:val="008D2925"/>
    <w:rsid w:val="008D3341"/>
    <w:rsid w:val="008D56F9"/>
    <w:rsid w:val="008D6D85"/>
    <w:rsid w:val="008E14A0"/>
    <w:rsid w:val="008E2230"/>
    <w:rsid w:val="008E2A39"/>
    <w:rsid w:val="008E79D9"/>
    <w:rsid w:val="008F05AD"/>
    <w:rsid w:val="008F2F32"/>
    <w:rsid w:val="008F33E5"/>
    <w:rsid w:val="008F6055"/>
    <w:rsid w:val="009000F6"/>
    <w:rsid w:val="00900989"/>
    <w:rsid w:val="00903598"/>
    <w:rsid w:val="00910D36"/>
    <w:rsid w:val="00912A9C"/>
    <w:rsid w:val="009138E9"/>
    <w:rsid w:val="00917866"/>
    <w:rsid w:val="00922982"/>
    <w:rsid w:val="00927D7D"/>
    <w:rsid w:val="00932521"/>
    <w:rsid w:val="00932F63"/>
    <w:rsid w:val="00934A63"/>
    <w:rsid w:val="009351B2"/>
    <w:rsid w:val="00935F94"/>
    <w:rsid w:val="00936D16"/>
    <w:rsid w:val="0093777E"/>
    <w:rsid w:val="00937CA3"/>
    <w:rsid w:val="00940880"/>
    <w:rsid w:val="00940958"/>
    <w:rsid w:val="009409FA"/>
    <w:rsid w:val="009436BC"/>
    <w:rsid w:val="009452A2"/>
    <w:rsid w:val="00945409"/>
    <w:rsid w:val="0094577C"/>
    <w:rsid w:val="00947A17"/>
    <w:rsid w:val="0095089D"/>
    <w:rsid w:val="00953DE7"/>
    <w:rsid w:val="0095525D"/>
    <w:rsid w:val="00956662"/>
    <w:rsid w:val="00956844"/>
    <w:rsid w:val="00960CC6"/>
    <w:rsid w:val="0096122C"/>
    <w:rsid w:val="00963C3A"/>
    <w:rsid w:val="00964427"/>
    <w:rsid w:val="009647EA"/>
    <w:rsid w:val="00966D47"/>
    <w:rsid w:val="00966E30"/>
    <w:rsid w:val="009671E4"/>
    <w:rsid w:val="00967BF5"/>
    <w:rsid w:val="0097130D"/>
    <w:rsid w:val="0097226F"/>
    <w:rsid w:val="00972488"/>
    <w:rsid w:val="009732E1"/>
    <w:rsid w:val="009737F4"/>
    <w:rsid w:val="009778B4"/>
    <w:rsid w:val="00980737"/>
    <w:rsid w:val="00980E24"/>
    <w:rsid w:val="00982907"/>
    <w:rsid w:val="00983148"/>
    <w:rsid w:val="009861EF"/>
    <w:rsid w:val="009870C5"/>
    <w:rsid w:val="00990192"/>
    <w:rsid w:val="0099413C"/>
    <w:rsid w:val="0099572F"/>
    <w:rsid w:val="009963A7"/>
    <w:rsid w:val="009964DE"/>
    <w:rsid w:val="009A08B3"/>
    <w:rsid w:val="009A0A1C"/>
    <w:rsid w:val="009A1EDF"/>
    <w:rsid w:val="009A20B0"/>
    <w:rsid w:val="009A2996"/>
    <w:rsid w:val="009A4668"/>
    <w:rsid w:val="009A4C83"/>
    <w:rsid w:val="009A4CB1"/>
    <w:rsid w:val="009B0AB7"/>
    <w:rsid w:val="009B0BBB"/>
    <w:rsid w:val="009B4AB5"/>
    <w:rsid w:val="009B4E05"/>
    <w:rsid w:val="009B4FFD"/>
    <w:rsid w:val="009B6AB1"/>
    <w:rsid w:val="009B7435"/>
    <w:rsid w:val="009C122E"/>
    <w:rsid w:val="009C21BC"/>
    <w:rsid w:val="009C2570"/>
    <w:rsid w:val="009C3904"/>
    <w:rsid w:val="009C4739"/>
    <w:rsid w:val="009C48C6"/>
    <w:rsid w:val="009C4CF2"/>
    <w:rsid w:val="009C51DB"/>
    <w:rsid w:val="009C540C"/>
    <w:rsid w:val="009D3D61"/>
    <w:rsid w:val="009D4003"/>
    <w:rsid w:val="009D7387"/>
    <w:rsid w:val="009D7660"/>
    <w:rsid w:val="009D7877"/>
    <w:rsid w:val="009E18A8"/>
    <w:rsid w:val="009E394E"/>
    <w:rsid w:val="009E69A3"/>
    <w:rsid w:val="009E7C2A"/>
    <w:rsid w:val="009F0030"/>
    <w:rsid w:val="009F30EF"/>
    <w:rsid w:val="009F34E3"/>
    <w:rsid w:val="009F378E"/>
    <w:rsid w:val="009F3C1D"/>
    <w:rsid w:val="009F4410"/>
    <w:rsid w:val="009F4A5F"/>
    <w:rsid w:val="009F4F16"/>
    <w:rsid w:val="009F7428"/>
    <w:rsid w:val="00A02D0F"/>
    <w:rsid w:val="00A128F9"/>
    <w:rsid w:val="00A14AA0"/>
    <w:rsid w:val="00A15212"/>
    <w:rsid w:val="00A17AE2"/>
    <w:rsid w:val="00A2097B"/>
    <w:rsid w:val="00A21619"/>
    <w:rsid w:val="00A21762"/>
    <w:rsid w:val="00A25DAA"/>
    <w:rsid w:val="00A27118"/>
    <w:rsid w:val="00A3058F"/>
    <w:rsid w:val="00A32F58"/>
    <w:rsid w:val="00A334D7"/>
    <w:rsid w:val="00A33718"/>
    <w:rsid w:val="00A34557"/>
    <w:rsid w:val="00A350CE"/>
    <w:rsid w:val="00A36539"/>
    <w:rsid w:val="00A366C4"/>
    <w:rsid w:val="00A36A19"/>
    <w:rsid w:val="00A3790D"/>
    <w:rsid w:val="00A37935"/>
    <w:rsid w:val="00A4068E"/>
    <w:rsid w:val="00A4314E"/>
    <w:rsid w:val="00A4490A"/>
    <w:rsid w:val="00A46AF8"/>
    <w:rsid w:val="00A5032A"/>
    <w:rsid w:val="00A52652"/>
    <w:rsid w:val="00A55F2F"/>
    <w:rsid w:val="00A566F1"/>
    <w:rsid w:val="00A61395"/>
    <w:rsid w:val="00A614DB"/>
    <w:rsid w:val="00A61502"/>
    <w:rsid w:val="00A64528"/>
    <w:rsid w:val="00A66C8E"/>
    <w:rsid w:val="00A67369"/>
    <w:rsid w:val="00A67410"/>
    <w:rsid w:val="00A67841"/>
    <w:rsid w:val="00A70F44"/>
    <w:rsid w:val="00A710FC"/>
    <w:rsid w:val="00A71434"/>
    <w:rsid w:val="00A77EB1"/>
    <w:rsid w:val="00A811B6"/>
    <w:rsid w:val="00A852AB"/>
    <w:rsid w:val="00A85316"/>
    <w:rsid w:val="00A90064"/>
    <w:rsid w:val="00A90F51"/>
    <w:rsid w:val="00A919EA"/>
    <w:rsid w:val="00A92FD4"/>
    <w:rsid w:val="00A969A9"/>
    <w:rsid w:val="00A9716D"/>
    <w:rsid w:val="00A97A91"/>
    <w:rsid w:val="00AA3407"/>
    <w:rsid w:val="00AA3415"/>
    <w:rsid w:val="00AA3AE4"/>
    <w:rsid w:val="00AB04EB"/>
    <w:rsid w:val="00AB17B2"/>
    <w:rsid w:val="00AB1E27"/>
    <w:rsid w:val="00AB4DA5"/>
    <w:rsid w:val="00AB6889"/>
    <w:rsid w:val="00AB6C61"/>
    <w:rsid w:val="00AB7873"/>
    <w:rsid w:val="00AC13FA"/>
    <w:rsid w:val="00AC2990"/>
    <w:rsid w:val="00AC2DC9"/>
    <w:rsid w:val="00AC5F26"/>
    <w:rsid w:val="00AC6961"/>
    <w:rsid w:val="00AC7785"/>
    <w:rsid w:val="00AC79A2"/>
    <w:rsid w:val="00AC7D9B"/>
    <w:rsid w:val="00AD0A63"/>
    <w:rsid w:val="00AD0A94"/>
    <w:rsid w:val="00AD0AD2"/>
    <w:rsid w:val="00AD3C3D"/>
    <w:rsid w:val="00AD466A"/>
    <w:rsid w:val="00AD56C7"/>
    <w:rsid w:val="00AD59A7"/>
    <w:rsid w:val="00AD6194"/>
    <w:rsid w:val="00AD6D11"/>
    <w:rsid w:val="00AD6DF9"/>
    <w:rsid w:val="00AE1F45"/>
    <w:rsid w:val="00AE22F0"/>
    <w:rsid w:val="00AE4C73"/>
    <w:rsid w:val="00AE5152"/>
    <w:rsid w:val="00AE6C3B"/>
    <w:rsid w:val="00AF1C6C"/>
    <w:rsid w:val="00AF2382"/>
    <w:rsid w:val="00AF34BA"/>
    <w:rsid w:val="00AF5EBE"/>
    <w:rsid w:val="00AF67D3"/>
    <w:rsid w:val="00B00303"/>
    <w:rsid w:val="00B0085D"/>
    <w:rsid w:val="00B00C8D"/>
    <w:rsid w:val="00B01519"/>
    <w:rsid w:val="00B0186D"/>
    <w:rsid w:val="00B03CBE"/>
    <w:rsid w:val="00B060E8"/>
    <w:rsid w:val="00B07ECE"/>
    <w:rsid w:val="00B1018E"/>
    <w:rsid w:val="00B11711"/>
    <w:rsid w:val="00B12FD2"/>
    <w:rsid w:val="00B132A0"/>
    <w:rsid w:val="00B13E23"/>
    <w:rsid w:val="00B1639F"/>
    <w:rsid w:val="00B216BF"/>
    <w:rsid w:val="00B23313"/>
    <w:rsid w:val="00B23428"/>
    <w:rsid w:val="00B236DA"/>
    <w:rsid w:val="00B24499"/>
    <w:rsid w:val="00B26910"/>
    <w:rsid w:val="00B26DC3"/>
    <w:rsid w:val="00B27AE6"/>
    <w:rsid w:val="00B30671"/>
    <w:rsid w:val="00B323F2"/>
    <w:rsid w:val="00B3429B"/>
    <w:rsid w:val="00B41CF3"/>
    <w:rsid w:val="00B41F7A"/>
    <w:rsid w:val="00B4231F"/>
    <w:rsid w:val="00B4234E"/>
    <w:rsid w:val="00B444E3"/>
    <w:rsid w:val="00B50874"/>
    <w:rsid w:val="00B509D6"/>
    <w:rsid w:val="00B54006"/>
    <w:rsid w:val="00B54108"/>
    <w:rsid w:val="00B553D1"/>
    <w:rsid w:val="00B56BFA"/>
    <w:rsid w:val="00B61AC1"/>
    <w:rsid w:val="00B62172"/>
    <w:rsid w:val="00B62403"/>
    <w:rsid w:val="00B634A4"/>
    <w:rsid w:val="00B651AD"/>
    <w:rsid w:val="00B65CA6"/>
    <w:rsid w:val="00B6790A"/>
    <w:rsid w:val="00B67E51"/>
    <w:rsid w:val="00B7109E"/>
    <w:rsid w:val="00B71684"/>
    <w:rsid w:val="00B72D25"/>
    <w:rsid w:val="00B741AF"/>
    <w:rsid w:val="00B747D5"/>
    <w:rsid w:val="00B7480C"/>
    <w:rsid w:val="00B766FB"/>
    <w:rsid w:val="00B82021"/>
    <w:rsid w:val="00B82504"/>
    <w:rsid w:val="00B8273D"/>
    <w:rsid w:val="00B83845"/>
    <w:rsid w:val="00B838B2"/>
    <w:rsid w:val="00B83EB0"/>
    <w:rsid w:val="00B85BAA"/>
    <w:rsid w:val="00B90C34"/>
    <w:rsid w:val="00B915B6"/>
    <w:rsid w:val="00B921FF"/>
    <w:rsid w:val="00B9228E"/>
    <w:rsid w:val="00B92878"/>
    <w:rsid w:val="00B92904"/>
    <w:rsid w:val="00B93580"/>
    <w:rsid w:val="00B94C5D"/>
    <w:rsid w:val="00BA2CF9"/>
    <w:rsid w:val="00BA6729"/>
    <w:rsid w:val="00BB03A0"/>
    <w:rsid w:val="00BB4315"/>
    <w:rsid w:val="00BB6D99"/>
    <w:rsid w:val="00BB76E1"/>
    <w:rsid w:val="00BC0AC7"/>
    <w:rsid w:val="00BC1B12"/>
    <w:rsid w:val="00BC5DF1"/>
    <w:rsid w:val="00BD01B7"/>
    <w:rsid w:val="00BD1AEB"/>
    <w:rsid w:val="00BD2645"/>
    <w:rsid w:val="00BD266E"/>
    <w:rsid w:val="00BD2824"/>
    <w:rsid w:val="00BD4FA3"/>
    <w:rsid w:val="00BD71E0"/>
    <w:rsid w:val="00BE1320"/>
    <w:rsid w:val="00BE34EE"/>
    <w:rsid w:val="00BE403B"/>
    <w:rsid w:val="00BE59BE"/>
    <w:rsid w:val="00BE77B5"/>
    <w:rsid w:val="00BF649B"/>
    <w:rsid w:val="00BF6858"/>
    <w:rsid w:val="00C00980"/>
    <w:rsid w:val="00C022C8"/>
    <w:rsid w:val="00C0413D"/>
    <w:rsid w:val="00C05276"/>
    <w:rsid w:val="00C06596"/>
    <w:rsid w:val="00C06DE8"/>
    <w:rsid w:val="00C07EEB"/>
    <w:rsid w:val="00C14CCC"/>
    <w:rsid w:val="00C170BF"/>
    <w:rsid w:val="00C17972"/>
    <w:rsid w:val="00C20188"/>
    <w:rsid w:val="00C203BC"/>
    <w:rsid w:val="00C20438"/>
    <w:rsid w:val="00C21EEB"/>
    <w:rsid w:val="00C22852"/>
    <w:rsid w:val="00C24859"/>
    <w:rsid w:val="00C2542E"/>
    <w:rsid w:val="00C276D6"/>
    <w:rsid w:val="00C31A33"/>
    <w:rsid w:val="00C32AFA"/>
    <w:rsid w:val="00C336F9"/>
    <w:rsid w:val="00C346EE"/>
    <w:rsid w:val="00C34C81"/>
    <w:rsid w:val="00C35583"/>
    <w:rsid w:val="00C36A30"/>
    <w:rsid w:val="00C42E2F"/>
    <w:rsid w:val="00C47E4E"/>
    <w:rsid w:val="00C50AED"/>
    <w:rsid w:val="00C50EF2"/>
    <w:rsid w:val="00C51E2C"/>
    <w:rsid w:val="00C53663"/>
    <w:rsid w:val="00C537E3"/>
    <w:rsid w:val="00C5442A"/>
    <w:rsid w:val="00C57D1C"/>
    <w:rsid w:val="00C60183"/>
    <w:rsid w:val="00C60A02"/>
    <w:rsid w:val="00C62120"/>
    <w:rsid w:val="00C62928"/>
    <w:rsid w:val="00C636D9"/>
    <w:rsid w:val="00C66ABA"/>
    <w:rsid w:val="00C67098"/>
    <w:rsid w:val="00C70814"/>
    <w:rsid w:val="00C71FB9"/>
    <w:rsid w:val="00C74432"/>
    <w:rsid w:val="00C74F2C"/>
    <w:rsid w:val="00C750ED"/>
    <w:rsid w:val="00C75DD1"/>
    <w:rsid w:val="00C764F8"/>
    <w:rsid w:val="00C7690F"/>
    <w:rsid w:val="00C80059"/>
    <w:rsid w:val="00C8088F"/>
    <w:rsid w:val="00C818A2"/>
    <w:rsid w:val="00C81E5A"/>
    <w:rsid w:val="00C833CE"/>
    <w:rsid w:val="00C85087"/>
    <w:rsid w:val="00C8680F"/>
    <w:rsid w:val="00C90837"/>
    <w:rsid w:val="00C928C8"/>
    <w:rsid w:val="00C9401C"/>
    <w:rsid w:val="00C941E9"/>
    <w:rsid w:val="00C9454F"/>
    <w:rsid w:val="00C9600F"/>
    <w:rsid w:val="00C96E18"/>
    <w:rsid w:val="00CA1B57"/>
    <w:rsid w:val="00CA4BB6"/>
    <w:rsid w:val="00CA54BD"/>
    <w:rsid w:val="00CA5CCA"/>
    <w:rsid w:val="00CA7567"/>
    <w:rsid w:val="00CA7690"/>
    <w:rsid w:val="00CA7E31"/>
    <w:rsid w:val="00CB1783"/>
    <w:rsid w:val="00CB2CEE"/>
    <w:rsid w:val="00CB5322"/>
    <w:rsid w:val="00CB5449"/>
    <w:rsid w:val="00CB7253"/>
    <w:rsid w:val="00CC0F1B"/>
    <w:rsid w:val="00CC1439"/>
    <w:rsid w:val="00CC1617"/>
    <w:rsid w:val="00CC2E84"/>
    <w:rsid w:val="00CC43FA"/>
    <w:rsid w:val="00CC73D9"/>
    <w:rsid w:val="00CC7B72"/>
    <w:rsid w:val="00CC7F86"/>
    <w:rsid w:val="00CD1E3E"/>
    <w:rsid w:val="00CD275B"/>
    <w:rsid w:val="00CD2D60"/>
    <w:rsid w:val="00CD566C"/>
    <w:rsid w:val="00CD5E4C"/>
    <w:rsid w:val="00CD61D4"/>
    <w:rsid w:val="00CD67B5"/>
    <w:rsid w:val="00CD7168"/>
    <w:rsid w:val="00CD7B60"/>
    <w:rsid w:val="00CD7DFD"/>
    <w:rsid w:val="00CE0044"/>
    <w:rsid w:val="00CE0C56"/>
    <w:rsid w:val="00CE16C5"/>
    <w:rsid w:val="00CE2DA3"/>
    <w:rsid w:val="00CE394C"/>
    <w:rsid w:val="00CE42B1"/>
    <w:rsid w:val="00CE4C60"/>
    <w:rsid w:val="00CE5AEF"/>
    <w:rsid w:val="00CE63E8"/>
    <w:rsid w:val="00CE66D4"/>
    <w:rsid w:val="00CE703B"/>
    <w:rsid w:val="00CF0BD5"/>
    <w:rsid w:val="00CF577C"/>
    <w:rsid w:val="00CF6370"/>
    <w:rsid w:val="00D00757"/>
    <w:rsid w:val="00D00F91"/>
    <w:rsid w:val="00D0131A"/>
    <w:rsid w:val="00D014FC"/>
    <w:rsid w:val="00D02216"/>
    <w:rsid w:val="00D03DE7"/>
    <w:rsid w:val="00D052A8"/>
    <w:rsid w:val="00D07B72"/>
    <w:rsid w:val="00D10084"/>
    <w:rsid w:val="00D122AD"/>
    <w:rsid w:val="00D14E97"/>
    <w:rsid w:val="00D14F0A"/>
    <w:rsid w:val="00D16718"/>
    <w:rsid w:val="00D17364"/>
    <w:rsid w:val="00D22762"/>
    <w:rsid w:val="00D25B47"/>
    <w:rsid w:val="00D27C77"/>
    <w:rsid w:val="00D30177"/>
    <w:rsid w:val="00D32215"/>
    <w:rsid w:val="00D36EA0"/>
    <w:rsid w:val="00D36F7C"/>
    <w:rsid w:val="00D375E1"/>
    <w:rsid w:val="00D411F5"/>
    <w:rsid w:val="00D437CF"/>
    <w:rsid w:val="00D454F4"/>
    <w:rsid w:val="00D45861"/>
    <w:rsid w:val="00D470AE"/>
    <w:rsid w:val="00D47E11"/>
    <w:rsid w:val="00D54496"/>
    <w:rsid w:val="00D553A0"/>
    <w:rsid w:val="00D5550E"/>
    <w:rsid w:val="00D55D50"/>
    <w:rsid w:val="00D56A86"/>
    <w:rsid w:val="00D6053D"/>
    <w:rsid w:val="00D6144E"/>
    <w:rsid w:val="00D6268E"/>
    <w:rsid w:val="00D64DD8"/>
    <w:rsid w:val="00D64E61"/>
    <w:rsid w:val="00D65F98"/>
    <w:rsid w:val="00D663F9"/>
    <w:rsid w:val="00D71EEE"/>
    <w:rsid w:val="00D73B22"/>
    <w:rsid w:val="00D73B68"/>
    <w:rsid w:val="00D7509B"/>
    <w:rsid w:val="00D753E6"/>
    <w:rsid w:val="00D75F96"/>
    <w:rsid w:val="00D83F6E"/>
    <w:rsid w:val="00D84A8C"/>
    <w:rsid w:val="00D85038"/>
    <w:rsid w:val="00D873EC"/>
    <w:rsid w:val="00D91DA4"/>
    <w:rsid w:val="00D9206E"/>
    <w:rsid w:val="00D94D0C"/>
    <w:rsid w:val="00D96396"/>
    <w:rsid w:val="00D96439"/>
    <w:rsid w:val="00DA034E"/>
    <w:rsid w:val="00DA0E57"/>
    <w:rsid w:val="00DA162B"/>
    <w:rsid w:val="00DA17E9"/>
    <w:rsid w:val="00DA287F"/>
    <w:rsid w:val="00DA5D8D"/>
    <w:rsid w:val="00DB0681"/>
    <w:rsid w:val="00DB06B7"/>
    <w:rsid w:val="00DB4C7D"/>
    <w:rsid w:val="00DB5B70"/>
    <w:rsid w:val="00DB626F"/>
    <w:rsid w:val="00DB718F"/>
    <w:rsid w:val="00DB72AF"/>
    <w:rsid w:val="00DB7AF3"/>
    <w:rsid w:val="00DB7B18"/>
    <w:rsid w:val="00DC0014"/>
    <w:rsid w:val="00DC1D7D"/>
    <w:rsid w:val="00DC1E0B"/>
    <w:rsid w:val="00DC214F"/>
    <w:rsid w:val="00DC4F54"/>
    <w:rsid w:val="00DC4FEB"/>
    <w:rsid w:val="00DC5CB0"/>
    <w:rsid w:val="00DD0FEC"/>
    <w:rsid w:val="00DD1AD7"/>
    <w:rsid w:val="00DD2230"/>
    <w:rsid w:val="00DD4143"/>
    <w:rsid w:val="00DD4E83"/>
    <w:rsid w:val="00DD5451"/>
    <w:rsid w:val="00DD5EAE"/>
    <w:rsid w:val="00DD5F60"/>
    <w:rsid w:val="00DD6368"/>
    <w:rsid w:val="00DD701D"/>
    <w:rsid w:val="00DD72A6"/>
    <w:rsid w:val="00DD7E6F"/>
    <w:rsid w:val="00DE39E5"/>
    <w:rsid w:val="00DE64C7"/>
    <w:rsid w:val="00DE66D9"/>
    <w:rsid w:val="00DE7293"/>
    <w:rsid w:val="00DE73EF"/>
    <w:rsid w:val="00DE7804"/>
    <w:rsid w:val="00DF0A28"/>
    <w:rsid w:val="00DF468E"/>
    <w:rsid w:val="00DF4E04"/>
    <w:rsid w:val="00DF5D11"/>
    <w:rsid w:val="00DF5DA9"/>
    <w:rsid w:val="00DF6FFD"/>
    <w:rsid w:val="00E0097A"/>
    <w:rsid w:val="00E01A56"/>
    <w:rsid w:val="00E020AF"/>
    <w:rsid w:val="00E02162"/>
    <w:rsid w:val="00E0233C"/>
    <w:rsid w:val="00E068BC"/>
    <w:rsid w:val="00E10293"/>
    <w:rsid w:val="00E1080F"/>
    <w:rsid w:val="00E10AFF"/>
    <w:rsid w:val="00E1205A"/>
    <w:rsid w:val="00E1252C"/>
    <w:rsid w:val="00E125CD"/>
    <w:rsid w:val="00E14F12"/>
    <w:rsid w:val="00E159CF"/>
    <w:rsid w:val="00E16BB5"/>
    <w:rsid w:val="00E17155"/>
    <w:rsid w:val="00E1724E"/>
    <w:rsid w:val="00E204E0"/>
    <w:rsid w:val="00E22165"/>
    <w:rsid w:val="00E2608E"/>
    <w:rsid w:val="00E26927"/>
    <w:rsid w:val="00E305CF"/>
    <w:rsid w:val="00E32268"/>
    <w:rsid w:val="00E33538"/>
    <w:rsid w:val="00E33B5D"/>
    <w:rsid w:val="00E368A5"/>
    <w:rsid w:val="00E3729F"/>
    <w:rsid w:val="00E403FF"/>
    <w:rsid w:val="00E40E85"/>
    <w:rsid w:val="00E40F01"/>
    <w:rsid w:val="00E43B94"/>
    <w:rsid w:val="00E43FD2"/>
    <w:rsid w:val="00E44938"/>
    <w:rsid w:val="00E44A54"/>
    <w:rsid w:val="00E44AE8"/>
    <w:rsid w:val="00E46C14"/>
    <w:rsid w:val="00E46D54"/>
    <w:rsid w:val="00E47A8C"/>
    <w:rsid w:val="00E515A7"/>
    <w:rsid w:val="00E5171B"/>
    <w:rsid w:val="00E51849"/>
    <w:rsid w:val="00E5186B"/>
    <w:rsid w:val="00E54826"/>
    <w:rsid w:val="00E548B4"/>
    <w:rsid w:val="00E54A2D"/>
    <w:rsid w:val="00E56FCB"/>
    <w:rsid w:val="00E612E9"/>
    <w:rsid w:val="00E61406"/>
    <w:rsid w:val="00E61B8A"/>
    <w:rsid w:val="00E61FB7"/>
    <w:rsid w:val="00E62EA7"/>
    <w:rsid w:val="00E63F41"/>
    <w:rsid w:val="00E64948"/>
    <w:rsid w:val="00E64A9E"/>
    <w:rsid w:val="00E66503"/>
    <w:rsid w:val="00E6724D"/>
    <w:rsid w:val="00E706F3"/>
    <w:rsid w:val="00E734AA"/>
    <w:rsid w:val="00E736F0"/>
    <w:rsid w:val="00E737E9"/>
    <w:rsid w:val="00E73A48"/>
    <w:rsid w:val="00E7689C"/>
    <w:rsid w:val="00E77BB8"/>
    <w:rsid w:val="00E81011"/>
    <w:rsid w:val="00E81AF4"/>
    <w:rsid w:val="00E81B3C"/>
    <w:rsid w:val="00E82D37"/>
    <w:rsid w:val="00E841F7"/>
    <w:rsid w:val="00E84D3D"/>
    <w:rsid w:val="00E863EE"/>
    <w:rsid w:val="00E87974"/>
    <w:rsid w:val="00E90681"/>
    <w:rsid w:val="00E909D0"/>
    <w:rsid w:val="00E929DD"/>
    <w:rsid w:val="00E93DBB"/>
    <w:rsid w:val="00E95345"/>
    <w:rsid w:val="00EA1FD5"/>
    <w:rsid w:val="00EA4AC4"/>
    <w:rsid w:val="00EA53D9"/>
    <w:rsid w:val="00EA5B93"/>
    <w:rsid w:val="00EA7D64"/>
    <w:rsid w:val="00EA7D87"/>
    <w:rsid w:val="00EB0904"/>
    <w:rsid w:val="00EB2566"/>
    <w:rsid w:val="00EB2BF0"/>
    <w:rsid w:val="00EB37F3"/>
    <w:rsid w:val="00EB4B2C"/>
    <w:rsid w:val="00EB5972"/>
    <w:rsid w:val="00EB6A1A"/>
    <w:rsid w:val="00EB7416"/>
    <w:rsid w:val="00EB7B57"/>
    <w:rsid w:val="00EC2158"/>
    <w:rsid w:val="00EC4B85"/>
    <w:rsid w:val="00EC726D"/>
    <w:rsid w:val="00EC745F"/>
    <w:rsid w:val="00EC7F20"/>
    <w:rsid w:val="00ED0AC2"/>
    <w:rsid w:val="00ED1226"/>
    <w:rsid w:val="00ED1EA6"/>
    <w:rsid w:val="00ED3562"/>
    <w:rsid w:val="00ED375E"/>
    <w:rsid w:val="00ED3997"/>
    <w:rsid w:val="00ED505D"/>
    <w:rsid w:val="00ED6F46"/>
    <w:rsid w:val="00EE324E"/>
    <w:rsid w:val="00EE407B"/>
    <w:rsid w:val="00EE51DF"/>
    <w:rsid w:val="00EF1F5D"/>
    <w:rsid w:val="00EF27E0"/>
    <w:rsid w:val="00EF31AF"/>
    <w:rsid w:val="00EF4BFD"/>
    <w:rsid w:val="00EF6E5A"/>
    <w:rsid w:val="00F01A5B"/>
    <w:rsid w:val="00F02CB6"/>
    <w:rsid w:val="00F03268"/>
    <w:rsid w:val="00F0580D"/>
    <w:rsid w:val="00F05A61"/>
    <w:rsid w:val="00F05F83"/>
    <w:rsid w:val="00F05F8D"/>
    <w:rsid w:val="00F06E15"/>
    <w:rsid w:val="00F06EDA"/>
    <w:rsid w:val="00F076E3"/>
    <w:rsid w:val="00F10A6E"/>
    <w:rsid w:val="00F13D55"/>
    <w:rsid w:val="00F14097"/>
    <w:rsid w:val="00F169BC"/>
    <w:rsid w:val="00F17288"/>
    <w:rsid w:val="00F17661"/>
    <w:rsid w:val="00F24B22"/>
    <w:rsid w:val="00F2570E"/>
    <w:rsid w:val="00F30B9B"/>
    <w:rsid w:val="00F34EEB"/>
    <w:rsid w:val="00F36502"/>
    <w:rsid w:val="00F415FF"/>
    <w:rsid w:val="00F41D9F"/>
    <w:rsid w:val="00F442CE"/>
    <w:rsid w:val="00F44B32"/>
    <w:rsid w:val="00F478A8"/>
    <w:rsid w:val="00F47C85"/>
    <w:rsid w:val="00F51517"/>
    <w:rsid w:val="00F52FED"/>
    <w:rsid w:val="00F54B48"/>
    <w:rsid w:val="00F57531"/>
    <w:rsid w:val="00F63BAB"/>
    <w:rsid w:val="00F63DBD"/>
    <w:rsid w:val="00F643DC"/>
    <w:rsid w:val="00F65309"/>
    <w:rsid w:val="00F7088D"/>
    <w:rsid w:val="00F72727"/>
    <w:rsid w:val="00F72B5C"/>
    <w:rsid w:val="00F76752"/>
    <w:rsid w:val="00F774BC"/>
    <w:rsid w:val="00F77FA7"/>
    <w:rsid w:val="00F818B2"/>
    <w:rsid w:val="00F83E0C"/>
    <w:rsid w:val="00F85FBA"/>
    <w:rsid w:val="00F907D4"/>
    <w:rsid w:val="00F90839"/>
    <w:rsid w:val="00F92C0D"/>
    <w:rsid w:val="00F93771"/>
    <w:rsid w:val="00F93A2E"/>
    <w:rsid w:val="00F93E71"/>
    <w:rsid w:val="00F94A00"/>
    <w:rsid w:val="00FA03D7"/>
    <w:rsid w:val="00FA0589"/>
    <w:rsid w:val="00FA060B"/>
    <w:rsid w:val="00FA0871"/>
    <w:rsid w:val="00FA5C3A"/>
    <w:rsid w:val="00FA7B1B"/>
    <w:rsid w:val="00FB2672"/>
    <w:rsid w:val="00FB3D70"/>
    <w:rsid w:val="00FB3DEE"/>
    <w:rsid w:val="00FB42E6"/>
    <w:rsid w:val="00FB5440"/>
    <w:rsid w:val="00FB5FCA"/>
    <w:rsid w:val="00FB6593"/>
    <w:rsid w:val="00FB7E3A"/>
    <w:rsid w:val="00FC1665"/>
    <w:rsid w:val="00FC1DE6"/>
    <w:rsid w:val="00FC281E"/>
    <w:rsid w:val="00FC2EB6"/>
    <w:rsid w:val="00FC5A70"/>
    <w:rsid w:val="00FC6DAD"/>
    <w:rsid w:val="00FC77CD"/>
    <w:rsid w:val="00FD115D"/>
    <w:rsid w:val="00FD156C"/>
    <w:rsid w:val="00FD1E64"/>
    <w:rsid w:val="00FD3877"/>
    <w:rsid w:val="00FD421B"/>
    <w:rsid w:val="00FD5A0D"/>
    <w:rsid w:val="00FD7466"/>
    <w:rsid w:val="00FE0622"/>
    <w:rsid w:val="00FE1689"/>
    <w:rsid w:val="00FE2AB8"/>
    <w:rsid w:val="00FE3758"/>
    <w:rsid w:val="00FE42DC"/>
    <w:rsid w:val="00FE480E"/>
    <w:rsid w:val="00FE5939"/>
    <w:rsid w:val="00FE619E"/>
    <w:rsid w:val="00FE7652"/>
    <w:rsid w:val="00FF0A6A"/>
    <w:rsid w:val="00FF2A11"/>
    <w:rsid w:val="00FF2F2A"/>
    <w:rsid w:val="00FF7C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69FE1"/>
  <w15:docId w15:val="{38B437C6-BFED-4DCD-9321-2814ABE4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8B3"/>
    <w:pPr>
      <w:spacing w:line="480" w:lineRule="auto"/>
      <w:jc w:val="both"/>
    </w:pPr>
    <w:rPr>
      <w:sz w:val="24"/>
    </w:rPr>
  </w:style>
  <w:style w:type="paragraph" w:styleId="Heading1">
    <w:name w:val="heading 1"/>
    <w:basedOn w:val="Normal"/>
    <w:next w:val="Normal"/>
    <w:link w:val="Heading1Char"/>
    <w:uiPriority w:val="9"/>
    <w:qFormat/>
    <w:rsid w:val="001051D0"/>
    <w:pPr>
      <w:keepNext/>
      <w:keepLines/>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1051D0"/>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815D9E"/>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rsid w:val="00B234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805"/>
    <w:rPr>
      <w:sz w:val="18"/>
      <w:szCs w:val="18"/>
    </w:rPr>
  </w:style>
  <w:style w:type="paragraph" w:styleId="CommentText">
    <w:name w:val="annotation text"/>
    <w:basedOn w:val="Normal"/>
    <w:link w:val="CommentTextChar"/>
    <w:uiPriority w:val="99"/>
    <w:unhideWhenUsed/>
    <w:rsid w:val="004B6805"/>
    <w:pPr>
      <w:spacing w:line="240" w:lineRule="auto"/>
    </w:pPr>
    <w:rPr>
      <w:szCs w:val="24"/>
    </w:rPr>
  </w:style>
  <w:style w:type="character" w:customStyle="1" w:styleId="CommentTextChar">
    <w:name w:val="Comment Text Char"/>
    <w:basedOn w:val="DefaultParagraphFont"/>
    <w:link w:val="CommentText"/>
    <w:uiPriority w:val="99"/>
    <w:rsid w:val="004B6805"/>
    <w:rPr>
      <w:sz w:val="24"/>
      <w:szCs w:val="24"/>
    </w:rPr>
  </w:style>
  <w:style w:type="paragraph" w:styleId="BalloonText">
    <w:name w:val="Balloon Text"/>
    <w:basedOn w:val="Normal"/>
    <w:link w:val="BalloonTextChar"/>
    <w:uiPriority w:val="99"/>
    <w:semiHidden/>
    <w:unhideWhenUsed/>
    <w:rsid w:val="004B6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0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D2583"/>
    <w:rPr>
      <w:b/>
      <w:bCs/>
      <w:sz w:val="20"/>
      <w:szCs w:val="20"/>
    </w:rPr>
  </w:style>
  <w:style w:type="character" w:customStyle="1" w:styleId="CommentSubjectChar">
    <w:name w:val="Comment Subject Char"/>
    <w:basedOn w:val="CommentTextChar"/>
    <w:link w:val="CommentSubject"/>
    <w:uiPriority w:val="99"/>
    <w:semiHidden/>
    <w:rsid w:val="007D2583"/>
    <w:rPr>
      <w:b/>
      <w:bCs/>
      <w:sz w:val="20"/>
      <w:szCs w:val="20"/>
    </w:rPr>
  </w:style>
  <w:style w:type="paragraph" w:customStyle="1" w:styleId="EndNoteBibliographyTitle">
    <w:name w:val="EndNote Bibliography Title"/>
    <w:basedOn w:val="Normal"/>
    <w:link w:val="EndNoteBibliographyTitleChar"/>
    <w:rsid w:val="0005130C"/>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05130C"/>
    <w:rPr>
      <w:rFonts w:ascii="Calibri" w:hAnsi="Calibri" w:cs="Calibri"/>
      <w:noProof/>
    </w:rPr>
  </w:style>
  <w:style w:type="paragraph" w:customStyle="1" w:styleId="EndNoteBibliography">
    <w:name w:val="EndNote Bibliography"/>
    <w:basedOn w:val="Normal"/>
    <w:link w:val="EndNoteBibliographyChar"/>
    <w:rsid w:val="0005130C"/>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05130C"/>
    <w:rPr>
      <w:rFonts w:ascii="Calibri" w:hAnsi="Calibri" w:cs="Calibri"/>
      <w:noProof/>
    </w:rPr>
  </w:style>
  <w:style w:type="paragraph" w:styleId="ListParagraph">
    <w:name w:val="List Paragraph"/>
    <w:basedOn w:val="Normal"/>
    <w:uiPriority w:val="99"/>
    <w:qFormat/>
    <w:rsid w:val="00A70F44"/>
    <w:pPr>
      <w:tabs>
        <w:tab w:val="left" w:pos="567"/>
        <w:tab w:val="left" w:pos="1134"/>
        <w:tab w:val="left" w:pos="1701"/>
        <w:tab w:val="left" w:pos="2268"/>
        <w:tab w:val="left" w:pos="2835"/>
      </w:tabs>
      <w:suppressAutoHyphens/>
      <w:spacing w:before="120" w:after="0" w:line="240" w:lineRule="auto"/>
      <w:ind w:left="720"/>
      <w:contextualSpacing/>
    </w:pPr>
    <w:rPr>
      <w:rFonts w:ascii="Arial" w:eastAsia="Times New Roman" w:hAnsi="Arial" w:cs="Arial"/>
      <w:szCs w:val="20"/>
      <w:lang w:eastAsia="ar-SA"/>
    </w:rPr>
  </w:style>
  <w:style w:type="table" w:styleId="TableGrid">
    <w:name w:val="Table Grid"/>
    <w:basedOn w:val="TableNormal"/>
    <w:uiPriority w:val="39"/>
    <w:rsid w:val="000F42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8BD"/>
    <w:rPr>
      <w:color w:val="0000FF" w:themeColor="hyperlink"/>
      <w:u w:val="single"/>
    </w:rPr>
  </w:style>
  <w:style w:type="character" w:customStyle="1" w:styleId="complextitleprimary">
    <w:name w:val="complextitle_primary"/>
    <w:basedOn w:val="DefaultParagraphFont"/>
    <w:rsid w:val="000B6D76"/>
  </w:style>
  <w:style w:type="paragraph" w:styleId="Revision">
    <w:name w:val="Revision"/>
    <w:hidden/>
    <w:uiPriority w:val="99"/>
    <w:semiHidden/>
    <w:rsid w:val="002227EE"/>
    <w:pPr>
      <w:spacing w:after="0" w:line="240" w:lineRule="auto"/>
    </w:pPr>
  </w:style>
  <w:style w:type="character" w:customStyle="1" w:styleId="UnresolvedMention1">
    <w:name w:val="Unresolved Mention1"/>
    <w:basedOn w:val="DefaultParagraphFont"/>
    <w:uiPriority w:val="99"/>
    <w:semiHidden/>
    <w:unhideWhenUsed/>
    <w:rsid w:val="00FD1E64"/>
    <w:rPr>
      <w:color w:val="605E5C"/>
      <w:shd w:val="clear" w:color="auto" w:fill="E1DFDD"/>
    </w:rPr>
  </w:style>
  <w:style w:type="character" w:customStyle="1" w:styleId="apple-converted-space">
    <w:name w:val="apple-converted-space"/>
    <w:basedOn w:val="DefaultParagraphFont"/>
    <w:rsid w:val="00121E30"/>
  </w:style>
  <w:style w:type="paragraph" w:styleId="Footer">
    <w:name w:val="footer"/>
    <w:basedOn w:val="Normal"/>
    <w:link w:val="FooterChar"/>
    <w:uiPriority w:val="99"/>
    <w:unhideWhenUsed/>
    <w:rsid w:val="00121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E30"/>
  </w:style>
  <w:style w:type="character" w:styleId="PageNumber">
    <w:name w:val="page number"/>
    <w:basedOn w:val="DefaultParagraphFont"/>
    <w:uiPriority w:val="99"/>
    <w:semiHidden/>
    <w:unhideWhenUsed/>
    <w:rsid w:val="00121E30"/>
  </w:style>
  <w:style w:type="character" w:customStyle="1" w:styleId="Heading1Char">
    <w:name w:val="Heading 1 Char"/>
    <w:basedOn w:val="DefaultParagraphFont"/>
    <w:link w:val="Heading1"/>
    <w:uiPriority w:val="9"/>
    <w:rsid w:val="001051D0"/>
    <w:rPr>
      <w:rFonts w:asciiTheme="majorHAnsi" w:eastAsiaTheme="majorEastAsia" w:hAnsiTheme="majorHAnsi" w:cstheme="majorBidi"/>
      <w:sz w:val="28"/>
      <w:szCs w:val="32"/>
    </w:rPr>
  </w:style>
  <w:style w:type="paragraph" w:styleId="TOC1">
    <w:name w:val="toc 1"/>
    <w:basedOn w:val="Normal"/>
    <w:next w:val="Normal"/>
    <w:autoRedefine/>
    <w:uiPriority w:val="39"/>
    <w:unhideWhenUsed/>
    <w:rsid w:val="006A2202"/>
    <w:pPr>
      <w:tabs>
        <w:tab w:val="right" w:leader="underscore" w:pos="9016"/>
      </w:tabs>
      <w:spacing w:before="120" w:after="0"/>
    </w:pPr>
    <w:rPr>
      <w:rFonts w:cstheme="minorHAnsi"/>
      <w:b/>
      <w:bCs/>
      <w:i/>
      <w:iCs/>
      <w:szCs w:val="24"/>
    </w:rPr>
  </w:style>
  <w:style w:type="character" w:customStyle="1" w:styleId="Heading2Char">
    <w:name w:val="Heading 2 Char"/>
    <w:basedOn w:val="DefaultParagraphFont"/>
    <w:link w:val="Heading2"/>
    <w:uiPriority w:val="9"/>
    <w:rsid w:val="001051D0"/>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815D9E"/>
    <w:rPr>
      <w:rFonts w:asciiTheme="majorHAnsi" w:eastAsiaTheme="majorEastAsia" w:hAnsiTheme="majorHAnsi" w:cstheme="majorBidi"/>
      <w:i/>
      <w:sz w:val="24"/>
      <w:szCs w:val="24"/>
    </w:rPr>
  </w:style>
  <w:style w:type="character" w:customStyle="1" w:styleId="Heading4Char">
    <w:name w:val="Heading 4 Char"/>
    <w:basedOn w:val="DefaultParagraphFont"/>
    <w:link w:val="Heading4"/>
    <w:uiPriority w:val="9"/>
    <w:rsid w:val="00B23428"/>
    <w:rPr>
      <w:rFonts w:asciiTheme="majorHAnsi" w:eastAsiaTheme="majorEastAsia" w:hAnsiTheme="majorHAnsi" w:cstheme="majorBidi"/>
      <w:i/>
      <w:iCs/>
      <w:color w:val="365F91" w:themeColor="accent1" w:themeShade="BF"/>
    </w:rPr>
  </w:style>
  <w:style w:type="paragraph" w:styleId="TOC2">
    <w:name w:val="toc 2"/>
    <w:basedOn w:val="Normal"/>
    <w:next w:val="Normal"/>
    <w:autoRedefine/>
    <w:uiPriority w:val="39"/>
    <w:unhideWhenUsed/>
    <w:rsid w:val="00C14CCC"/>
    <w:pPr>
      <w:spacing w:before="120" w:after="0"/>
      <w:ind w:left="220"/>
    </w:pPr>
    <w:rPr>
      <w:rFonts w:cstheme="minorHAnsi"/>
      <w:b/>
      <w:bCs/>
    </w:rPr>
  </w:style>
  <w:style w:type="paragraph" w:styleId="TOC3">
    <w:name w:val="toc 3"/>
    <w:basedOn w:val="Normal"/>
    <w:next w:val="Normal"/>
    <w:autoRedefine/>
    <w:uiPriority w:val="39"/>
    <w:unhideWhenUsed/>
    <w:rsid w:val="00C14CCC"/>
    <w:pPr>
      <w:spacing w:after="0"/>
      <w:ind w:left="440"/>
    </w:pPr>
    <w:rPr>
      <w:rFonts w:cstheme="minorHAnsi"/>
      <w:sz w:val="20"/>
      <w:szCs w:val="20"/>
    </w:rPr>
  </w:style>
  <w:style w:type="paragraph" w:styleId="TOC4">
    <w:name w:val="toc 4"/>
    <w:basedOn w:val="Normal"/>
    <w:next w:val="Normal"/>
    <w:autoRedefine/>
    <w:uiPriority w:val="39"/>
    <w:unhideWhenUsed/>
    <w:rsid w:val="00C14CCC"/>
    <w:pPr>
      <w:spacing w:after="0"/>
      <w:ind w:left="660"/>
    </w:pPr>
    <w:rPr>
      <w:rFonts w:cstheme="minorHAnsi"/>
      <w:sz w:val="20"/>
      <w:szCs w:val="20"/>
    </w:rPr>
  </w:style>
  <w:style w:type="paragraph" w:styleId="TOC5">
    <w:name w:val="toc 5"/>
    <w:basedOn w:val="Normal"/>
    <w:next w:val="Normal"/>
    <w:autoRedefine/>
    <w:uiPriority w:val="39"/>
    <w:unhideWhenUsed/>
    <w:rsid w:val="00C14CCC"/>
    <w:pPr>
      <w:spacing w:after="0"/>
      <w:ind w:left="880"/>
    </w:pPr>
    <w:rPr>
      <w:rFonts w:cstheme="minorHAnsi"/>
      <w:sz w:val="20"/>
      <w:szCs w:val="20"/>
    </w:rPr>
  </w:style>
  <w:style w:type="paragraph" w:styleId="TOC6">
    <w:name w:val="toc 6"/>
    <w:basedOn w:val="Normal"/>
    <w:next w:val="Normal"/>
    <w:autoRedefine/>
    <w:uiPriority w:val="39"/>
    <w:unhideWhenUsed/>
    <w:rsid w:val="00C14CCC"/>
    <w:pPr>
      <w:spacing w:after="0"/>
      <w:ind w:left="1100"/>
    </w:pPr>
    <w:rPr>
      <w:rFonts w:cstheme="minorHAnsi"/>
      <w:sz w:val="20"/>
      <w:szCs w:val="20"/>
    </w:rPr>
  </w:style>
  <w:style w:type="paragraph" w:styleId="TOC7">
    <w:name w:val="toc 7"/>
    <w:basedOn w:val="Normal"/>
    <w:next w:val="Normal"/>
    <w:autoRedefine/>
    <w:uiPriority w:val="39"/>
    <w:unhideWhenUsed/>
    <w:rsid w:val="00C14CCC"/>
    <w:pPr>
      <w:spacing w:after="0"/>
      <w:ind w:left="1320"/>
    </w:pPr>
    <w:rPr>
      <w:rFonts w:cstheme="minorHAnsi"/>
      <w:sz w:val="20"/>
      <w:szCs w:val="20"/>
    </w:rPr>
  </w:style>
  <w:style w:type="paragraph" w:styleId="TOC8">
    <w:name w:val="toc 8"/>
    <w:basedOn w:val="Normal"/>
    <w:next w:val="Normal"/>
    <w:autoRedefine/>
    <w:uiPriority w:val="39"/>
    <w:unhideWhenUsed/>
    <w:rsid w:val="00C14CCC"/>
    <w:pPr>
      <w:spacing w:after="0"/>
      <w:ind w:left="1540"/>
    </w:pPr>
    <w:rPr>
      <w:rFonts w:cstheme="minorHAnsi"/>
      <w:sz w:val="20"/>
      <w:szCs w:val="20"/>
    </w:rPr>
  </w:style>
  <w:style w:type="paragraph" w:styleId="TOC9">
    <w:name w:val="toc 9"/>
    <w:basedOn w:val="Normal"/>
    <w:next w:val="Normal"/>
    <w:autoRedefine/>
    <w:uiPriority w:val="39"/>
    <w:unhideWhenUsed/>
    <w:rsid w:val="00C14CCC"/>
    <w:pPr>
      <w:spacing w:after="0"/>
      <w:ind w:left="1760"/>
    </w:pPr>
    <w:rPr>
      <w:rFonts w:cstheme="minorHAnsi"/>
      <w:sz w:val="20"/>
      <w:szCs w:val="20"/>
    </w:rPr>
  </w:style>
  <w:style w:type="paragraph" w:styleId="Header">
    <w:name w:val="header"/>
    <w:basedOn w:val="Normal"/>
    <w:link w:val="HeaderChar"/>
    <w:uiPriority w:val="99"/>
    <w:unhideWhenUsed/>
    <w:rsid w:val="00C50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EF2"/>
  </w:style>
  <w:style w:type="paragraph" w:styleId="TableofFigures">
    <w:name w:val="table of figures"/>
    <w:basedOn w:val="Normal"/>
    <w:next w:val="Normal"/>
    <w:uiPriority w:val="99"/>
    <w:unhideWhenUsed/>
    <w:rsid w:val="00DB0681"/>
    <w:pPr>
      <w:spacing w:after="0"/>
    </w:pPr>
    <w:rPr>
      <w:rFonts w:cstheme="minorHAnsi"/>
      <w:i/>
      <w:iCs/>
      <w:sz w:val="20"/>
      <w:szCs w:val="20"/>
    </w:rPr>
  </w:style>
  <w:style w:type="character" w:styleId="FollowedHyperlink">
    <w:name w:val="FollowedHyperlink"/>
    <w:basedOn w:val="DefaultParagraphFont"/>
    <w:uiPriority w:val="99"/>
    <w:semiHidden/>
    <w:unhideWhenUsed/>
    <w:rsid w:val="00453322"/>
    <w:rPr>
      <w:color w:val="800080" w:themeColor="followedHyperlink"/>
      <w:u w:val="single"/>
    </w:rPr>
  </w:style>
  <w:style w:type="paragraph" w:styleId="Title">
    <w:name w:val="Title"/>
    <w:basedOn w:val="Normal"/>
    <w:next w:val="Normal"/>
    <w:link w:val="TitleChar"/>
    <w:uiPriority w:val="10"/>
    <w:qFormat/>
    <w:rsid w:val="009A08B3"/>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9A08B3"/>
    <w:rPr>
      <w:rFonts w:asciiTheme="majorHAnsi" w:eastAsiaTheme="majorEastAsia" w:hAnsiTheme="majorHAnsi" w:cstheme="majorBidi"/>
      <w:spacing w:val="-10"/>
      <w:kern w:val="28"/>
      <w:sz w:val="32"/>
      <w:szCs w:val="56"/>
    </w:rPr>
  </w:style>
  <w:style w:type="paragraph" w:styleId="NoSpacing">
    <w:name w:val="No Spacing"/>
    <w:uiPriority w:val="1"/>
    <w:qFormat/>
    <w:rsid w:val="00364DE5"/>
    <w:pPr>
      <w:spacing w:after="0" w:line="240" w:lineRule="auto"/>
    </w:pPr>
    <w:rPr>
      <w:sz w:val="24"/>
    </w:rPr>
  </w:style>
  <w:style w:type="character" w:customStyle="1" w:styleId="UnresolvedMention2">
    <w:name w:val="Unresolved Mention2"/>
    <w:basedOn w:val="DefaultParagraphFont"/>
    <w:uiPriority w:val="99"/>
    <w:semiHidden/>
    <w:unhideWhenUsed/>
    <w:rsid w:val="00C57D1C"/>
    <w:rPr>
      <w:color w:val="605E5C"/>
      <w:shd w:val="clear" w:color="auto" w:fill="E1DFDD"/>
    </w:rPr>
  </w:style>
  <w:style w:type="character" w:customStyle="1" w:styleId="UnresolvedMention3">
    <w:name w:val="Unresolved Mention3"/>
    <w:basedOn w:val="DefaultParagraphFont"/>
    <w:uiPriority w:val="99"/>
    <w:semiHidden/>
    <w:unhideWhenUsed/>
    <w:rsid w:val="009E69A3"/>
    <w:rPr>
      <w:color w:val="605E5C"/>
      <w:shd w:val="clear" w:color="auto" w:fill="E1DFDD"/>
    </w:rPr>
  </w:style>
  <w:style w:type="character" w:customStyle="1" w:styleId="UnresolvedMention4">
    <w:name w:val="Unresolved Mention4"/>
    <w:basedOn w:val="DefaultParagraphFont"/>
    <w:uiPriority w:val="99"/>
    <w:semiHidden/>
    <w:unhideWhenUsed/>
    <w:rsid w:val="00011275"/>
    <w:rPr>
      <w:color w:val="605E5C"/>
      <w:shd w:val="clear" w:color="auto" w:fill="E1DFDD"/>
    </w:rPr>
  </w:style>
  <w:style w:type="character" w:customStyle="1" w:styleId="highlight">
    <w:name w:val="highlight"/>
    <w:basedOn w:val="DefaultParagraphFont"/>
    <w:rsid w:val="00556094"/>
  </w:style>
  <w:style w:type="character" w:customStyle="1" w:styleId="UnresolvedMention5">
    <w:name w:val="Unresolved Mention5"/>
    <w:basedOn w:val="DefaultParagraphFont"/>
    <w:uiPriority w:val="99"/>
    <w:semiHidden/>
    <w:unhideWhenUsed/>
    <w:rsid w:val="00D32215"/>
    <w:rPr>
      <w:color w:val="605E5C"/>
      <w:shd w:val="clear" w:color="auto" w:fill="E1DFDD"/>
    </w:rPr>
  </w:style>
  <w:style w:type="character" w:customStyle="1" w:styleId="UnresolvedMention6">
    <w:name w:val="Unresolved Mention6"/>
    <w:basedOn w:val="DefaultParagraphFont"/>
    <w:uiPriority w:val="99"/>
    <w:semiHidden/>
    <w:unhideWhenUsed/>
    <w:rsid w:val="003875B4"/>
    <w:rPr>
      <w:color w:val="605E5C"/>
      <w:shd w:val="clear" w:color="auto" w:fill="E1DFDD"/>
    </w:rPr>
  </w:style>
  <w:style w:type="character" w:styleId="Strong">
    <w:name w:val="Strong"/>
    <w:basedOn w:val="DefaultParagraphFont"/>
    <w:uiPriority w:val="22"/>
    <w:qFormat/>
    <w:rsid w:val="003875B4"/>
    <w:rPr>
      <w:b/>
      <w:bCs/>
    </w:rPr>
  </w:style>
  <w:style w:type="character" w:styleId="LineNumber">
    <w:name w:val="line number"/>
    <w:basedOn w:val="DefaultParagraphFont"/>
    <w:uiPriority w:val="99"/>
    <w:semiHidden/>
    <w:unhideWhenUsed/>
    <w:rsid w:val="00AB17B2"/>
  </w:style>
  <w:style w:type="character" w:styleId="UnresolvedMention">
    <w:name w:val="Unresolved Mention"/>
    <w:basedOn w:val="DefaultParagraphFont"/>
    <w:uiPriority w:val="99"/>
    <w:semiHidden/>
    <w:unhideWhenUsed/>
    <w:rsid w:val="00516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34686">
      <w:bodyDiv w:val="1"/>
      <w:marLeft w:val="0"/>
      <w:marRight w:val="0"/>
      <w:marTop w:val="0"/>
      <w:marBottom w:val="0"/>
      <w:divBdr>
        <w:top w:val="none" w:sz="0" w:space="0" w:color="auto"/>
        <w:left w:val="none" w:sz="0" w:space="0" w:color="auto"/>
        <w:bottom w:val="none" w:sz="0" w:space="0" w:color="auto"/>
        <w:right w:val="none" w:sz="0" w:space="0" w:color="auto"/>
      </w:divBdr>
    </w:div>
    <w:div w:id="280890525">
      <w:bodyDiv w:val="1"/>
      <w:marLeft w:val="0"/>
      <w:marRight w:val="0"/>
      <w:marTop w:val="0"/>
      <w:marBottom w:val="0"/>
      <w:divBdr>
        <w:top w:val="none" w:sz="0" w:space="0" w:color="auto"/>
        <w:left w:val="none" w:sz="0" w:space="0" w:color="auto"/>
        <w:bottom w:val="none" w:sz="0" w:space="0" w:color="auto"/>
        <w:right w:val="none" w:sz="0" w:space="0" w:color="auto"/>
      </w:divBdr>
      <w:divsChild>
        <w:div w:id="1839928769">
          <w:marLeft w:val="0"/>
          <w:marRight w:val="0"/>
          <w:marTop w:val="0"/>
          <w:marBottom w:val="0"/>
          <w:divBdr>
            <w:top w:val="none" w:sz="0" w:space="0" w:color="auto"/>
            <w:left w:val="none" w:sz="0" w:space="0" w:color="auto"/>
            <w:bottom w:val="none" w:sz="0" w:space="0" w:color="auto"/>
            <w:right w:val="none" w:sz="0" w:space="0" w:color="auto"/>
          </w:divBdr>
        </w:div>
      </w:divsChild>
    </w:div>
    <w:div w:id="584415343">
      <w:bodyDiv w:val="1"/>
      <w:marLeft w:val="0"/>
      <w:marRight w:val="0"/>
      <w:marTop w:val="0"/>
      <w:marBottom w:val="0"/>
      <w:divBdr>
        <w:top w:val="none" w:sz="0" w:space="0" w:color="auto"/>
        <w:left w:val="none" w:sz="0" w:space="0" w:color="auto"/>
        <w:bottom w:val="none" w:sz="0" w:space="0" w:color="auto"/>
        <w:right w:val="none" w:sz="0" w:space="0" w:color="auto"/>
      </w:divBdr>
    </w:div>
    <w:div w:id="787358523">
      <w:bodyDiv w:val="1"/>
      <w:marLeft w:val="0"/>
      <w:marRight w:val="0"/>
      <w:marTop w:val="0"/>
      <w:marBottom w:val="0"/>
      <w:divBdr>
        <w:top w:val="none" w:sz="0" w:space="0" w:color="auto"/>
        <w:left w:val="none" w:sz="0" w:space="0" w:color="auto"/>
        <w:bottom w:val="none" w:sz="0" w:space="0" w:color="auto"/>
        <w:right w:val="none" w:sz="0" w:space="0" w:color="auto"/>
      </w:divBdr>
    </w:div>
    <w:div w:id="795635911">
      <w:bodyDiv w:val="1"/>
      <w:marLeft w:val="0"/>
      <w:marRight w:val="0"/>
      <w:marTop w:val="0"/>
      <w:marBottom w:val="0"/>
      <w:divBdr>
        <w:top w:val="none" w:sz="0" w:space="0" w:color="auto"/>
        <w:left w:val="none" w:sz="0" w:space="0" w:color="auto"/>
        <w:bottom w:val="none" w:sz="0" w:space="0" w:color="auto"/>
        <w:right w:val="none" w:sz="0" w:space="0" w:color="auto"/>
      </w:divBdr>
    </w:div>
    <w:div w:id="1261911790">
      <w:bodyDiv w:val="1"/>
      <w:marLeft w:val="0"/>
      <w:marRight w:val="0"/>
      <w:marTop w:val="0"/>
      <w:marBottom w:val="0"/>
      <w:divBdr>
        <w:top w:val="none" w:sz="0" w:space="0" w:color="auto"/>
        <w:left w:val="none" w:sz="0" w:space="0" w:color="auto"/>
        <w:bottom w:val="none" w:sz="0" w:space="0" w:color="auto"/>
        <w:right w:val="none" w:sz="0" w:space="0" w:color="auto"/>
      </w:divBdr>
    </w:div>
    <w:div w:id="1340547686">
      <w:bodyDiv w:val="1"/>
      <w:marLeft w:val="0"/>
      <w:marRight w:val="0"/>
      <w:marTop w:val="0"/>
      <w:marBottom w:val="0"/>
      <w:divBdr>
        <w:top w:val="none" w:sz="0" w:space="0" w:color="auto"/>
        <w:left w:val="none" w:sz="0" w:space="0" w:color="auto"/>
        <w:bottom w:val="none" w:sz="0" w:space="0" w:color="auto"/>
        <w:right w:val="none" w:sz="0" w:space="0" w:color="auto"/>
      </w:divBdr>
      <w:divsChild>
        <w:div w:id="827936409">
          <w:marLeft w:val="0"/>
          <w:marRight w:val="1"/>
          <w:marTop w:val="0"/>
          <w:marBottom w:val="0"/>
          <w:divBdr>
            <w:top w:val="none" w:sz="0" w:space="0" w:color="auto"/>
            <w:left w:val="none" w:sz="0" w:space="0" w:color="auto"/>
            <w:bottom w:val="none" w:sz="0" w:space="0" w:color="auto"/>
            <w:right w:val="none" w:sz="0" w:space="0" w:color="auto"/>
          </w:divBdr>
          <w:divsChild>
            <w:div w:id="1389652163">
              <w:marLeft w:val="0"/>
              <w:marRight w:val="0"/>
              <w:marTop w:val="0"/>
              <w:marBottom w:val="0"/>
              <w:divBdr>
                <w:top w:val="none" w:sz="0" w:space="0" w:color="auto"/>
                <w:left w:val="none" w:sz="0" w:space="0" w:color="auto"/>
                <w:bottom w:val="none" w:sz="0" w:space="0" w:color="auto"/>
                <w:right w:val="none" w:sz="0" w:space="0" w:color="auto"/>
              </w:divBdr>
              <w:divsChild>
                <w:div w:id="971717628">
                  <w:marLeft w:val="0"/>
                  <w:marRight w:val="1"/>
                  <w:marTop w:val="0"/>
                  <w:marBottom w:val="0"/>
                  <w:divBdr>
                    <w:top w:val="none" w:sz="0" w:space="0" w:color="auto"/>
                    <w:left w:val="none" w:sz="0" w:space="0" w:color="auto"/>
                    <w:bottom w:val="none" w:sz="0" w:space="0" w:color="auto"/>
                    <w:right w:val="none" w:sz="0" w:space="0" w:color="auto"/>
                  </w:divBdr>
                  <w:divsChild>
                    <w:div w:id="776830062">
                      <w:marLeft w:val="0"/>
                      <w:marRight w:val="0"/>
                      <w:marTop w:val="0"/>
                      <w:marBottom w:val="0"/>
                      <w:divBdr>
                        <w:top w:val="none" w:sz="0" w:space="0" w:color="auto"/>
                        <w:left w:val="none" w:sz="0" w:space="0" w:color="auto"/>
                        <w:bottom w:val="none" w:sz="0" w:space="0" w:color="auto"/>
                        <w:right w:val="none" w:sz="0" w:space="0" w:color="auto"/>
                      </w:divBdr>
                      <w:divsChild>
                        <w:div w:id="1118450563">
                          <w:marLeft w:val="0"/>
                          <w:marRight w:val="0"/>
                          <w:marTop w:val="0"/>
                          <w:marBottom w:val="0"/>
                          <w:divBdr>
                            <w:top w:val="none" w:sz="0" w:space="0" w:color="auto"/>
                            <w:left w:val="none" w:sz="0" w:space="0" w:color="auto"/>
                            <w:bottom w:val="none" w:sz="0" w:space="0" w:color="auto"/>
                            <w:right w:val="none" w:sz="0" w:space="0" w:color="auto"/>
                          </w:divBdr>
                          <w:divsChild>
                            <w:div w:id="216089433">
                              <w:marLeft w:val="0"/>
                              <w:marRight w:val="0"/>
                              <w:marTop w:val="120"/>
                              <w:marBottom w:val="360"/>
                              <w:divBdr>
                                <w:top w:val="none" w:sz="0" w:space="0" w:color="auto"/>
                                <w:left w:val="none" w:sz="0" w:space="0" w:color="auto"/>
                                <w:bottom w:val="none" w:sz="0" w:space="0" w:color="auto"/>
                                <w:right w:val="none" w:sz="0" w:space="0" w:color="auto"/>
                              </w:divBdr>
                              <w:divsChild>
                                <w:div w:id="1277060815">
                                  <w:marLeft w:val="0"/>
                                  <w:marRight w:val="0"/>
                                  <w:marTop w:val="0"/>
                                  <w:marBottom w:val="0"/>
                                  <w:divBdr>
                                    <w:top w:val="none" w:sz="0" w:space="0" w:color="auto"/>
                                    <w:left w:val="none" w:sz="0" w:space="0" w:color="auto"/>
                                    <w:bottom w:val="none" w:sz="0" w:space="0" w:color="auto"/>
                                    <w:right w:val="none" w:sz="0" w:space="0" w:color="auto"/>
                                  </w:divBdr>
                                </w:div>
                                <w:div w:id="11393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889135">
      <w:bodyDiv w:val="1"/>
      <w:marLeft w:val="0"/>
      <w:marRight w:val="0"/>
      <w:marTop w:val="0"/>
      <w:marBottom w:val="0"/>
      <w:divBdr>
        <w:top w:val="none" w:sz="0" w:space="0" w:color="auto"/>
        <w:left w:val="none" w:sz="0" w:space="0" w:color="auto"/>
        <w:bottom w:val="none" w:sz="0" w:space="0" w:color="auto"/>
        <w:right w:val="none" w:sz="0" w:space="0" w:color="auto"/>
      </w:divBdr>
    </w:div>
    <w:div w:id="1381397036">
      <w:bodyDiv w:val="1"/>
      <w:marLeft w:val="0"/>
      <w:marRight w:val="0"/>
      <w:marTop w:val="0"/>
      <w:marBottom w:val="0"/>
      <w:divBdr>
        <w:top w:val="none" w:sz="0" w:space="0" w:color="auto"/>
        <w:left w:val="none" w:sz="0" w:space="0" w:color="auto"/>
        <w:bottom w:val="none" w:sz="0" w:space="0" w:color="auto"/>
        <w:right w:val="none" w:sz="0" w:space="0" w:color="auto"/>
      </w:divBdr>
    </w:div>
    <w:div w:id="1408307746">
      <w:bodyDiv w:val="1"/>
      <w:marLeft w:val="0"/>
      <w:marRight w:val="0"/>
      <w:marTop w:val="0"/>
      <w:marBottom w:val="0"/>
      <w:divBdr>
        <w:top w:val="none" w:sz="0" w:space="0" w:color="auto"/>
        <w:left w:val="none" w:sz="0" w:space="0" w:color="auto"/>
        <w:bottom w:val="none" w:sz="0" w:space="0" w:color="auto"/>
        <w:right w:val="none" w:sz="0" w:space="0" w:color="auto"/>
      </w:divBdr>
    </w:div>
    <w:div w:id="1622805211">
      <w:bodyDiv w:val="1"/>
      <w:marLeft w:val="0"/>
      <w:marRight w:val="0"/>
      <w:marTop w:val="0"/>
      <w:marBottom w:val="0"/>
      <w:divBdr>
        <w:top w:val="none" w:sz="0" w:space="0" w:color="auto"/>
        <w:left w:val="none" w:sz="0" w:space="0" w:color="auto"/>
        <w:bottom w:val="none" w:sz="0" w:space="0" w:color="auto"/>
        <w:right w:val="none" w:sz="0" w:space="0" w:color="auto"/>
      </w:divBdr>
    </w:div>
    <w:div w:id="2137748332">
      <w:bodyDiv w:val="1"/>
      <w:marLeft w:val="0"/>
      <w:marRight w:val="0"/>
      <w:marTop w:val="0"/>
      <w:marBottom w:val="0"/>
      <w:divBdr>
        <w:top w:val="none" w:sz="0" w:space="0" w:color="auto"/>
        <w:left w:val="none" w:sz="0" w:space="0" w:color="auto"/>
        <w:bottom w:val="none" w:sz="0" w:space="0" w:color="auto"/>
        <w:right w:val="none" w:sz="0" w:space="0" w:color="auto"/>
      </w:divBdr>
      <w:divsChild>
        <w:div w:id="1016537467">
          <w:marLeft w:val="0"/>
          <w:marRight w:val="0"/>
          <w:marTop w:val="0"/>
          <w:marBottom w:val="0"/>
          <w:divBdr>
            <w:top w:val="none" w:sz="0" w:space="0" w:color="auto"/>
            <w:left w:val="none" w:sz="0" w:space="0" w:color="auto"/>
            <w:bottom w:val="none" w:sz="0" w:space="0" w:color="auto"/>
            <w:right w:val="none" w:sz="0" w:space="0" w:color="auto"/>
          </w:divBdr>
        </w:div>
        <w:div w:id="213008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rubino@kc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mss.org.uk/wp-content/uploads/2014/09/BOMSS-guidelines-Final-version1Oct14.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F69DD-0772-CC4C-914E-A04964CD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11405</Words>
  <Characters>65013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76266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Alexander Miras</dc:creator>
  <cp:lastModifiedBy>Miras, Alexander D</cp:lastModifiedBy>
  <cp:revision>8</cp:revision>
  <dcterms:created xsi:type="dcterms:W3CDTF">2020-06-22T22:35:00Z</dcterms:created>
  <dcterms:modified xsi:type="dcterms:W3CDTF">2020-07-22T17:43:00Z</dcterms:modified>
</cp:coreProperties>
</file>